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A4E70" w14:textId="77777777" w:rsidR="004D33F6" w:rsidRDefault="003B75CB">
      <w:pPr>
        <w:pStyle w:val="Titel-Headline"/>
      </w:pPr>
      <w:r>
        <w:t>Pressemitteilung</w:t>
      </w:r>
    </w:p>
    <w:bookmarkStart w:id="0" w:name="Untertitel"/>
    <w:p w14:paraId="396FE99E" w14:textId="77777777" w:rsidR="004D33F6" w:rsidRDefault="003B75CB">
      <w:pPr>
        <w:pStyle w:val="Linie"/>
      </w:pPr>
      <w:r>
        <w:rPr>
          <w:noProof/>
          <w:lang w:eastAsia="de-DE"/>
        </w:rPr>
        <mc:AlternateContent>
          <mc:Choice Requires="wps">
            <w:drawing>
              <wp:inline distT="0" distB="0" distL="0" distR="0" wp14:anchorId="21AB264D" wp14:editId="3DE919D6">
                <wp:extent cx="4931414" cy="0"/>
                <wp:effectExtent l="0" t="0" r="0" b="0"/>
                <wp:docPr id="2"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0CFD1D5"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AI07YtQEAAFEDAAAOAAAAAAAAAAAAAAAAAC4CAABkcnMvZTJvRG9jLnhtbFBL&#10;AQItABQABgAIAAAAIQD/d4n21gAAAAIBAAAPAAAAAAAAAAAAAAAAAA8EAABkcnMvZG93bnJldi54&#10;bWxQSwUGAAAAAAQABADzAAAAEgUAAAAA&#10;" strokeweight=".17625mm">
                <v:stroke joinstyle="miter"/>
                <w10:anchorlock/>
              </v:shape>
            </w:pict>
          </mc:Fallback>
        </mc:AlternateContent>
      </w:r>
      <w:bookmarkEnd w:id="0"/>
    </w:p>
    <w:p w14:paraId="4F1191E0" w14:textId="77777777" w:rsidR="00FD13E7" w:rsidRDefault="00FD13E7" w:rsidP="00FD13E7">
      <w:pPr>
        <w:rPr>
          <w:rFonts w:ascii="Arial" w:hAnsi="Arial" w:cs="Arial"/>
          <w:b/>
          <w:spacing w:val="-1"/>
          <w:sz w:val="20"/>
          <w:szCs w:val="20"/>
        </w:rPr>
      </w:pPr>
      <w:r>
        <w:rPr>
          <w:rFonts w:ascii="Arial" w:hAnsi="Arial" w:cs="Arial"/>
          <w:b/>
          <w:spacing w:val="-1"/>
          <w:sz w:val="20"/>
          <w:szCs w:val="20"/>
        </w:rPr>
        <w:t xml:space="preserve">EGGER Wood Products nimmt neue Produktion mit einer Dürr </w:t>
      </w:r>
      <w:proofErr w:type="spellStart"/>
      <w:r>
        <w:rPr>
          <w:rFonts w:ascii="Arial" w:hAnsi="Arial" w:cs="Arial"/>
          <w:b/>
          <w:spacing w:val="-1"/>
          <w:sz w:val="20"/>
          <w:szCs w:val="20"/>
        </w:rPr>
        <w:t>CleanSwitch</w:t>
      </w:r>
      <w:proofErr w:type="spellEnd"/>
      <w:r>
        <w:rPr>
          <w:rFonts w:ascii="Arial" w:hAnsi="Arial" w:cs="Arial"/>
          <w:b/>
          <w:spacing w:val="-1"/>
          <w:sz w:val="20"/>
          <w:szCs w:val="20"/>
          <w:vertAlign w:val="superscript"/>
        </w:rPr>
        <w:t>®</w:t>
      </w:r>
      <w:r>
        <w:rPr>
          <w:rFonts w:ascii="Arial" w:hAnsi="Arial" w:cs="Arial"/>
          <w:b/>
          <w:spacing w:val="-1"/>
          <w:sz w:val="20"/>
          <w:szCs w:val="20"/>
        </w:rPr>
        <w:t xml:space="preserve"> RTO-Technologie in Betrieb </w:t>
      </w:r>
      <w:r>
        <w:rPr>
          <w:rFonts w:ascii="Arial" w:hAnsi="Arial" w:cs="Arial"/>
          <w:b/>
          <w:spacing w:val="-1"/>
          <w:sz w:val="20"/>
          <w:szCs w:val="20"/>
        </w:rPr>
        <w:br/>
      </w:r>
    </w:p>
    <w:p w14:paraId="70162C71" w14:textId="77777777" w:rsidR="00FD13E7" w:rsidRDefault="00FD13E7" w:rsidP="00FD13E7">
      <w:pPr>
        <w:rPr>
          <w:rFonts w:ascii="Arial" w:hAnsi="Arial" w:cs="Arial"/>
          <w:b/>
          <w:color w:val="00468E" w:themeColor="accent1"/>
          <w:spacing w:val="-1"/>
          <w:sz w:val="34"/>
          <w:szCs w:val="34"/>
        </w:rPr>
      </w:pPr>
      <w:r>
        <w:rPr>
          <w:rFonts w:ascii="Arial" w:hAnsi="Arial" w:cs="Arial"/>
          <w:b/>
          <w:color w:val="00468E" w:themeColor="accent1"/>
          <w:spacing w:val="-1"/>
          <w:sz w:val="34"/>
          <w:szCs w:val="34"/>
        </w:rPr>
        <w:t>Minderung von Kohlenwasserstoff-Emissionen mit einer RTO im Spanplattenwerk</w:t>
      </w:r>
    </w:p>
    <w:p w14:paraId="1DB3E4BD" w14:textId="77777777" w:rsidR="00FD13E7" w:rsidRDefault="00FD13E7" w:rsidP="00FD13E7">
      <w:pPr>
        <w:rPr>
          <w:rFonts w:ascii="Arial" w:hAnsi="Arial" w:cs="Arial"/>
          <w:b/>
          <w:color w:val="00468E" w:themeColor="accent1"/>
          <w:spacing w:val="-1"/>
          <w:sz w:val="34"/>
          <w:szCs w:val="34"/>
        </w:rPr>
      </w:pPr>
    </w:p>
    <w:p w14:paraId="195AD98A" w14:textId="5FE432A6" w:rsidR="00FD13E7" w:rsidRDefault="00FD13E7" w:rsidP="00FD13E7">
      <w:pPr>
        <w:rPr>
          <w:rFonts w:ascii="Arial" w:eastAsia="Times New Roman" w:hAnsi="Arial" w:cs="Arial"/>
          <w:b/>
          <w:bCs/>
          <w:color w:val="auto"/>
          <w:spacing w:val="-1"/>
          <w:szCs w:val="20"/>
        </w:rPr>
      </w:pPr>
      <w:r>
        <w:rPr>
          <w:rFonts w:ascii="Arial" w:eastAsia="Times New Roman" w:hAnsi="Arial" w:cs="Arial"/>
          <w:b/>
          <w:bCs/>
          <w:color w:val="auto"/>
          <w:spacing w:val="-1"/>
          <w:szCs w:val="20"/>
        </w:rPr>
        <w:t>Bietighei</w:t>
      </w:r>
      <w:r w:rsidR="009D33CE">
        <w:rPr>
          <w:rFonts w:ascii="Arial" w:eastAsia="Times New Roman" w:hAnsi="Arial" w:cs="Arial"/>
          <w:b/>
          <w:bCs/>
          <w:color w:val="auto"/>
          <w:spacing w:val="-1"/>
          <w:szCs w:val="20"/>
        </w:rPr>
        <w:t xml:space="preserve">m-Bissingen, </w:t>
      </w:r>
      <w:r w:rsidR="00180AA7">
        <w:rPr>
          <w:rFonts w:ascii="Arial" w:eastAsia="Times New Roman" w:hAnsi="Arial" w:cs="Arial"/>
          <w:b/>
          <w:bCs/>
          <w:color w:val="auto"/>
          <w:spacing w:val="-1"/>
          <w:szCs w:val="20"/>
        </w:rPr>
        <w:t xml:space="preserve">16. März </w:t>
      </w:r>
      <w:r w:rsidR="009D33CE">
        <w:rPr>
          <w:rFonts w:ascii="Arial" w:eastAsia="Times New Roman" w:hAnsi="Arial" w:cs="Arial"/>
          <w:b/>
          <w:bCs/>
          <w:color w:val="auto"/>
          <w:spacing w:val="-1"/>
          <w:szCs w:val="20"/>
        </w:rPr>
        <w:t xml:space="preserve">2021 – </w:t>
      </w:r>
      <w:r>
        <w:rPr>
          <w:rFonts w:ascii="Arial" w:eastAsia="Times New Roman" w:hAnsi="Arial" w:cs="Arial"/>
          <w:b/>
          <w:bCs/>
          <w:color w:val="auto"/>
          <w:spacing w:val="-1"/>
          <w:szCs w:val="20"/>
        </w:rPr>
        <w:t xml:space="preserve">Dürr hat im neuen Spanplattenwerk von EGGER Wood Products, LLC in Lexington, NC, eine regenerativ-thermische Abluftreinigungsanlage (RTO) vom Typ </w:t>
      </w:r>
      <w:proofErr w:type="spellStart"/>
      <w:r>
        <w:rPr>
          <w:rFonts w:ascii="Arial" w:eastAsia="Times New Roman" w:hAnsi="Arial" w:cs="Arial"/>
          <w:b/>
          <w:bCs/>
          <w:color w:val="auto"/>
          <w:spacing w:val="-1"/>
          <w:szCs w:val="20"/>
        </w:rPr>
        <w:t>CleanSwitch</w:t>
      </w:r>
      <w:proofErr w:type="spellEnd"/>
      <w:r>
        <w:rPr>
          <w:rFonts w:ascii="Arial" w:eastAsia="Times New Roman" w:hAnsi="Arial" w:cs="Arial"/>
          <w:b/>
          <w:bCs/>
          <w:color w:val="auto"/>
          <w:spacing w:val="-1"/>
          <w:szCs w:val="20"/>
          <w:vertAlign w:val="superscript"/>
        </w:rPr>
        <w:t>®</w:t>
      </w:r>
      <w:r>
        <w:rPr>
          <w:rFonts w:ascii="Arial" w:eastAsia="Times New Roman" w:hAnsi="Arial" w:cs="Arial"/>
          <w:b/>
          <w:bCs/>
          <w:color w:val="auto"/>
          <w:spacing w:val="-1"/>
          <w:szCs w:val="20"/>
        </w:rPr>
        <w:t xml:space="preserve"> installiert. Die spezielle Technologie des neuen VOC-Kontrollsystems sorgt für </w:t>
      </w:r>
      <w:r w:rsidR="00636DA8">
        <w:rPr>
          <w:rFonts w:ascii="Arial" w:eastAsia="Times New Roman" w:hAnsi="Arial" w:cs="Arial"/>
          <w:b/>
          <w:bCs/>
          <w:color w:val="auto"/>
          <w:spacing w:val="-1"/>
          <w:szCs w:val="20"/>
        </w:rPr>
        <w:t>die</w:t>
      </w:r>
      <w:r>
        <w:rPr>
          <w:rFonts w:ascii="Arial" w:eastAsia="Times New Roman" w:hAnsi="Arial" w:cs="Arial"/>
          <w:b/>
          <w:bCs/>
          <w:color w:val="auto"/>
          <w:spacing w:val="-1"/>
          <w:szCs w:val="20"/>
        </w:rPr>
        <w:t xml:space="preserve"> Einhaltung der Grenzwerte</w:t>
      </w:r>
      <w:r w:rsidR="00636DA8">
        <w:rPr>
          <w:rFonts w:ascii="Arial" w:eastAsia="Times New Roman" w:hAnsi="Arial" w:cs="Arial"/>
          <w:b/>
          <w:bCs/>
          <w:color w:val="auto"/>
          <w:spacing w:val="-1"/>
          <w:szCs w:val="20"/>
        </w:rPr>
        <w:t xml:space="preserve"> bei gleichzeitig </w:t>
      </w:r>
      <w:r w:rsidR="00636DA8">
        <w:rPr>
          <w:rFonts w:ascii="Arial" w:eastAsia="Times New Roman" w:hAnsi="Arial" w:cs="Arial"/>
          <w:b/>
          <w:bCs/>
          <w:color w:val="auto"/>
          <w:spacing w:val="-1"/>
          <w:szCs w:val="20"/>
        </w:rPr>
        <w:t>niedrige</w:t>
      </w:r>
      <w:r w:rsidR="00636DA8">
        <w:rPr>
          <w:rFonts w:ascii="Arial" w:eastAsia="Times New Roman" w:hAnsi="Arial" w:cs="Arial"/>
          <w:b/>
          <w:bCs/>
          <w:color w:val="auto"/>
          <w:spacing w:val="-1"/>
          <w:szCs w:val="20"/>
        </w:rPr>
        <w:t>m</w:t>
      </w:r>
      <w:r w:rsidR="00636DA8">
        <w:rPr>
          <w:rFonts w:ascii="Arial" w:eastAsia="Times New Roman" w:hAnsi="Arial" w:cs="Arial"/>
          <w:b/>
          <w:bCs/>
          <w:color w:val="auto"/>
          <w:spacing w:val="-1"/>
          <w:szCs w:val="20"/>
        </w:rPr>
        <w:t xml:space="preserve"> Energieverbrauch</w:t>
      </w:r>
      <w:r>
        <w:rPr>
          <w:rFonts w:ascii="Arial" w:eastAsia="Times New Roman" w:hAnsi="Arial" w:cs="Arial"/>
          <w:b/>
          <w:bCs/>
          <w:color w:val="auto"/>
          <w:spacing w:val="-1"/>
          <w:szCs w:val="20"/>
        </w:rPr>
        <w:t>. Die Technologie ist äußerst robust und benötigt nur minimalen Wartungsaufwand.</w:t>
      </w:r>
    </w:p>
    <w:p w14:paraId="4D58436C" w14:textId="77777777" w:rsidR="00FD13E7" w:rsidRDefault="00FD13E7" w:rsidP="00FD13E7">
      <w:pPr>
        <w:rPr>
          <w:rFonts w:ascii="Arial" w:eastAsia="Times New Roman" w:hAnsi="Arial" w:cs="Arial"/>
          <w:b/>
          <w:bCs/>
          <w:color w:val="auto"/>
          <w:spacing w:val="-1"/>
          <w:szCs w:val="20"/>
        </w:rPr>
      </w:pPr>
    </w:p>
    <w:p w14:paraId="4E1F5A3A" w14:textId="77777777" w:rsidR="00FD13E7" w:rsidRDefault="00FD13E7" w:rsidP="00FD13E7">
      <w:pPr>
        <w:pStyle w:val="Flietext"/>
        <w:rPr>
          <w:rFonts w:ascii="Arial" w:hAnsi="Arial" w:cs="Arial"/>
          <w:szCs w:val="20"/>
        </w:rPr>
      </w:pPr>
      <w:r>
        <w:rPr>
          <w:rFonts w:ascii="Arial" w:hAnsi="Arial" w:cs="Arial"/>
          <w:szCs w:val="20"/>
        </w:rPr>
        <w:t>Lexington ist der erste US-amerikanische Produktionsstandort von EGGER. Das in Österreich ansässige Unternehmen konzentriert sich in seinem neuen Werk, das im September 2020 in Betrieb ging, auf die Produktion und Beschichtung von Spanplatten. Spanplatten lassen sich in vielfältigen Anwendungen einsetzen und eignen sich aufgrund ihres dreischichtigen Aufbaus mit stabiler Kernschicht und feinen Deckschichten besonders gut für die Veredelung mit dekorativen Oberflächen. Die in Lexington produzierten Spanplatten werden teils als Rohspanplatten, überwiegend jedoch als melaminharzbeschichtete Platten verkauft.</w:t>
      </w:r>
    </w:p>
    <w:p w14:paraId="23D554AA" w14:textId="77777777" w:rsidR="00FD13E7" w:rsidRDefault="00FD13E7" w:rsidP="00FD13E7">
      <w:pPr>
        <w:pStyle w:val="Flietext"/>
        <w:rPr>
          <w:rFonts w:ascii="Arial" w:hAnsi="Arial" w:cs="Arial"/>
          <w:szCs w:val="20"/>
        </w:rPr>
      </w:pPr>
    </w:p>
    <w:p w14:paraId="4A1DBF52" w14:textId="71635A6A" w:rsidR="00FD13E7" w:rsidRDefault="00FD13E7" w:rsidP="00FD13E7">
      <w:pPr>
        <w:pStyle w:val="Flietext"/>
        <w:rPr>
          <w:rFonts w:ascii="Arial" w:hAnsi="Arial" w:cs="Arial"/>
          <w:szCs w:val="20"/>
        </w:rPr>
      </w:pPr>
      <w:r>
        <w:rPr>
          <w:rFonts w:ascii="Arial" w:hAnsi="Arial" w:cs="Arial"/>
          <w:szCs w:val="20"/>
        </w:rPr>
        <w:t xml:space="preserve">Um in der Produktion die während des Trocknungsprozesses entstehenden Emissionen an flüchtigen organischen Verbindungen (Volatile </w:t>
      </w:r>
      <w:proofErr w:type="spellStart"/>
      <w:r>
        <w:rPr>
          <w:rFonts w:ascii="Arial" w:hAnsi="Arial" w:cs="Arial"/>
          <w:szCs w:val="20"/>
        </w:rPr>
        <w:t>Organic</w:t>
      </w:r>
      <w:proofErr w:type="spellEnd"/>
      <w:r>
        <w:rPr>
          <w:rFonts w:ascii="Arial" w:hAnsi="Arial" w:cs="Arial"/>
          <w:szCs w:val="20"/>
        </w:rPr>
        <w:t xml:space="preserve"> </w:t>
      </w:r>
      <w:proofErr w:type="spellStart"/>
      <w:r>
        <w:rPr>
          <w:rFonts w:ascii="Arial" w:hAnsi="Arial" w:cs="Arial"/>
          <w:szCs w:val="20"/>
        </w:rPr>
        <w:t>Compounds</w:t>
      </w:r>
      <w:proofErr w:type="spellEnd"/>
      <w:r>
        <w:rPr>
          <w:rFonts w:ascii="Arial" w:hAnsi="Arial" w:cs="Arial"/>
          <w:szCs w:val="20"/>
        </w:rPr>
        <w:t xml:space="preserve">, VOC) wirksam zu kontrollieren, installierte Dürr Megtec eine </w:t>
      </w:r>
      <w:r>
        <w:rPr>
          <w:rFonts w:ascii="Arial" w:hAnsi="Arial" w:cs="Arial"/>
          <w:szCs w:val="20"/>
        </w:rPr>
        <w:lastRenderedPageBreak/>
        <w:t xml:space="preserve">regenerativ-thermische Abluftreinigungsanlage. Die </w:t>
      </w:r>
      <w:proofErr w:type="spellStart"/>
      <w:r>
        <w:rPr>
          <w:rFonts w:ascii="Arial" w:hAnsi="Arial" w:cs="Arial"/>
          <w:szCs w:val="20"/>
        </w:rPr>
        <w:t>CleanSwitch</w:t>
      </w:r>
      <w:proofErr w:type="spellEnd"/>
      <w:r>
        <w:rPr>
          <w:rFonts w:ascii="Arial" w:hAnsi="Arial" w:cs="Arial"/>
          <w:szCs w:val="20"/>
          <w:vertAlign w:val="superscript"/>
        </w:rPr>
        <w:t>®</w:t>
      </w:r>
      <w:r>
        <w:rPr>
          <w:rFonts w:ascii="Arial" w:hAnsi="Arial" w:cs="Arial"/>
          <w:szCs w:val="20"/>
        </w:rPr>
        <w:t xml:space="preserve"> RTO, die sich durch ein Zweikammer-Design mit einem Ventil auszeichnet, erfüllt die amerikanischen Grenzwerte für VOC und bietet einen thermischen Wirkungsgrad von bis zu 97 Prozent. „Das System verfügt über ein einziges, patentiertes Schaltventil, das den Wartungsaufwand minimiert und Druckspitzen zurück zum Trockner nahezu eliminiert, wodurch der Trockner </w:t>
      </w:r>
      <w:r w:rsidR="00015122">
        <w:rPr>
          <w:rFonts w:ascii="Arial" w:hAnsi="Arial" w:cs="Arial"/>
          <w:szCs w:val="20"/>
        </w:rPr>
        <w:t xml:space="preserve">sich </w:t>
      </w:r>
      <w:r>
        <w:rPr>
          <w:rFonts w:ascii="Arial" w:hAnsi="Arial" w:cs="Arial"/>
          <w:szCs w:val="20"/>
        </w:rPr>
        <w:t xml:space="preserve">insgesamt besser steuern lässt und eine höhere Energieeffizienz aufweist", sagte Rodney Schwartz, </w:t>
      </w:r>
      <w:proofErr w:type="spellStart"/>
      <w:r>
        <w:rPr>
          <w:rFonts w:ascii="Arial" w:hAnsi="Arial" w:cs="Arial"/>
          <w:szCs w:val="20"/>
        </w:rPr>
        <w:t>Vice</w:t>
      </w:r>
      <w:proofErr w:type="spellEnd"/>
      <w:r>
        <w:rPr>
          <w:rFonts w:ascii="Arial" w:hAnsi="Arial" w:cs="Arial"/>
          <w:szCs w:val="20"/>
        </w:rPr>
        <w:t xml:space="preserve"> President Sales </w:t>
      </w:r>
      <w:proofErr w:type="spellStart"/>
      <w:r>
        <w:rPr>
          <w:rFonts w:ascii="Arial" w:hAnsi="Arial" w:cs="Arial"/>
          <w:szCs w:val="20"/>
        </w:rPr>
        <w:t>and</w:t>
      </w:r>
      <w:proofErr w:type="spellEnd"/>
      <w:r>
        <w:rPr>
          <w:rFonts w:ascii="Arial" w:hAnsi="Arial" w:cs="Arial"/>
          <w:szCs w:val="20"/>
        </w:rPr>
        <w:t xml:space="preserve"> Business Deve</w:t>
      </w:r>
      <w:r w:rsidR="00015122">
        <w:rPr>
          <w:rFonts w:ascii="Arial" w:hAnsi="Arial" w:cs="Arial"/>
          <w:szCs w:val="20"/>
        </w:rPr>
        <w:t xml:space="preserve">lopment </w:t>
      </w:r>
      <w:proofErr w:type="spellStart"/>
      <w:r w:rsidR="00015122">
        <w:rPr>
          <w:rFonts w:ascii="Arial" w:hAnsi="Arial" w:cs="Arial"/>
          <w:szCs w:val="20"/>
        </w:rPr>
        <w:t>Americas</w:t>
      </w:r>
      <w:proofErr w:type="spellEnd"/>
      <w:r w:rsidR="00015122">
        <w:rPr>
          <w:rFonts w:ascii="Arial" w:hAnsi="Arial" w:cs="Arial"/>
          <w:szCs w:val="20"/>
        </w:rPr>
        <w:t>, Dürr Megtec. „</w:t>
      </w:r>
      <w:r>
        <w:rPr>
          <w:rFonts w:ascii="Arial" w:hAnsi="Arial" w:cs="Arial"/>
          <w:szCs w:val="20"/>
        </w:rPr>
        <w:t xml:space="preserve">Darüber hinaus konnten wir dank unseres Prozesswissens kombiniert mit Know-how für das verwendete Wärmespeichermaterial ein Wärmerückgewinnungsbett entwickeln, das exakt auf die Bedürfnisse der Holzwerkstoffindustrie zugeschnitten ist. Da es den thermischen Wirkungsgrad maximiert und die Wartung des Bettes minimiert, verbessert sich die Betriebszeit der Fertigung wesentlich.“ </w:t>
      </w:r>
    </w:p>
    <w:p w14:paraId="72418427" w14:textId="77777777" w:rsidR="00FD13E7" w:rsidRDefault="00FD13E7" w:rsidP="00FD13E7">
      <w:pPr>
        <w:pStyle w:val="Flietext"/>
        <w:rPr>
          <w:rFonts w:ascii="Arial" w:hAnsi="Arial" w:cs="Arial"/>
          <w:szCs w:val="20"/>
        </w:rPr>
      </w:pPr>
    </w:p>
    <w:p w14:paraId="5677C46D" w14:textId="77777777" w:rsidR="00FD13E7" w:rsidRDefault="00FD13E7" w:rsidP="00FD13E7">
      <w:pPr>
        <w:pStyle w:val="Flietext"/>
        <w:rPr>
          <w:rFonts w:ascii="Arial" w:hAnsi="Arial" w:cs="Arial"/>
          <w:szCs w:val="20"/>
        </w:rPr>
      </w:pPr>
      <w:r>
        <w:rPr>
          <w:rFonts w:ascii="Arial" w:hAnsi="Arial" w:cs="Arial"/>
          <w:szCs w:val="20"/>
        </w:rPr>
        <w:t xml:space="preserve">Das neue RTO-System behandelt die Abgase von zwei mit Biomasse befeuerten Drehtrommeltrocknern und hat einen Nenndurchsatz von 260.600 ACFM. Die </w:t>
      </w:r>
      <w:proofErr w:type="spellStart"/>
      <w:r>
        <w:rPr>
          <w:rFonts w:ascii="Arial" w:hAnsi="Arial" w:cs="Arial"/>
          <w:szCs w:val="20"/>
        </w:rPr>
        <w:t>viermodulige</w:t>
      </w:r>
      <w:proofErr w:type="spellEnd"/>
      <w:r>
        <w:rPr>
          <w:rFonts w:ascii="Arial" w:hAnsi="Arial" w:cs="Arial"/>
          <w:szCs w:val="20"/>
        </w:rPr>
        <w:t xml:space="preserve"> </w:t>
      </w:r>
      <w:proofErr w:type="spellStart"/>
      <w:r>
        <w:rPr>
          <w:rFonts w:ascii="Arial" w:hAnsi="Arial" w:cs="Arial"/>
          <w:szCs w:val="20"/>
        </w:rPr>
        <w:t>CleanSwitch</w:t>
      </w:r>
      <w:proofErr w:type="spellEnd"/>
      <w:r>
        <w:rPr>
          <w:rFonts w:ascii="Arial" w:hAnsi="Arial" w:cs="Arial"/>
          <w:szCs w:val="20"/>
          <w:vertAlign w:val="superscript"/>
        </w:rPr>
        <w:t>®</w:t>
      </w:r>
      <w:r>
        <w:rPr>
          <w:rFonts w:ascii="Arial" w:hAnsi="Arial" w:cs="Arial"/>
          <w:szCs w:val="20"/>
        </w:rPr>
        <w:t xml:space="preserve">-RTO-Anlage, die im vierten Quartal 2019 geliefert und im dritten Quartal 2020 in Betrieb genommen wurde, hatte Dürr Megtec in seinem Werk in De Pere, Wisconsin gefertigt. Dürr Megtec ist Teil der Division Clean Technology Systems des Dürr-Konzerns (Hauptsitz in Bietigheim-Bissingen, Deutschland). </w:t>
      </w:r>
    </w:p>
    <w:p w14:paraId="4BB777F7" w14:textId="77777777" w:rsidR="00FD13E7" w:rsidRDefault="00FD13E7" w:rsidP="00FD13E7">
      <w:pPr>
        <w:pStyle w:val="Flietext"/>
        <w:rPr>
          <w:rFonts w:ascii="Arial" w:hAnsi="Arial" w:cs="Arial"/>
          <w:szCs w:val="20"/>
        </w:rPr>
      </w:pPr>
    </w:p>
    <w:p w14:paraId="58822DEC" w14:textId="77777777" w:rsidR="00FD13E7" w:rsidRDefault="00FD13E7" w:rsidP="00FD13E7">
      <w:pPr>
        <w:pStyle w:val="Flietext"/>
        <w:rPr>
          <w:rFonts w:ascii="Arial" w:hAnsi="Arial" w:cs="Arial"/>
          <w:szCs w:val="20"/>
        </w:rPr>
      </w:pPr>
      <w:r>
        <w:rPr>
          <w:rFonts w:ascii="Arial" w:hAnsi="Arial" w:cs="Arial"/>
          <w:szCs w:val="20"/>
        </w:rPr>
        <w:t>Die EGGER-Gruppe, die in Europa eine führende Marktstellung bei Holzwerkstofflösungen einnimmt, strebt diese Position auch in Nordamerika an. Um das zu erreichen, wurde das Werk in Lexington mit einer Produktionskapazität von 650.000 m</w:t>
      </w:r>
      <w:r w:rsidRPr="006F5621">
        <w:rPr>
          <w:rFonts w:ascii="Arial" w:hAnsi="Arial" w:cs="Arial"/>
          <w:szCs w:val="20"/>
          <w:vertAlign w:val="superscript"/>
        </w:rPr>
        <w:t>3</w:t>
      </w:r>
      <w:r>
        <w:rPr>
          <w:rFonts w:ascii="Arial" w:hAnsi="Arial" w:cs="Arial"/>
          <w:szCs w:val="20"/>
        </w:rPr>
        <w:t xml:space="preserve"> Spanplatten ausgelegt. Die Anlagen zur Herstellung von Spanplatten und dekorativen Oberflächen ist mit der besten am Markt verfügbaren Technologie ausgestattet. Mit dem neuen Werk ist EGGER in der Lage, die Bedürfnisse nordamerikanischer Kunden auf einem noch höheren Niveau zu erfüllen, indem es Architekten, Designern, Großhändlern und Kunden aus der Möbelindustrie einen leichteren Zugang zu seiner breiten Palette an Holzwerkstoffprodukten und innovativen Designs bietet.</w:t>
      </w:r>
    </w:p>
    <w:p w14:paraId="1528A5DB" w14:textId="77777777" w:rsidR="00FD13E7" w:rsidRDefault="00FD13E7" w:rsidP="00FD13E7">
      <w:pPr>
        <w:pStyle w:val="Flietext"/>
        <w:rPr>
          <w:rFonts w:ascii="Arial" w:hAnsi="Arial" w:cs="Arial"/>
          <w:szCs w:val="20"/>
        </w:rPr>
      </w:pPr>
      <w:r>
        <w:rPr>
          <w:rFonts w:ascii="Arial" w:hAnsi="Arial" w:cs="Arial"/>
          <w:szCs w:val="20"/>
        </w:rPr>
        <w:t> </w:t>
      </w:r>
    </w:p>
    <w:p w14:paraId="536F8458" w14:textId="77777777" w:rsidR="00FD13E7" w:rsidRDefault="00FD13E7" w:rsidP="00FD13E7">
      <w:pPr>
        <w:pStyle w:val="Flietext"/>
        <w:rPr>
          <w:rFonts w:ascii="Arial" w:hAnsi="Arial" w:cs="Arial"/>
          <w:szCs w:val="20"/>
        </w:rPr>
      </w:pPr>
    </w:p>
    <w:p w14:paraId="7835103D" w14:textId="77777777" w:rsidR="00FD13E7" w:rsidRDefault="00FD13E7" w:rsidP="00FD13E7">
      <w:pPr>
        <w:pStyle w:val="Flietext"/>
        <w:rPr>
          <w:rFonts w:ascii="Arial" w:hAnsi="Arial" w:cs="Arial"/>
          <w:szCs w:val="20"/>
        </w:rPr>
      </w:pPr>
    </w:p>
    <w:p w14:paraId="26BCE00F" w14:textId="77777777" w:rsidR="00FD13E7" w:rsidRDefault="00FD13E7" w:rsidP="00FD13E7">
      <w:pPr>
        <w:pStyle w:val="Flietext"/>
      </w:pPr>
      <w:r>
        <w:rPr>
          <w:noProof/>
          <w:lang w:eastAsia="de-DE"/>
        </w:rPr>
        <w:drawing>
          <wp:inline distT="0" distB="0" distL="0" distR="0" wp14:anchorId="2671FA87" wp14:editId="7DA4C277">
            <wp:extent cx="4896522" cy="29756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644"/>
                    <a:stretch/>
                  </pic:blipFill>
                  <pic:spPr bwMode="auto">
                    <a:xfrm>
                      <a:off x="0" y="0"/>
                      <a:ext cx="4896522" cy="2975610"/>
                    </a:xfrm>
                    <a:prstGeom prst="rect">
                      <a:avLst/>
                    </a:prstGeom>
                    <a:ln>
                      <a:noFill/>
                    </a:ln>
                    <a:extLst>
                      <a:ext uri="{53640926-AAD7-44D8-BBD7-CCE9431645EC}">
                        <a14:shadowObscured xmlns:a14="http://schemas.microsoft.com/office/drawing/2010/main"/>
                      </a:ext>
                    </a:extLst>
                  </pic:spPr>
                </pic:pic>
              </a:graphicData>
            </a:graphic>
          </wp:inline>
        </w:drawing>
      </w:r>
    </w:p>
    <w:p w14:paraId="69CEE023" w14:textId="6968616D" w:rsidR="004D33F6" w:rsidRPr="00D76663" w:rsidRDefault="00FD13E7" w:rsidP="00B70FAA">
      <w:pPr>
        <w:pStyle w:val="Flietext"/>
        <w:spacing w:line="240" w:lineRule="auto"/>
      </w:pPr>
      <w:r>
        <w:rPr>
          <w:rStyle w:val="Fettung"/>
          <w:sz w:val="17"/>
        </w:rPr>
        <w:t>Bild 1</w:t>
      </w:r>
      <w:r>
        <w:rPr>
          <w:rStyle w:val="Fettung"/>
          <w:b w:val="0"/>
          <w:bCs/>
          <w:sz w:val="17"/>
        </w:rPr>
        <w:t xml:space="preserve">: Diese </w:t>
      </w:r>
      <w:proofErr w:type="spellStart"/>
      <w:r>
        <w:rPr>
          <w:rStyle w:val="Fettung"/>
          <w:b w:val="0"/>
          <w:bCs/>
          <w:sz w:val="17"/>
        </w:rPr>
        <w:t>viermodulige</w:t>
      </w:r>
      <w:proofErr w:type="spellEnd"/>
      <w:r>
        <w:rPr>
          <w:rStyle w:val="Fettung"/>
          <w:b w:val="0"/>
          <w:bCs/>
          <w:sz w:val="17"/>
        </w:rPr>
        <w:t xml:space="preserve"> </w:t>
      </w:r>
      <w:proofErr w:type="spellStart"/>
      <w:r>
        <w:rPr>
          <w:rStyle w:val="Fettung"/>
          <w:b w:val="0"/>
          <w:bCs/>
          <w:sz w:val="17"/>
        </w:rPr>
        <w:t>CleanSwitch</w:t>
      </w:r>
      <w:proofErr w:type="spellEnd"/>
      <w:r>
        <w:rPr>
          <w:rStyle w:val="Fettung"/>
          <w:b w:val="0"/>
          <w:bCs/>
          <w:sz w:val="17"/>
          <w:vertAlign w:val="superscript"/>
        </w:rPr>
        <w:t>®</w:t>
      </w:r>
      <w:r>
        <w:rPr>
          <w:rStyle w:val="Fettung"/>
          <w:b w:val="0"/>
          <w:bCs/>
          <w:sz w:val="17"/>
        </w:rPr>
        <w:t xml:space="preserve"> RTO-Anlage von Dürr verarbeitet die Abgase von zwei mit Biomasse befeuerten Drehtrommeltrocknern im neuen Spanplattenwerk für EGGER Woo</w:t>
      </w:r>
      <w:r w:rsidR="003F39DE">
        <w:rPr>
          <w:rStyle w:val="Fettung"/>
          <w:b w:val="0"/>
          <w:bCs/>
          <w:sz w:val="17"/>
        </w:rPr>
        <w:t>d Products, LLC in Lexington, North Carolina</w:t>
      </w:r>
      <w:r>
        <w:rPr>
          <w:rStyle w:val="Fettung"/>
          <w:b w:val="0"/>
          <w:bCs/>
          <w:sz w:val="17"/>
        </w:rPr>
        <w:t>.</w:t>
      </w:r>
    </w:p>
    <w:p w14:paraId="40798704" w14:textId="3A69082A" w:rsidR="004D33F6" w:rsidRDefault="004D33F6">
      <w:pPr>
        <w:pStyle w:val="Flietext"/>
      </w:pPr>
    </w:p>
    <w:p w14:paraId="6A6B0899" w14:textId="77777777" w:rsidR="00B70FAA" w:rsidRPr="00D76663" w:rsidRDefault="00B70FAA">
      <w:pPr>
        <w:pStyle w:val="Flietext"/>
      </w:pPr>
    </w:p>
    <w:p w14:paraId="01287101" w14:textId="77777777" w:rsidR="00B70FAA" w:rsidRPr="0004799E" w:rsidRDefault="00B70FAA" w:rsidP="00B70FAA">
      <w:pPr>
        <w:pStyle w:val="InfoKontaktseite"/>
        <w:pageBreakBefore w:val="0"/>
        <w:spacing w:line="330" w:lineRule="atLeast"/>
        <w:rPr>
          <w:b/>
          <w:sz w:val="22"/>
        </w:rPr>
      </w:pPr>
      <w:r w:rsidRPr="0004799E">
        <w:rPr>
          <w:b/>
          <w:sz w:val="22"/>
        </w:rPr>
        <w:t>Über Dürr</w:t>
      </w:r>
    </w:p>
    <w:p w14:paraId="0783D263" w14:textId="77777777" w:rsidR="00B70FAA" w:rsidRDefault="00B70FAA" w:rsidP="00B70FAA">
      <w:pPr>
        <w:pStyle w:val="InfoKontaktseite"/>
        <w:pageBreakBefore w:val="0"/>
      </w:pPr>
      <w:r w:rsidRPr="007227F7">
        <w:t xml:space="preserve">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w:t>
      </w:r>
      <w:proofErr w:type="spellStart"/>
      <w:r w:rsidRPr="007227F7">
        <w:t>Pharma</w:t>
      </w:r>
      <w:proofErr w:type="spellEnd"/>
      <w:r w:rsidRPr="007227F7">
        <w:t>, Medizintechnik und Holzbearbeitung. Im Jahr 2020 erzielte er einen Umsatz von 3,32 Mrd. €. Das Unternehmen beschäftigt über 17.000 Mitarbeiter und verfügt über 120 Standorte in 33 Ländern. Seit Februar 2021 ist auch der mehrheitlich übernommene Automatisierungsspezialist Teamtechnik Teil des Konzerns. Der Dürr-Konzern agiert mit den drei Marken Dürr, Schenck und HOMAG sowie mit fünf Divisions am Markt:</w:t>
      </w:r>
    </w:p>
    <w:p w14:paraId="672ADB15" w14:textId="77777777" w:rsidR="00B70FAA" w:rsidRPr="00DB137C" w:rsidRDefault="00B70FAA" w:rsidP="00B70FAA">
      <w:pPr>
        <w:pStyle w:val="Flietext"/>
      </w:pPr>
    </w:p>
    <w:p w14:paraId="7223A608" w14:textId="77777777" w:rsidR="00B70FAA" w:rsidRPr="007227F7" w:rsidRDefault="00B70FAA" w:rsidP="00B70FAA">
      <w:pPr>
        <w:pStyle w:val="Aufzhlungen1"/>
      </w:pPr>
      <w:r w:rsidRPr="007227F7">
        <w:rPr>
          <w:b/>
        </w:rPr>
        <w:t xml:space="preserve">Paint </w:t>
      </w:r>
      <w:proofErr w:type="spellStart"/>
      <w:r w:rsidRPr="007227F7">
        <w:rPr>
          <w:b/>
        </w:rPr>
        <w:t>and</w:t>
      </w:r>
      <w:proofErr w:type="spellEnd"/>
      <w:r w:rsidRPr="007227F7">
        <w:rPr>
          <w:b/>
        </w:rPr>
        <w:t xml:space="preserve"> Final </w:t>
      </w:r>
      <w:proofErr w:type="spellStart"/>
      <w:r w:rsidRPr="007227F7">
        <w:rPr>
          <w:b/>
        </w:rPr>
        <w:t>Assembly</w:t>
      </w:r>
      <w:proofErr w:type="spellEnd"/>
      <w:r w:rsidRPr="007227F7">
        <w:rPr>
          <w:b/>
        </w:rPr>
        <w:t xml:space="preserve"> Systems: </w:t>
      </w:r>
      <w:r w:rsidRPr="007227F7">
        <w:t>Lackierereien sowie Endmontage-, Prüf- und Befülltechnik für die Automobilindustrie, Montage- und Prüfsysteme für Medizinprodukte</w:t>
      </w:r>
    </w:p>
    <w:p w14:paraId="5CA56A8E" w14:textId="77777777" w:rsidR="00B70FAA" w:rsidRPr="007227F7" w:rsidRDefault="00B70FAA" w:rsidP="00B70FAA">
      <w:pPr>
        <w:pStyle w:val="Aufzhlungen1"/>
      </w:pPr>
      <w:r w:rsidRPr="007227F7">
        <w:rPr>
          <w:b/>
        </w:rPr>
        <w:t xml:space="preserve">Application Technology: </w:t>
      </w:r>
      <w:r w:rsidRPr="007227F7">
        <w:t xml:space="preserve">Robotertechnologien für den automatischen Auftrag von Lack sowie Dicht- und Klebstoffen </w:t>
      </w:r>
    </w:p>
    <w:p w14:paraId="50F5A7EC" w14:textId="77777777" w:rsidR="00B70FAA" w:rsidRPr="007227F7" w:rsidRDefault="00B70FAA" w:rsidP="00B70FAA">
      <w:pPr>
        <w:pStyle w:val="Aufzhlungen1"/>
      </w:pPr>
      <w:r w:rsidRPr="007227F7">
        <w:rPr>
          <w:b/>
        </w:rPr>
        <w:t xml:space="preserve">Clean Technology Systems: </w:t>
      </w:r>
      <w:r w:rsidRPr="007227F7">
        <w:t>Abluftreinigungsanlagen, Schallschutzsysteme und Beschichtungsanlagen für Batterieelektroden</w:t>
      </w:r>
    </w:p>
    <w:p w14:paraId="7B37D682" w14:textId="77777777" w:rsidR="00B70FAA" w:rsidRPr="007227F7" w:rsidRDefault="00B70FAA" w:rsidP="00B70FAA">
      <w:pPr>
        <w:pStyle w:val="Aufzhlungen1"/>
        <w:rPr>
          <w:lang w:val="en-US"/>
        </w:rPr>
      </w:pPr>
      <w:r w:rsidRPr="007227F7">
        <w:rPr>
          <w:b/>
          <w:lang w:val="en-US"/>
        </w:rPr>
        <w:t xml:space="preserve">Measuring and Process Systems: </w:t>
      </w:r>
      <w:proofErr w:type="spellStart"/>
      <w:r w:rsidRPr="007227F7">
        <w:rPr>
          <w:lang w:val="en-US"/>
        </w:rPr>
        <w:t>Auswuchtanlagen</w:t>
      </w:r>
      <w:proofErr w:type="spellEnd"/>
      <w:r w:rsidRPr="007227F7">
        <w:rPr>
          <w:lang w:val="en-US"/>
        </w:rPr>
        <w:t xml:space="preserve"> und </w:t>
      </w:r>
      <w:proofErr w:type="spellStart"/>
      <w:r w:rsidRPr="007227F7">
        <w:rPr>
          <w:lang w:val="en-US"/>
        </w:rPr>
        <w:t>Diagnosetechnik</w:t>
      </w:r>
      <w:proofErr w:type="spellEnd"/>
      <w:r w:rsidRPr="007227F7">
        <w:rPr>
          <w:lang w:val="en-US"/>
        </w:rPr>
        <w:t xml:space="preserve"> </w:t>
      </w:r>
    </w:p>
    <w:p w14:paraId="282D27E6" w14:textId="77777777" w:rsidR="00B70FAA" w:rsidRPr="007227F7" w:rsidRDefault="00B70FAA" w:rsidP="00B70FAA">
      <w:pPr>
        <w:pStyle w:val="Aufzhlungen1"/>
      </w:pPr>
      <w:proofErr w:type="spellStart"/>
      <w:r w:rsidRPr="007227F7">
        <w:rPr>
          <w:b/>
        </w:rPr>
        <w:t>Woodworking</w:t>
      </w:r>
      <w:proofErr w:type="spellEnd"/>
      <w:r w:rsidRPr="007227F7">
        <w:rPr>
          <w:b/>
        </w:rPr>
        <w:t xml:space="preserve"> </w:t>
      </w:r>
      <w:proofErr w:type="spellStart"/>
      <w:r w:rsidRPr="007227F7">
        <w:rPr>
          <w:b/>
        </w:rPr>
        <w:t>Machinery</w:t>
      </w:r>
      <w:proofErr w:type="spellEnd"/>
      <w:r w:rsidRPr="007227F7">
        <w:rPr>
          <w:b/>
        </w:rPr>
        <w:t xml:space="preserve"> </w:t>
      </w:r>
      <w:proofErr w:type="spellStart"/>
      <w:r w:rsidRPr="007227F7">
        <w:rPr>
          <w:b/>
        </w:rPr>
        <w:t>and</w:t>
      </w:r>
      <w:proofErr w:type="spellEnd"/>
      <w:r w:rsidRPr="007227F7">
        <w:rPr>
          <w:b/>
        </w:rPr>
        <w:t xml:space="preserve"> Systems: </w:t>
      </w:r>
      <w:r w:rsidRPr="007227F7">
        <w:t>Maschinen und Anlagen für die holzbearbeitende Industrie</w:t>
      </w:r>
    </w:p>
    <w:p w14:paraId="76FE82C2" w14:textId="77777777" w:rsidR="004D33F6" w:rsidRDefault="004D33F6">
      <w:pPr>
        <w:pStyle w:val="Aufzhlungen1"/>
        <w:numPr>
          <w:ilvl w:val="0"/>
          <w:numId w:val="0"/>
        </w:numPr>
      </w:pPr>
    </w:p>
    <w:p w14:paraId="1CEB4809" w14:textId="77777777" w:rsidR="004D33F6" w:rsidRDefault="004D33F6">
      <w:pPr>
        <w:pStyle w:val="Aufzhlungen1"/>
        <w:numPr>
          <w:ilvl w:val="0"/>
          <w:numId w:val="0"/>
        </w:numPr>
      </w:pPr>
    </w:p>
    <w:p w14:paraId="093748FB" w14:textId="77777777" w:rsidR="004D33F6" w:rsidRDefault="004D33F6">
      <w:pPr>
        <w:pStyle w:val="Aufzhlungen1"/>
        <w:numPr>
          <w:ilvl w:val="0"/>
          <w:numId w:val="0"/>
        </w:numPr>
      </w:pPr>
    </w:p>
    <w:p w14:paraId="28F77224" w14:textId="77777777" w:rsidR="004D33F6" w:rsidRDefault="004D33F6">
      <w:pPr>
        <w:pStyle w:val="Aufzhlungen1"/>
        <w:numPr>
          <w:ilvl w:val="0"/>
          <w:numId w:val="0"/>
        </w:numPr>
      </w:pPr>
    </w:p>
    <w:p w14:paraId="37E2A852" w14:textId="77777777" w:rsidR="004D33F6" w:rsidRDefault="003B75CB">
      <w:pPr>
        <w:spacing w:line="280" w:lineRule="atLeast"/>
        <w:rPr>
          <w:rStyle w:val="Fettung"/>
        </w:rPr>
      </w:pPr>
      <w:r>
        <w:rPr>
          <w:rStyle w:val="Fettung"/>
        </w:rPr>
        <w:t>Kontakt</w:t>
      </w:r>
    </w:p>
    <w:p w14:paraId="0D601215" w14:textId="77777777" w:rsidR="004D33F6" w:rsidRDefault="003B75CB">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14:paraId="39A25D43" w14:textId="77777777" w:rsidR="004D33F6" w:rsidRDefault="003B75CB">
      <w:pPr>
        <w:tabs>
          <w:tab w:val="left" w:pos="0"/>
          <w:tab w:val="left" w:pos="851"/>
          <w:tab w:val="left" w:pos="4253"/>
        </w:tabs>
        <w:spacing w:line="276" w:lineRule="auto"/>
        <w:ind w:right="284"/>
        <w:rPr>
          <w:rFonts w:ascii="Arial" w:hAnsi="Arial" w:cs="Arial"/>
        </w:rPr>
      </w:pPr>
      <w:r>
        <w:rPr>
          <w:rFonts w:ascii="Arial" w:hAnsi="Arial" w:cs="Arial"/>
        </w:rPr>
        <w:t>Kristin Roth</w:t>
      </w:r>
    </w:p>
    <w:p w14:paraId="24E09E92" w14:textId="77777777" w:rsidR="004D33F6" w:rsidRDefault="003B75CB">
      <w:pPr>
        <w:tabs>
          <w:tab w:val="left" w:pos="0"/>
          <w:tab w:val="left" w:pos="851"/>
          <w:tab w:val="left" w:pos="4253"/>
        </w:tabs>
        <w:spacing w:line="276" w:lineRule="auto"/>
        <w:ind w:right="284"/>
        <w:rPr>
          <w:rFonts w:ascii="Arial" w:hAnsi="Arial" w:cs="Arial"/>
          <w:lang w:val="en-US"/>
        </w:rPr>
      </w:pPr>
      <w:r>
        <w:rPr>
          <w:rFonts w:ascii="Arial" w:hAnsi="Arial" w:cs="Arial"/>
          <w:lang w:val="en-US"/>
        </w:rPr>
        <w:t>Marketing</w:t>
      </w:r>
    </w:p>
    <w:p w14:paraId="5830089A" w14:textId="77777777" w:rsidR="004D33F6" w:rsidRDefault="003B75CB">
      <w:pPr>
        <w:tabs>
          <w:tab w:val="left" w:pos="0"/>
          <w:tab w:val="left" w:pos="851"/>
          <w:tab w:val="left" w:pos="4253"/>
        </w:tabs>
        <w:spacing w:line="276" w:lineRule="auto"/>
        <w:ind w:right="284"/>
        <w:rPr>
          <w:rFonts w:ascii="Arial" w:hAnsi="Arial" w:cs="Arial"/>
          <w:lang w:val="en-US"/>
        </w:rPr>
      </w:pPr>
      <w:r>
        <w:rPr>
          <w:rFonts w:ascii="Arial" w:hAnsi="Arial" w:cs="Arial"/>
          <w:lang w:val="en-US"/>
        </w:rPr>
        <w:t>Tel.: +49 7142 78-4854</w:t>
      </w:r>
    </w:p>
    <w:p w14:paraId="45C6D350" w14:textId="77777777" w:rsidR="004D33F6" w:rsidRDefault="003B75CB">
      <w:pPr>
        <w:tabs>
          <w:tab w:val="left" w:pos="0"/>
          <w:tab w:val="left" w:pos="851"/>
          <w:tab w:val="left" w:pos="4253"/>
        </w:tabs>
        <w:spacing w:line="276" w:lineRule="auto"/>
        <w:ind w:right="284"/>
        <w:rPr>
          <w:rFonts w:ascii="Arial" w:hAnsi="Arial" w:cs="Arial"/>
          <w:lang w:val="en-US"/>
        </w:rPr>
      </w:pPr>
      <w:r>
        <w:rPr>
          <w:rFonts w:ascii="Arial" w:hAnsi="Arial" w:cs="Arial"/>
          <w:lang w:val="en-US"/>
        </w:rPr>
        <w:t>E-Mail: kristin.roth@durr.com</w:t>
      </w:r>
    </w:p>
    <w:p w14:paraId="77A575F5" w14:textId="77777777" w:rsidR="004D33F6" w:rsidRDefault="003F39DE">
      <w:pPr>
        <w:spacing w:line="280" w:lineRule="atLeast"/>
      </w:pPr>
      <w:hyperlink r:id="rId9" w:history="1">
        <w:r w:rsidR="003B75CB">
          <w:rPr>
            <w:rStyle w:val="Hyperlink"/>
            <w:rFonts w:ascii="Arial" w:eastAsia="Times New Roman" w:hAnsi="Arial" w:cs="Arial"/>
            <w:lang w:val="it-IT" w:eastAsia="de-DE"/>
          </w:rPr>
          <w:t>www.durr.com</w:t>
        </w:r>
      </w:hyperlink>
      <w:bookmarkStart w:id="1" w:name="_GoBack"/>
      <w:bookmarkEnd w:id="1"/>
    </w:p>
    <w:sectPr w:rsidR="004D33F6">
      <w:headerReference w:type="default" r:id="rId10"/>
      <w:footerReference w:type="default" r:id="rId11"/>
      <w:headerReference w:type="first" r:id="rId12"/>
      <w:footerReference w:type="first" r:id="rId13"/>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B4689" w14:textId="77777777" w:rsidR="004D33F6" w:rsidRDefault="003B75CB">
      <w:r>
        <w:separator/>
      </w:r>
    </w:p>
  </w:endnote>
  <w:endnote w:type="continuationSeparator" w:id="0">
    <w:p w14:paraId="6994404D" w14:textId="77777777" w:rsidR="004D33F6" w:rsidRDefault="003B7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E19FC" w14:textId="6E00B26C" w:rsidR="004D33F6" w:rsidRDefault="003B75CB">
    <w:pPr>
      <w:pStyle w:val="Kopfzeile"/>
    </w:pPr>
    <w:r>
      <w:fldChar w:fldCharType="begin"/>
    </w:r>
    <w:r>
      <w:instrText xml:space="preserve"> IF  \* MERGEFORMAT </w:instrText>
    </w:r>
    <w:fldSimple w:instr=" NUMPAGES  \* MERGEFORMAT ">
      <w:r w:rsidR="003F39DE">
        <w:instrText>4</w:instrText>
      </w:r>
    </w:fldSimple>
    <w:r>
      <w:instrText>&gt;"1" "</w:instrText>
    </w:r>
    <w:r>
      <w:fldChar w:fldCharType="begin"/>
    </w:r>
    <w:r>
      <w:instrText xml:space="preserve"> PAGE  \* MERGEFORMAT </w:instrText>
    </w:r>
    <w:r>
      <w:fldChar w:fldCharType="separate"/>
    </w:r>
    <w:r w:rsidR="003F39DE">
      <w:instrText>4</w:instrText>
    </w:r>
    <w:r>
      <w:fldChar w:fldCharType="end"/>
    </w:r>
    <w:r>
      <w:instrText>/</w:instrText>
    </w:r>
    <w:fldSimple w:instr=" NUMPAGES  \* MERGEFORMAT ">
      <w:r w:rsidR="003F39DE">
        <w:instrText>4</w:instrText>
      </w:r>
    </w:fldSimple>
    <w:r>
      <w:instrText>" "</w:instrText>
    </w:r>
    <w:r>
      <w:fldChar w:fldCharType="separate"/>
    </w:r>
    <w:r w:rsidR="003F39DE">
      <w:t>4/4</w:t>
    </w:r>
    <w:r>
      <w:fldChar w:fldCharType="end"/>
    </w:r>
    <w:r>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28582" w14:textId="40E105D2" w:rsidR="004D33F6" w:rsidRDefault="003B75CB">
    <w:pPr>
      <w:pStyle w:val="Kopfzeile"/>
    </w:pPr>
    <w:r>
      <w:fldChar w:fldCharType="begin"/>
    </w:r>
    <w:r>
      <w:instrText xml:space="preserve"> IF  \* MERGEFORMAT </w:instrText>
    </w:r>
    <w:fldSimple w:instr=" NUMPAGES  \* MERGEFORMAT ">
      <w:r w:rsidR="00636DA8">
        <w:instrText>4</w:instrText>
      </w:r>
    </w:fldSimple>
    <w:r>
      <w:instrText>&gt;"1" "</w:instrText>
    </w:r>
    <w:r>
      <w:fldChar w:fldCharType="begin"/>
    </w:r>
    <w:r>
      <w:instrText xml:space="preserve"> PAGE  \* MERGEFORMAT </w:instrText>
    </w:r>
    <w:r>
      <w:fldChar w:fldCharType="separate"/>
    </w:r>
    <w:r w:rsidR="00636DA8">
      <w:instrText>1</w:instrText>
    </w:r>
    <w:r>
      <w:fldChar w:fldCharType="end"/>
    </w:r>
    <w:r>
      <w:instrText>/</w:instrText>
    </w:r>
    <w:fldSimple w:instr=" NUMPAGES  \* MERGEFORMAT ">
      <w:r w:rsidR="00636DA8">
        <w:instrText>4</w:instrText>
      </w:r>
    </w:fldSimple>
    <w:r>
      <w:instrText>" "</w:instrText>
    </w:r>
    <w:r w:rsidR="00636DA8">
      <w:fldChar w:fldCharType="separate"/>
    </w:r>
    <w:r w:rsidR="00636DA8">
      <w:t>1/4</w:t>
    </w:r>
    <w:r>
      <w:fldChar w:fldCharType="end"/>
    </w:r>
    <w:r>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28E5F" w14:textId="77777777" w:rsidR="004D33F6" w:rsidRDefault="003B75CB">
      <w:r>
        <w:separator/>
      </w:r>
    </w:p>
  </w:footnote>
  <w:footnote w:type="continuationSeparator" w:id="0">
    <w:p w14:paraId="7C8EF3B1" w14:textId="77777777" w:rsidR="004D33F6" w:rsidRDefault="003B7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099E9" w14:textId="77777777" w:rsidR="004D33F6" w:rsidRDefault="003B75CB">
    <w:pPr>
      <w:pStyle w:val="Kopfzeile"/>
    </w:pPr>
    <w:r>
      <mc:AlternateContent>
        <mc:Choice Requires="wps">
          <w:drawing>
            <wp:anchor distT="0" distB="0" distL="114300" distR="114300" simplePos="0" relativeHeight="251674624" behindDoc="1" locked="0" layoutInCell="1" allowOverlap="1" wp14:anchorId="03E8E5F2" wp14:editId="18CA2805">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3136B209" w14:textId="77777777" w:rsidR="004D33F6" w:rsidRDefault="003B75CB">
                          <w:pPr>
                            <w:pStyle w:val="Kontaktdaten"/>
                            <w:rPr>
                              <w:rStyle w:val="Fettung"/>
                              <w:bCs/>
                              <w:spacing w:val="2"/>
                              <w:w w:val="100"/>
                            </w:rPr>
                          </w:pPr>
                          <w:r>
                            <w:rPr>
                              <w:rStyle w:val="Fettung"/>
                              <w:bCs/>
                              <w:spacing w:val="2"/>
                              <w:w w:val="100"/>
                            </w:rPr>
                            <w:t>Dürr Systems AG</w:t>
                          </w:r>
                        </w:p>
                        <w:p w14:paraId="1A58CAFB" w14:textId="77777777" w:rsidR="004D33F6" w:rsidRDefault="003B75CB">
                          <w:pPr>
                            <w:pStyle w:val="Kontaktdaten"/>
                          </w:pPr>
                          <w:r>
                            <w:t>Carl-Benz-Str. 34</w:t>
                          </w:r>
                        </w:p>
                        <w:p w14:paraId="5B6FAC24" w14:textId="77777777" w:rsidR="004D33F6" w:rsidRDefault="003B75CB">
                          <w:pPr>
                            <w:pStyle w:val="Kontaktdaten"/>
                          </w:pPr>
                          <w:r>
                            <w:t>74321 Bietigheim-Bissingen</w:t>
                          </w:r>
                        </w:p>
                        <w:p w14:paraId="662BBA51" w14:textId="77777777" w:rsidR="004D33F6" w:rsidRDefault="004D33F6">
                          <w:pPr>
                            <w:pStyle w:val="Kontaktdaten"/>
                          </w:pPr>
                        </w:p>
                        <w:p w14:paraId="36979C14" w14:textId="77777777" w:rsidR="004D33F6" w:rsidRDefault="003B75CB">
                          <w:pPr>
                            <w:pStyle w:val="Kontaktdaten"/>
                          </w:pPr>
                          <w:r>
                            <w:t xml:space="preserve">Tel.: +49 7142 78-0 </w:t>
                          </w:r>
                        </w:p>
                        <w:p w14:paraId="714B7F42" w14:textId="77777777" w:rsidR="004D33F6" w:rsidRDefault="003B75CB">
                          <w:pPr>
                            <w:pStyle w:val="Kontaktdaten"/>
                          </w:pPr>
                          <w:r>
                            <w:t xml:space="preserve">Fax: +49 7142 78-2107 </w:t>
                          </w:r>
                        </w:p>
                        <w:p w14:paraId="785DF891" w14:textId="77777777" w:rsidR="004D33F6" w:rsidRDefault="004D33F6">
                          <w:pPr>
                            <w:pStyle w:val="Kontaktdaten"/>
                          </w:pPr>
                        </w:p>
                        <w:p w14:paraId="4815BA9A" w14:textId="77777777" w:rsidR="004D33F6" w:rsidRDefault="003B75CB">
                          <w:pPr>
                            <w:pStyle w:val="Kontaktdaten"/>
                          </w:pPr>
                          <w:r>
                            <w:t xml:space="preserve">info@durr.com </w:t>
                          </w:r>
                        </w:p>
                        <w:p w14:paraId="04A47D64" w14:textId="77777777" w:rsidR="004D33F6" w:rsidRDefault="003B75CB">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E8E5F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3136B209" w14:textId="77777777" w:rsidR="004D33F6" w:rsidRDefault="003B75CB">
                    <w:pPr>
                      <w:pStyle w:val="Kontaktdaten"/>
                      <w:rPr>
                        <w:rStyle w:val="Fettung"/>
                        <w:bCs/>
                        <w:spacing w:val="2"/>
                        <w:w w:val="100"/>
                      </w:rPr>
                    </w:pPr>
                    <w:r>
                      <w:rPr>
                        <w:rStyle w:val="Fettung"/>
                        <w:bCs/>
                        <w:spacing w:val="2"/>
                        <w:w w:val="100"/>
                      </w:rPr>
                      <w:t>Dürr Systems AG</w:t>
                    </w:r>
                  </w:p>
                  <w:p w14:paraId="1A58CAFB" w14:textId="77777777" w:rsidR="004D33F6" w:rsidRDefault="003B75CB">
                    <w:pPr>
                      <w:pStyle w:val="Kontaktdaten"/>
                    </w:pPr>
                    <w:r>
                      <w:t>Carl-Benz-Str. 34</w:t>
                    </w:r>
                  </w:p>
                  <w:p w14:paraId="5B6FAC24" w14:textId="77777777" w:rsidR="004D33F6" w:rsidRDefault="003B75CB">
                    <w:pPr>
                      <w:pStyle w:val="Kontaktdaten"/>
                    </w:pPr>
                    <w:r>
                      <w:t>74321 Bietigheim-Bissingen</w:t>
                    </w:r>
                  </w:p>
                  <w:p w14:paraId="662BBA51" w14:textId="77777777" w:rsidR="004D33F6" w:rsidRDefault="004D33F6">
                    <w:pPr>
                      <w:pStyle w:val="Kontaktdaten"/>
                    </w:pPr>
                  </w:p>
                  <w:p w14:paraId="36979C14" w14:textId="77777777" w:rsidR="004D33F6" w:rsidRDefault="003B75CB">
                    <w:pPr>
                      <w:pStyle w:val="Kontaktdaten"/>
                    </w:pPr>
                    <w:r>
                      <w:t xml:space="preserve">Tel.: +49 7142 78-0 </w:t>
                    </w:r>
                  </w:p>
                  <w:p w14:paraId="714B7F42" w14:textId="77777777" w:rsidR="004D33F6" w:rsidRDefault="003B75CB">
                    <w:pPr>
                      <w:pStyle w:val="Kontaktdaten"/>
                    </w:pPr>
                    <w:r>
                      <w:t xml:space="preserve">Fax: +49 7142 78-2107 </w:t>
                    </w:r>
                  </w:p>
                  <w:p w14:paraId="785DF891" w14:textId="77777777" w:rsidR="004D33F6" w:rsidRDefault="004D33F6">
                    <w:pPr>
                      <w:pStyle w:val="Kontaktdaten"/>
                    </w:pPr>
                  </w:p>
                  <w:p w14:paraId="4815BA9A" w14:textId="77777777" w:rsidR="004D33F6" w:rsidRDefault="003B75CB">
                    <w:pPr>
                      <w:pStyle w:val="Kontaktdaten"/>
                    </w:pPr>
                    <w:r>
                      <w:t xml:space="preserve">info@durr.com </w:t>
                    </w:r>
                  </w:p>
                  <w:p w14:paraId="04A47D64" w14:textId="77777777" w:rsidR="004D33F6" w:rsidRDefault="003B75CB">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1E6DF6A6" wp14:editId="7B9C05EF">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B8B94" w14:textId="77777777" w:rsidR="004D33F6" w:rsidRDefault="003B75CB">
    <w:pPr>
      <w:pStyle w:val="Kopfzeile"/>
    </w:pPr>
    <w:r>
      <w:drawing>
        <wp:anchor distT="0" distB="0" distL="114300" distR="114300" simplePos="0" relativeHeight="251665408" behindDoc="0" locked="0" layoutInCell="1" allowOverlap="1" wp14:anchorId="2B9C948A" wp14:editId="30FB4F92">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34285AEC" wp14:editId="0B34E322">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02766497" w14:textId="77777777" w:rsidR="004D33F6" w:rsidRDefault="004D33F6">
    <w:pPr>
      <w:pStyle w:val="Kopfzeile"/>
    </w:pPr>
  </w:p>
  <w:p w14:paraId="12FDB4B3" w14:textId="77777777" w:rsidR="004D33F6" w:rsidRDefault="004D33F6">
    <w:pPr>
      <w:pStyle w:val="Kopfzeile"/>
    </w:pPr>
  </w:p>
  <w:p w14:paraId="2A09E137" w14:textId="77777777" w:rsidR="004D33F6" w:rsidRDefault="004D33F6">
    <w:pPr>
      <w:pStyle w:val="Kopfzeile"/>
    </w:pPr>
  </w:p>
  <w:p w14:paraId="5811CF93" w14:textId="77777777" w:rsidR="004D33F6" w:rsidRDefault="004D33F6"/>
  <w:p w14:paraId="3E551704" w14:textId="77777777" w:rsidR="004D33F6" w:rsidRDefault="003B75CB">
    <w:r>
      <w:rPr>
        <w:noProof/>
        <w:lang w:eastAsia="de-DE"/>
      </w:rPr>
      <mc:AlternateContent>
        <mc:Choice Requires="wps">
          <w:drawing>
            <wp:anchor distT="0" distB="0" distL="114300" distR="114300" simplePos="0" relativeHeight="251672576" behindDoc="1" locked="0" layoutInCell="1" allowOverlap="1" wp14:anchorId="06FA4933" wp14:editId="4AD6E5B2">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687E0A30" w14:textId="77777777" w:rsidR="004D33F6" w:rsidRDefault="003B75CB">
                          <w:pPr>
                            <w:pStyle w:val="Kontaktdaten"/>
                            <w:rPr>
                              <w:rStyle w:val="Fettung"/>
                              <w:bCs/>
                              <w:spacing w:val="2"/>
                              <w:w w:val="100"/>
                            </w:rPr>
                          </w:pPr>
                          <w:r>
                            <w:rPr>
                              <w:rStyle w:val="Fettung"/>
                              <w:bCs/>
                              <w:spacing w:val="2"/>
                              <w:w w:val="100"/>
                            </w:rPr>
                            <w:t>Dürr Systems AG</w:t>
                          </w:r>
                        </w:p>
                        <w:p w14:paraId="4659BC0A" w14:textId="77777777" w:rsidR="004D33F6" w:rsidRDefault="003B75CB">
                          <w:pPr>
                            <w:pStyle w:val="Kontaktdaten"/>
                          </w:pPr>
                          <w:r>
                            <w:t>Carl-Benz-Str. 34</w:t>
                          </w:r>
                        </w:p>
                        <w:p w14:paraId="7B8F94FC" w14:textId="77777777" w:rsidR="004D33F6" w:rsidRDefault="003B75CB">
                          <w:pPr>
                            <w:pStyle w:val="Kontaktdaten"/>
                          </w:pPr>
                          <w:r>
                            <w:t>74321 Bietigheim-Bissingen</w:t>
                          </w:r>
                        </w:p>
                        <w:p w14:paraId="4E538114" w14:textId="77777777" w:rsidR="004D33F6" w:rsidRDefault="004D33F6">
                          <w:pPr>
                            <w:pStyle w:val="Kontaktdaten"/>
                          </w:pPr>
                        </w:p>
                        <w:p w14:paraId="748BCE14" w14:textId="77777777" w:rsidR="004D33F6" w:rsidRDefault="003B75CB">
                          <w:pPr>
                            <w:pStyle w:val="Kontaktdaten"/>
                          </w:pPr>
                          <w:r>
                            <w:t xml:space="preserve">Tel.: +49 7142 78-0 </w:t>
                          </w:r>
                        </w:p>
                        <w:p w14:paraId="326DD219" w14:textId="77777777" w:rsidR="004D33F6" w:rsidRDefault="003B75CB">
                          <w:pPr>
                            <w:pStyle w:val="Kontaktdaten"/>
                          </w:pPr>
                          <w:r>
                            <w:t xml:space="preserve">Fax: +49 7142 78-2107 </w:t>
                          </w:r>
                        </w:p>
                        <w:p w14:paraId="3A21D43C" w14:textId="77777777" w:rsidR="004D33F6" w:rsidRDefault="004D33F6">
                          <w:pPr>
                            <w:pStyle w:val="Kontaktdaten"/>
                          </w:pPr>
                        </w:p>
                        <w:p w14:paraId="3ED7E2C1" w14:textId="77777777" w:rsidR="004D33F6" w:rsidRDefault="003B75CB">
                          <w:pPr>
                            <w:pStyle w:val="Kontaktdaten"/>
                          </w:pPr>
                          <w:r>
                            <w:t xml:space="preserve">info@durr.com </w:t>
                          </w:r>
                        </w:p>
                        <w:p w14:paraId="7B22E199" w14:textId="77777777" w:rsidR="004D33F6" w:rsidRDefault="003B75CB">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FA4933"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687E0A30" w14:textId="77777777" w:rsidR="004D33F6" w:rsidRDefault="003B75CB">
                    <w:pPr>
                      <w:pStyle w:val="Kontaktdaten"/>
                      <w:rPr>
                        <w:rStyle w:val="Fettung"/>
                        <w:bCs/>
                        <w:spacing w:val="2"/>
                        <w:w w:val="100"/>
                      </w:rPr>
                    </w:pPr>
                    <w:r>
                      <w:rPr>
                        <w:rStyle w:val="Fettung"/>
                        <w:bCs/>
                        <w:spacing w:val="2"/>
                        <w:w w:val="100"/>
                      </w:rPr>
                      <w:t>Dürr Systems AG</w:t>
                    </w:r>
                  </w:p>
                  <w:p w14:paraId="4659BC0A" w14:textId="77777777" w:rsidR="004D33F6" w:rsidRDefault="003B75CB">
                    <w:pPr>
                      <w:pStyle w:val="Kontaktdaten"/>
                    </w:pPr>
                    <w:r>
                      <w:t>Carl-Benz-Str. 34</w:t>
                    </w:r>
                  </w:p>
                  <w:p w14:paraId="7B8F94FC" w14:textId="77777777" w:rsidR="004D33F6" w:rsidRDefault="003B75CB">
                    <w:pPr>
                      <w:pStyle w:val="Kontaktdaten"/>
                    </w:pPr>
                    <w:r>
                      <w:t>74321 Bietigheim-Bissingen</w:t>
                    </w:r>
                  </w:p>
                  <w:p w14:paraId="4E538114" w14:textId="77777777" w:rsidR="004D33F6" w:rsidRDefault="004D33F6">
                    <w:pPr>
                      <w:pStyle w:val="Kontaktdaten"/>
                    </w:pPr>
                  </w:p>
                  <w:p w14:paraId="748BCE14" w14:textId="77777777" w:rsidR="004D33F6" w:rsidRDefault="003B75CB">
                    <w:pPr>
                      <w:pStyle w:val="Kontaktdaten"/>
                    </w:pPr>
                    <w:r>
                      <w:t xml:space="preserve">Tel.: +49 7142 78-0 </w:t>
                    </w:r>
                  </w:p>
                  <w:p w14:paraId="326DD219" w14:textId="77777777" w:rsidR="004D33F6" w:rsidRDefault="003B75CB">
                    <w:pPr>
                      <w:pStyle w:val="Kontaktdaten"/>
                    </w:pPr>
                    <w:r>
                      <w:t xml:space="preserve">Fax: +49 7142 78-2107 </w:t>
                    </w:r>
                  </w:p>
                  <w:p w14:paraId="3A21D43C" w14:textId="77777777" w:rsidR="004D33F6" w:rsidRDefault="004D33F6">
                    <w:pPr>
                      <w:pStyle w:val="Kontaktdaten"/>
                    </w:pPr>
                  </w:p>
                  <w:p w14:paraId="3ED7E2C1" w14:textId="77777777" w:rsidR="004D33F6" w:rsidRDefault="003B75CB">
                    <w:pPr>
                      <w:pStyle w:val="Kontaktdaten"/>
                    </w:pPr>
                    <w:r>
                      <w:t xml:space="preserve">info@durr.com </w:t>
                    </w:r>
                  </w:p>
                  <w:p w14:paraId="7B22E199" w14:textId="77777777" w:rsidR="004D33F6" w:rsidRDefault="003B75CB">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EE607E2"/>
    <w:multiLevelType w:val="hybridMultilevel"/>
    <w:tmpl w:val="3EE2E44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8"/>
  </w:num>
  <w:num w:numId="14">
    <w:abstractNumId w:val="11"/>
  </w:num>
  <w:num w:numId="15">
    <w:abstractNumId w:val="14"/>
  </w:num>
  <w:num w:numId="16">
    <w:abstractNumId w:val="13"/>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it-IT"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F6"/>
    <w:rsid w:val="00015122"/>
    <w:rsid w:val="000D3ADE"/>
    <w:rsid w:val="0013111F"/>
    <w:rsid w:val="0016422B"/>
    <w:rsid w:val="00180AA7"/>
    <w:rsid w:val="002D6309"/>
    <w:rsid w:val="003310C8"/>
    <w:rsid w:val="00331503"/>
    <w:rsid w:val="003B75CB"/>
    <w:rsid w:val="003F39DE"/>
    <w:rsid w:val="004C37CE"/>
    <w:rsid w:val="004D33F6"/>
    <w:rsid w:val="00593656"/>
    <w:rsid w:val="00595F8C"/>
    <w:rsid w:val="00636DA8"/>
    <w:rsid w:val="00645456"/>
    <w:rsid w:val="00692717"/>
    <w:rsid w:val="006F5AEB"/>
    <w:rsid w:val="00727086"/>
    <w:rsid w:val="0088461D"/>
    <w:rsid w:val="0094435B"/>
    <w:rsid w:val="0096793A"/>
    <w:rsid w:val="009D33CE"/>
    <w:rsid w:val="00A56541"/>
    <w:rsid w:val="00AF607B"/>
    <w:rsid w:val="00B70FAA"/>
    <w:rsid w:val="00BC7CF2"/>
    <w:rsid w:val="00BD160D"/>
    <w:rsid w:val="00C456FD"/>
    <w:rsid w:val="00C96E9C"/>
    <w:rsid w:val="00D76663"/>
    <w:rsid w:val="00DA1364"/>
    <w:rsid w:val="00E30F68"/>
    <w:rsid w:val="00EF0307"/>
    <w:rsid w:val="00F2190A"/>
    <w:rsid w:val="00FD13E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1A3AD305"/>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pPr>
      <w:tabs>
        <w:tab w:val="clear" w:pos="4536"/>
      </w:tabs>
    </w:pPr>
  </w:style>
  <w:style w:type="character" w:customStyle="1" w:styleId="KopfzeileZchn">
    <w:name w:val="Kopfzeile Zchn"/>
    <w:basedOn w:val="Absatz-Standardschriftart"/>
    <w:link w:val="Kopfzeile"/>
    <w:uiPriority w:val="99"/>
    <w:rPr>
      <w:rFonts w:cs="Times New Roman (Textkörper CS)"/>
      <w:b/>
      <w:bCs/>
      <w:noProof/>
      <w:color w:val="000000"/>
      <w:sz w:val="14"/>
      <w:lang w:eastAsia="de-DE"/>
    </w:rPr>
  </w:style>
  <w:style w:type="paragraph" w:styleId="Fuzeile">
    <w:name w:val="footer"/>
    <w:basedOn w:val="Standard"/>
    <w:link w:val="FuzeileZchn"/>
    <w:uiPriority w:val="99"/>
    <w:unhideWhenUsed/>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Pr>
      <w:rFonts w:cs="Times New Roman (Textkörper CS)"/>
      <w:b/>
      <w:bCs/>
      <w:noProof/>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uiPriority w:val="99"/>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qFormat/>
    <w:pPr>
      <w:framePr w:wrap="around" w:vAnchor="page" w:hAnchor="page" w:x="625" w:y="2212"/>
      <w:spacing w:line="240" w:lineRule="auto"/>
      <w:suppressOverlap/>
    </w:pPr>
  </w:style>
  <w:style w:type="paragraph" w:customStyle="1" w:styleId="Titel-Headline">
    <w:name w:val="Titel-Headline"/>
    <w:basedOn w:val="Standard"/>
    <w:qFormat/>
    <w:pPr>
      <w:spacing w:after="1340" w:line="720" w:lineRule="atLeast"/>
    </w:pPr>
    <w:rPr>
      <w:b/>
      <w:color w:val="00468E" w:themeColor="accent1"/>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uiPriority w:val="1"/>
    <w:rPr>
      <w:b/>
      <w:bCs/>
      <w:caps/>
      <w:smallCaps w:val="0"/>
      <w:sz w:val="16"/>
      <w:szCs w:val="16"/>
    </w:rPr>
  </w:style>
  <w:style w:type="paragraph" w:customStyle="1" w:styleId="Titel-Subline">
    <w:name w:val="Titel-Subline"/>
    <w:basedOn w:val="Standard"/>
    <w:qFormat/>
    <w:pPr>
      <w:spacing w:after="560" w:line="400" w:lineRule="atLeast"/>
    </w:pPr>
    <w:rPr>
      <w:b/>
      <w:color w:val="00468E" w:themeColor="accent1"/>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style>
  <w:style w:type="paragraph" w:styleId="Listenabsatz">
    <w:name w:val="List Paragraph"/>
    <w:basedOn w:val="Standard"/>
    <w:uiPriority w:val="34"/>
    <w:pPr>
      <w:ind w:left="720"/>
      <w:contextualSpacing/>
    </w:pPr>
  </w:style>
  <w:style w:type="paragraph" w:customStyle="1" w:styleId="Aufzhlungen1">
    <w:name w:val="Aufzählungen_1"/>
    <w:basedOn w:val="Flietext"/>
    <w:pPr>
      <w:numPr>
        <w:numId w:val="17"/>
      </w:numPr>
      <w:spacing w:line="240" w:lineRule="atLeast"/>
    </w:pPr>
    <w:rPr>
      <w:sz w:val="18"/>
      <w:szCs w:val="18"/>
    </w:rPr>
  </w:style>
  <w:style w:type="numbering" w:customStyle="1" w:styleId="AktuelleListe1">
    <w:name w:val="Aktuelle Liste1"/>
    <w:uiPriority w:val="99"/>
    <w:pPr>
      <w:numPr>
        <w:numId w:val="8"/>
      </w:numPr>
    </w:p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pPr>
      <w:numPr>
        <w:numId w:val="12"/>
      </w:numPr>
      <w:ind w:left="1474" w:hanging="227"/>
    </w:pPr>
  </w:style>
  <w:style w:type="paragraph" w:customStyle="1" w:styleId="AufzhlungZahl">
    <w:name w:val="Aufzählung_Zahl"/>
    <w:basedOn w:val="Flietext"/>
    <w:pPr>
      <w:numPr>
        <w:numId w:val="14"/>
      </w:numPr>
      <w:ind w:left="1248"/>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uiPriority w:val="39"/>
    <w:unhideWhenUsed/>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Pr>
      <w:color w:val="000000" w:themeColor="hyperlink"/>
      <w:u w:val="single"/>
    </w:rPr>
  </w:style>
  <w:style w:type="paragraph" w:styleId="Verzeichnis4">
    <w:name w:val="toc 4"/>
    <w:basedOn w:val="Standard"/>
    <w:next w:val="Standard"/>
    <w:autoRedefine/>
    <w:uiPriority w:val="39"/>
    <w:unhideWhenUsed/>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pPr>
      <w:tabs>
        <w:tab w:val="clear" w:pos="3572"/>
      </w:tabs>
    </w:pPr>
    <w:rPr>
      <w:rFonts w:cstheme="minorHAnsi"/>
      <w:szCs w:val="22"/>
    </w:rPr>
  </w:style>
  <w:style w:type="paragraph" w:styleId="Verzeichnis6">
    <w:name w:val="toc 6"/>
    <w:basedOn w:val="Standard"/>
    <w:next w:val="Standard"/>
    <w:autoRedefine/>
    <w:uiPriority w:val="39"/>
    <w:semiHidden/>
    <w:unhideWhenUsed/>
    <w:pPr>
      <w:tabs>
        <w:tab w:val="clear" w:pos="3572"/>
      </w:tabs>
    </w:pPr>
    <w:rPr>
      <w:rFonts w:cstheme="minorHAnsi"/>
      <w:szCs w:val="22"/>
    </w:rPr>
  </w:style>
  <w:style w:type="paragraph" w:styleId="Verzeichnis7">
    <w:name w:val="toc 7"/>
    <w:basedOn w:val="Standard"/>
    <w:next w:val="Standard"/>
    <w:autoRedefine/>
    <w:uiPriority w:val="39"/>
    <w:semiHidden/>
    <w:unhideWhenUsed/>
    <w:pPr>
      <w:tabs>
        <w:tab w:val="clear" w:pos="3572"/>
      </w:tabs>
    </w:pPr>
    <w:rPr>
      <w:rFonts w:cstheme="minorHAnsi"/>
      <w:szCs w:val="22"/>
    </w:rPr>
  </w:style>
  <w:style w:type="paragraph" w:styleId="Verzeichnis8">
    <w:name w:val="toc 8"/>
    <w:basedOn w:val="Standard"/>
    <w:next w:val="Standard"/>
    <w:autoRedefine/>
    <w:uiPriority w:val="39"/>
    <w:semiHidden/>
    <w:unhideWhenUsed/>
    <w:pPr>
      <w:tabs>
        <w:tab w:val="clear" w:pos="3572"/>
      </w:tabs>
    </w:pPr>
    <w:rPr>
      <w:rFonts w:cstheme="minorHAnsi"/>
      <w:szCs w:val="22"/>
    </w:rPr>
  </w:style>
  <w:style w:type="paragraph" w:styleId="Verzeichnis9">
    <w:name w:val="toc 9"/>
    <w:basedOn w:val="Standard"/>
    <w:next w:val="Standard"/>
    <w:autoRedefine/>
    <w:uiPriority w:val="39"/>
    <w:semiHidden/>
    <w:unhideWhenUsed/>
    <w:pPr>
      <w:tabs>
        <w:tab w:val="clear" w:pos="3572"/>
      </w:tabs>
    </w:pPr>
    <w:rPr>
      <w:rFonts w:cstheme="minorHAnsi"/>
      <w:szCs w:val="22"/>
    </w:rPr>
  </w:style>
  <w:style w:type="paragraph" w:customStyle="1" w:styleId="Details">
    <w:name w:val="Details"/>
    <w:basedOn w:val="Standard"/>
    <w:pPr>
      <w:spacing w:line="240" w:lineRule="atLeast"/>
    </w:pPr>
    <w:rPr>
      <w:b/>
      <w:bCs/>
      <w:color w:val="525F6B" w:themeColor="text1"/>
      <w:sz w:val="18"/>
      <w:szCs w:val="18"/>
    </w:rPr>
  </w:style>
  <w:style w:type="paragraph" w:customStyle="1" w:styleId="Kontaktdaten">
    <w:name w:val="Kontaktdaten"/>
    <w:basedOn w:val="Standard"/>
    <w:link w:val="KontaktdatenZchn"/>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Pr>
      <w:rFonts w:cs="Times New Roman (Textkörper CS)"/>
      <w:color w:val="3E3D40"/>
      <w:spacing w:val="2"/>
      <w:sz w:val="14"/>
    </w:rPr>
  </w:style>
  <w:style w:type="paragraph" w:customStyle="1" w:styleId="Linie">
    <w:name w:val="Linie"/>
    <w:basedOn w:val="Titel-Subline"/>
    <w:qFormat/>
    <w:pPr>
      <w:spacing w:after="60" w:line="240" w:lineRule="auto"/>
    </w:pPr>
    <w:rPr>
      <w:color w:val="000000"/>
    </w:rPr>
  </w:style>
  <w:style w:type="paragraph" w:customStyle="1" w:styleId="Dachzeile">
    <w:name w:val="Dachzeile"/>
    <w:basedOn w:val="Titel-Subline"/>
    <w:qFormat/>
    <w:pPr>
      <w:spacing w:after="200" w:line="260" w:lineRule="atLeast"/>
    </w:pPr>
    <w:rPr>
      <w:color w:val="000000"/>
      <w:sz w:val="20"/>
    </w:rPr>
  </w:style>
  <w:style w:type="paragraph" w:customStyle="1" w:styleId="InfoKontaktseite">
    <w:name w:val="Info_Kontaktseite"/>
    <w:basedOn w:val="Flietext"/>
    <w:qFormat/>
    <w:pPr>
      <w:pageBreakBefore/>
      <w:spacing w:line="240" w:lineRule="atLeast"/>
    </w:pPr>
    <w:rPr>
      <w:sz w:val="18"/>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cs="Times New Roman (Textkörper CS)"/>
      <w:b/>
      <w:bCs/>
      <w:color w:val="000000"/>
      <w:sz w:val="20"/>
      <w:szCs w:val="20"/>
    </w:rPr>
  </w:style>
  <w:style w:type="paragraph" w:styleId="StandardWeb">
    <w:name w:val="Normal (Web)"/>
    <w:basedOn w:val="Standard"/>
    <w:uiPriority w:val="99"/>
    <w:unhideWhenUsed/>
    <w:pPr>
      <w:tabs>
        <w:tab w:val="clear" w:pos="3572"/>
      </w:tabs>
      <w:spacing w:before="100" w:beforeAutospacing="1" w:after="100" w:afterAutospacing="1" w:line="240" w:lineRule="auto"/>
    </w:pPr>
    <w:rPr>
      <w:rFonts w:ascii="Times New Roman" w:eastAsia="Times New Roman" w:hAnsi="Times New Roman" w:cs="Times New Roman"/>
      <w:color w:val="auto"/>
      <w:sz w:val="24"/>
      <w:lang w:val="en-US"/>
    </w:rPr>
  </w:style>
  <w:style w:type="character" w:styleId="Hervorhebung">
    <w:name w:val="Emphasis"/>
    <w:basedOn w:val="Absatz-Standardschriftar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18084">
      <w:bodyDiv w:val="1"/>
      <w:marLeft w:val="0"/>
      <w:marRight w:val="0"/>
      <w:marTop w:val="0"/>
      <w:marBottom w:val="0"/>
      <w:divBdr>
        <w:top w:val="none" w:sz="0" w:space="0" w:color="auto"/>
        <w:left w:val="none" w:sz="0" w:space="0" w:color="auto"/>
        <w:bottom w:val="none" w:sz="0" w:space="0" w:color="auto"/>
        <w:right w:val="none" w:sz="0" w:space="0" w:color="auto"/>
      </w:divBdr>
      <w:divsChild>
        <w:div w:id="603194051">
          <w:marLeft w:val="0"/>
          <w:marRight w:val="0"/>
          <w:marTop w:val="0"/>
          <w:marBottom w:val="0"/>
          <w:divBdr>
            <w:top w:val="none" w:sz="0" w:space="0" w:color="auto"/>
            <w:left w:val="none" w:sz="0" w:space="0" w:color="auto"/>
            <w:bottom w:val="none" w:sz="0" w:space="0" w:color="auto"/>
            <w:right w:val="none" w:sz="0" w:space="0" w:color="auto"/>
          </w:divBdr>
          <w:divsChild>
            <w:div w:id="1678851294">
              <w:marLeft w:val="0"/>
              <w:marRight w:val="0"/>
              <w:marTop w:val="0"/>
              <w:marBottom w:val="0"/>
              <w:divBdr>
                <w:top w:val="none" w:sz="0" w:space="0" w:color="auto"/>
                <w:left w:val="none" w:sz="0" w:space="0" w:color="auto"/>
                <w:bottom w:val="none" w:sz="0" w:space="0" w:color="auto"/>
                <w:right w:val="none" w:sz="0" w:space="0" w:color="auto"/>
              </w:divBdr>
              <w:divsChild>
                <w:div w:id="1491368924">
                  <w:marLeft w:val="0"/>
                  <w:marRight w:val="0"/>
                  <w:marTop w:val="0"/>
                  <w:marBottom w:val="0"/>
                  <w:divBdr>
                    <w:top w:val="none" w:sz="0" w:space="0" w:color="auto"/>
                    <w:left w:val="none" w:sz="0" w:space="0" w:color="auto"/>
                    <w:bottom w:val="none" w:sz="0" w:space="0" w:color="auto"/>
                    <w:right w:val="none" w:sz="0" w:space="0" w:color="auto"/>
                  </w:divBdr>
                  <w:divsChild>
                    <w:div w:id="1216356200">
                      <w:marLeft w:val="0"/>
                      <w:marRight w:val="0"/>
                      <w:marTop w:val="0"/>
                      <w:marBottom w:val="0"/>
                      <w:divBdr>
                        <w:top w:val="none" w:sz="0" w:space="0" w:color="auto"/>
                        <w:left w:val="none" w:sz="0" w:space="0" w:color="auto"/>
                        <w:bottom w:val="none" w:sz="0" w:space="0" w:color="auto"/>
                        <w:right w:val="none" w:sz="0" w:space="0" w:color="auto"/>
                      </w:divBdr>
                      <w:divsChild>
                        <w:div w:id="1553541365">
                          <w:marLeft w:val="0"/>
                          <w:marRight w:val="0"/>
                          <w:marTop w:val="0"/>
                          <w:marBottom w:val="0"/>
                          <w:divBdr>
                            <w:top w:val="none" w:sz="0" w:space="0" w:color="auto"/>
                            <w:left w:val="none" w:sz="0" w:space="0" w:color="auto"/>
                            <w:bottom w:val="none" w:sz="0" w:space="0" w:color="auto"/>
                            <w:right w:val="none" w:sz="0" w:space="0" w:color="auto"/>
                          </w:divBdr>
                          <w:divsChild>
                            <w:div w:id="1584224178">
                              <w:marLeft w:val="0"/>
                              <w:marRight w:val="0"/>
                              <w:marTop w:val="0"/>
                              <w:marBottom w:val="0"/>
                              <w:divBdr>
                                <w:top w:val="none" w:sz="0" w:space="0" w:color="auto"/>
                                <w:left w:val="none" w:sz="0" w:space="0" w:color="auto"/>
                                <w:bottom w:val="none" w:sz="0" w:space="0" w:color="auto"/>
                                <w:right w:val="none" w:sz="0" w:space="0" w:color="auto"/>
                              </w:divBdr>
                              <w:divsChild>
                                <w:div w:id="37959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5215826">
      <w:bodyDiv w:val="1"/>
      <w:marLeft w:val="0"/>
      <w:marRight w:val="0"/>
      <w:marTop w:val="0"/>
      <w:marBottom w:val="0"/>
      <w:divBdr>
        <w:top w:val="none" w:sz="0" w:space="0" w:color="auto"/>
        <w:left w:val="none" w:sz="0" w:space="0" w:color="auto"/>
        <w:bottom w:val="none" w:sz="0" w:space="0" w:color="auto"/>
        <w:right w:val="none" w:sz="0" w:space="0" w:color="auto"/>
      </w:divBdr>
      <w:divsChild>
        <w:div w:id="588392671">
          <w:marLeft w:val="0"/>
          <w:marRight w:val="0"/>
          <w:marTop w:val="0"/>
          <w:marBottom w:val="0"/>
          <w:divBdr>
            <w:top w:val="none" w:sz="0" w:space="0" w:color="auto"/>
            <w:left w:val="none" w:sz="0" w:space="0" w:color="auto"/>
            <w:bottom w:val="none" w:sz="0" w:space="0" w:color="auto"/>
            <w:right w:val="none" w:sz="0" w:space="0" w:color="auto"/>
          </w:divBdr>
          <w:divsChild>
            <w:div w:id="885683239">
              <w:marLeft w:val="0"/>
              <w:marRight w:val="0"/>
              <w:marTop w:val="0"/>
              <w:marBottom w:val="0"/>
              <w:divBdr>
                <w:top w:val="none" w:sz="0" w:space="0" w:color="auto"/>
                <w:left w:val="none" w:sz="0" w:space="0" w:color="auto"/>
                <w:bottom w:val="none" w:sz="0" w:space="0" w:color="auto"/>
                <w:right w:val="none" w:sz="0" w:space="0" w:color="auto"/>
              </w:divBdr>
              <w:divsChild>
                <w:div w:id="2018261955">
                  <w:marLeft w:val="0"/>
                  <w:marRight w:val="0"/>
                  <w:marTop w:val="0"/>
                  <w:marBottom w:val="0"/>
                  <w:divBdr>
                    <w:top w:val="none" w:sz="0" w:space="0" w:color="auto"/>
                    <w:left w:val="none" w:sz="0" w:space="0" w:color="auto"/>
                    <w:bottom w:val="none" w:sz="0" w:space="0" w:color="auto"/>
                    <w:right w:val="none" w:sz="0" w:space="0" w:color="auto"/>
                  </w:divBdr>
                  <w:divsChild>
                    <w:div w:id="1804694633">
                      <w:marLeft w:val="0"/>
                      <w:marRight w:val="0"/>
                      <w:marTop w:val="0"/>
                      <w:marBottom w:val="0"/>
                      <w:divBdr>
                        <w:top w:val="none" w:sz="0" w:space="0" w:color="auto"/>
                        <w:left w:val="none" w:sz="0" w:space="0" w:color="auto"/>
                        <w:bottom w:val="none" w:sz="0" w:space="0" w:color="auto"/>
                        <w:right w:val="none" w:sz="0" w:space="0" w:color="auto"/>
                      </w:divBdr>
                      <w:divsChild>
                        <w:div w:id="1914897514">
                          <w:marLeft w:val="0"/>
                          <w:marRight w:val="0"/>
                          <w:marTop w:val="0"/>
                          <w:marBottom w:val="0"/>
                          <w:divBdr>
                            <w:top w:val="none" w:sz="0" w:space="0" w:color="auto"/>
                            <w:left w:val="none" w:sz="0" w:space="0" w:color="auto"/>
                            <w:bottom w:val="none" w:sz="0" w:space="0" w:color="auto"/>
                            <w:right w:val="none" w:sz="0" w:space="0" w:color="auto"/>
                          </w:divBdr>
                          <w:divsChild>
                            <w:div w:id="585767020">
                              <w:marLeft w:val="0"/>
                              <w:marRight w:val="0"/>
                              <w:marTop w:val="0"/>
                              <w:marBottom w:val="0"/>
                              <w:divBdr>
                                <w:top w:val="none" w:sz="0" w:space="0" w:color="auto"/>
                                <w:left w:val="none" w:sz="0" w:space="0" w:color="auto"/>
                                <w:bottom w:val="none" w:sz="0" w:space="0" w:color="auto"/>
                                <w:right w:val="none" w:sz="0" w:space="0" w:color="auto"/>
                              </w:divBdr>
                              <w:divsChild>
                                <w:div w:id="4419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8873192">
      <w:bodyDiv w:val="1"/>
      <w:marLeft w:val="0"/>
      <w:marRight w:val="0"/>
      <w:marTop w:val="0"/>
      <w:marBottom w:val="0"/>
      <w:divBdr>
        <w:top w:val="none" w:sz="0" w:space="0" w:color="auto"/>
        <w:left w:val="none" w:sz="0" w:space="0" w:color="auto"/>
        <w:bottom w:val="none" w:sz="0" w:space="0" w:color="auto"/>
        <w:right w:val="none" w:sz="0" w:space="0" w:color="auto"/>
      </w:divBdr>
      <w:divsChild>
        <w:div w:id="630329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ur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37935-6DA4-4728-9652-758EBEC58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4641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8</cp:revision>
  <cp:lastPrinted>2020-10-12T12:24:00Z</cp:lastPrinted>
  <dcterms:created xsi:type="dcterms:W3CDTF">2021-03-04T09:48:00Z</dcterms:created>
  <dcterms:modified xsi:type="dcterms:W3CDTF">2021-03-16T15:22:00Z</dcterms:modified>
</cp:coreProperties>
</file>