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9E69E" w14:textId="185FB7D4" w:rsidR="00282680" w:rsidRPr="008B4F87" w:rsidRDefault="00901D5D" w:rsidP="00064547">
      <w:pPr>
        <w:pStyle w:val="Titel-Headline"/>
      </w:pPr>
      <w:r w:rsidRPr="008B4F87">
        <w:t>Пресс-релиз</w:t>
      </w:r>
    </w:p>
    <w:bookmarkStart w:id="0" w:name="Untertitel"/>
    <w:p w14:paraId="5FE12E56" w14:textId="0F1DFAE8" w:rsidR="00CE71C0" w:rsidRPr="00627981" w:rsidRDefault="00CE71C0" w:rsidP="00064547">
      <w:pPr>
        <w:pStyle w:val="Linie"/>
        <w:rPr>
          <w:color w:val="auto"/>
        </w:rPr>
      </w:pPr>
      <w:r w:rsidRPr="00627981">
        <w:rPr>
          <w:noProof/>
          <w:color w:val="auto"/>
          <w:lang w:eastAsia="ru-RU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23A69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05BBD391" w14:textId="2082066E" w:rsidR="001C580B" w:rsidRPr="00627981" w:rsidRDefault="001C580B" w:rsidP="00064547">
      <w:pPr>
        <w:pStyle w:val="Dachzeile"/>
        <w:rPr>
          <w:color w:val="auto"/>
        </w:rPr>
      </w:pPr>
      <w:r w:rsidRPr="00627981">
        <w:rPr>
          <w:color w:val="auto"/>
        </w:rPr>
        <w:t xml:space="preserve">AGV транспорт помогает масштабировать покрасочное производство </w:t>
      </w:r>
    </w:p>
    <w:bookmarkEnd w:id="0"/>
    <w:p w14:paraId="21E3D425" w14:textId="7C1AC4B8" w:rsidR="00A624FA" w:rsidRPr="008B4F87" w:rsidRDefault="00650808" w:rsidP="00064547">
      <w:pPr>
        <w:pStyle w:val="Titel-Subline"/>
      </w:pPr>
      <w:r w:rsidRPr="008B4F87">
        <w:t xml:space="preserve">Dürr строит </w:t>
      </w:r>
      <w:r w:rsidR="00D31330" w:rsidRPr="008B4F87">
        <w:t xml:space="preserve">масштабируемый </w:t>
      </w:r>
      <w:r w:rsidRPr="008B4F87">
        <w:t xml:space="preserve">покрасочный цех </w:t>
      </w:r>
      <w:r w:rsidR="00D31330" w:rsidRPr="008B4F87">
        <w:t>для Enovate</w:t>
      </w:r>
    </w:p>
    <w:p w14:paraId="7808B222" w14:textId="0551779B" w:rsidR="003E7A0E" w:rsidRPr="00627981" w:rsidRDefault="001C580B" w:rsidP="00627981">
      <w:pPr>
        <w:pStyle w:val="Flietext"/>
        <w:jc w:val="both"/>
        <w:rPr>
          <w:rStyle w:val="Fettung"/>
          <w:color w:val="auto"/>
        </w:rPr>
      </w:pPr>
      <w:bookmarkStart w:id="1" w:name="OLE_LINK1"/>
      <w:bookmarkStart w:id="2" w:name="OLE_LINK2"/>
      <w:r w:rsidRPr="00627981">
        <w:rPr>
          <w:b/>
          <w:iCs/>
          <w:color w:val="auto"/>
          <w:spacing w:val="-2"/>
          <w:w w:val="101"/>
        </w:rPr>
        <w:t xml:space="preserve">Москва, </w:t>
      </w:r>
      <w:r w:rsidR="000046C5">
        <w:rPr>
          <w:b/>
          <w:iCs/>
          <w:color w:val="auto"/>
          <w:spacing w:val="-2"/>
          <w:w w:val="101"/>
        </w:rPr>
        <w:t>08.04.</w:t>
      </w:r>
      <w:r w:rsidRPr="00627981">
        <w:rPr>
          <w:b/>
          <w:iCs/>
          <w:color w:val="auto"/>
          <w:spacing w:val="-2"/>
          <w:w w:val="101"/>
        </w:rPr>
        <w:t xml:space="preserve">2021. </w:t>
      </w:r>
      <w:r w:rsidRPr="00627981">
        <w:rPr>
          <w:rStyle w:val="Fettung"/>
          <w:color w:val="auto"/>
        </w:rPr>
        <w:t xml:space="preserve">Enovate – высокотехнологичный производитель электромобилей верхнего ценового сегмента. </w:t>
      </w:r>
      <w:r w:rsidR="00F51DAD" w:rsidRPr="00627981">
        <w:rPr>
          <w:rStyle w:val="Fettung"/>
          <w:color w:val="auto"/>
        </w:rPr>
        <w:t xml:space="preserve">К концу </w:t>
      </w:r>
      <w:r w:rsidR="008E64DD" w:rsidRPr="008E64DD">
        <w:rPr>
          <w:rStyle w:val="Fettung"/>
          <w:color w:val="auto"/>
        </w:rPr>
        <w:t xml:space="preserve">2021 </w:t>
      </w:r>
      <w:r w:rsidR="008E64DD">
        <w:rPr>
          <w:rStyle w:val="Fettung"/>
          <w:color w:val="auto"/>
        </w:rPr>
        <w:t xml:space="preserve">г. </w:t>
      </w:r>
      <w:proofErr w:type="spellStart"/>
      <w:r w:rsidRPr="00627981">
        <w:rPr>
          <w:rStyle w:val="Fettung"/>
          <w:color w:val="auto"/>
        </w:rPr>
        <w:t>Enovate</w:t>
      </w:r>
      <w:proofErr w:type="spellEnd"/>
      <w:r w:rsidRPr="00627981">
        <w:rPr>
          <w:rStyle w:val="Fettung"/>
          <w:color w:val="auto"/>
        </w:rPr>
        <w:t xml:space="preserve"> </w:t>
      </w:r>
      <w:r w:rsidR="00F51DAD" w:rsidRPr="00627981">
        <w:rPr>
          <w:rStyle w:val="Fettung"/>
          <w:color w:val="auto"/>
        </w:rPr>
        <w:t xml:space="preserve">введет в строй новый завод, в состав которого входит </w:t>
      </w:r>
      <w:r w:rsidRPr="00627981">
        <w:rPr>
          <w:rStyle w:val="Fettung"/>
          <w:color w:val="auto"/>
        </w:rPr>
        <w:t>масштабируемый покрасочный цех</w:t>
      </w:r>
      <w:r w:rsidR="00F51DAD" w:rsidRPr="00627981">
        <w:rPr>
          <w:rStyle w:val="Fettung"/>
          <w:color w:val="auto"/>
        </w:rPr>
        <w:t xml:space="preserve"> </w:t>
      </w:r>
      <w:r w:rsidR="003E7A0E" w:rsidRPr="00627981">
        <w:rPr>
          <w:rStyle w:val="Fettung"/>
          <w:color w:val="auto"/>
        </w:rPr>
        <w:t xml:space="preserve">от </w:t>
      </w:r>
      <w:proofErr w:type="spellStart"/>
      <w:r w:rsidR="00F51DAD" w:rsidRPr="00627981">
        <w:rPr>
          <w:rStyle w:val="Fettung"/>
          <w:color w:val="auto"/>
        </w:rPr>
        <w:t>Dürr</w:t>
      </w:r>
      <w:proofErr w:type="spellEnd"/>
      <w:r w:rsidRPr="00627981">
        <w:rPr>
          <w:rStyle w:val="Fettung"/>
          <w:color w:val="auto"/>
        </w:rPr>
        <w:t xml:space="preserve">, </w:t>
      </w:r>
      <w:r w:rsidR="003E7A0E" w:rsidRPr="00627981">
        <w:rPr>
          <w:rStyle w:val="Fettung"/>
          <w:color w:val="auto"/>
        </w:rPr>
        <w:t xml:space="preserve">дающий возможность </w:t>
      </w:r>
      <w:r w:rsidRPr="00627981">
        <w:rPr>
          <w:rStyle w:val="Fettung"/>
          <w:color w:val="auto"/>
        </w:rPr>
        <w:t>гибко регулировать производ</w:t>
      </w:r>
      <w:r w:rsidR="003E7A0E" w:rsidRPr="00627981">
        <w:rPr>
          <w:rStyle w:val="Fettung"/>
          <w:color w:val="auto"/>
        </w:rPr>
        <w:t xml:space="preserve">ство </w:t>
      </w:r>
      <w:r w:rsidR="00243D2B" w:rsidRPr="00627981">
        <w:rPr>
          <w:rStyle w:val="Fettung"/>
          <w:color w:val="auto"/>
        </w:rPr>
        <w:t xml:space="preserve">в зависимости от </w:t>
      </w:r>
      <w:r w:rsidR="00F51DAD" w:rsidRPr="00627981">
        <w:rPr>
          <w:rStyle w:val="Fettung"/>
          <w:color w:val="auto"/>
        </w:rPr>
        <w:t>динамик</w:t>
      </w:r>
      <w:r w:rsidR="00243D2B" w:rsidRPr="00627981">
        <w:rPr>
          <w:rStyle w:val="Fettung"/>
          <w:color w:val="auto"/>
        </w:rPr>
        <w:t>и</w:t>
      </w:r>
      <w:r w:rsidR="003E7A0E" w:rsidRPr="00627981">
        <w:rPr>
          <w:rStyle w:val="Fettung"/>
          <w:color w:val="auto"/>
        </w:rPr>
        <w:t xml:space="preserve"> </w:t>
      </w:r>
      <w:r w:rsidRPr="00627981">
        <w:rPr>
          <w:rStyle w:val="Fettung"/>
          <w:color w:val="auto"/>
        </w:rPr>
        <w:t xml:space="preserve">спроса. </w:t>
      </w:r>
      <w:r w:rsidR="00F51DAD" w:rsidRPr="00627981">
        <w:rPr>
          <w:rStyle w:val="Fettung"/>
          <w:color w:val="auto"/>
        </w:rPr>
        <w:t xml:space="preserve">Важную роль в работе </w:t>
      </w:r>
      <w:r w:rsidRPr="00627981">
        <w:rPr>
          <w:rStyle w:val="Fettung"/>
          <w:color w:val="auto"/>
        </w:rPr>
        <w:t>цех</w:t>
      </w:r>
      <w:r w:rsidR="00F51DAD" w:rsidRPr="00627981">
        <w:rPr>
          <w:rStyle w:val="Fettung"/>
          <w:color w:val="auto"/>
        </w:rPr>
        <w:t xml:space="preserve">а играет </w:t>
      </w:r>
      <w:r w:rsidRPr="00627981">
        <w:rPr>
          <w:rStyle w:val="Fettung"/>
          <w:color w:val="auto"/>
        </w:rPr>
        <w:t>автоматизированн</w:t>
      </w:r>
      <w:r w:rsidR="003E7A0E" w:rsidRPr="00627981">
        <w:rPr>
          <w:rStyle w:val="Fettung"/>
          <w:color w:val="auto"/>
        </w:rPr>
        <w:t xml:space="preserve">ая </w:t>
      </w:r>
      <w:r w:rsidRPr="00627981">
        <w:rPr>
          <w:rStyle w:val="Fettung"/>
          <w:color w:val="auto"/>
        </w:rPr>
        <w:t>транспорт</w:t>
      </w:r>
      <w:r w:rsidR="003E7A0E" w:rsidRPr="00627981">
        <w:rPr>
          <w:rStyle w:val="Fettung"/>
          <w:color w:val="auto"/>
        </w:rPr>
        <w:t xml:space="preserve">ная система </w:t>
      </w:r>
      <w:r w:rsidRPr="00627981">
        <w:rPr>
          <w:rStyle w:val="Fettung"/>
          <w:color w:val="auto"/>
          <w:lang w:val="en-US"/>
        </w:rPr>
        <w:t>AGV</w:t>
      </w:r>
      <w:r w:rsidRPr="00627981">
        <w:rPr>
          <w:rStyle w:val="Fettung"/>
          <w:color w:val="auto"/>
        </w:rPr>
        <w:t xml:space="preserve"> </w:t>
      </w:r>
      <w:proofErr w:type="spellStart"/>
      <w:r w:rsidRPr="00627981">
        <w:rPr>
          <w:rStyle w:val="Fettung"/>
          <w:color w:val="auto"/>
          <w:lang w:val="en-US"/>
        </w:rPr>
        <w:t>EcoProFleet</w:t>
      </w:r>
      <w:proofErr w:type="spellEnd"/>
      <w:r w:rsidR="003E7A0E" w:rsidRPr="00627981">
        <w:rPr>
          <w:rStyle w:val="Fettung"/>
          <w:color w:val="auto"/>
        </w:rPr>
        <w:t xml:space="preserve">, специально разработанная </w:t>
      </w:r>
      <w:proofErr w:type="spellStart"/>
      <w:r w:rsidR="003E7A0E" w:rsidRPr="00627981">
        <w:rPr>
          <w:rStyle w:val="Fettung"/>
          <w:color w:val="auto"/>
        </w:rPr>
        <w:t>Dürr</w:t>
      </w:r>
      <w:proofErr w:type="spellEnd"/>
      <w:r w:rsidR="003E7A0E" w:rsidRPr="00627981">
        <w:rPr>
          <w:rStyle w:val="Fettung"/>
          <w:color w:val="auto"/>
        </w:rPr>
        <w:t xml:space="preserve"> для покрасочных производств автопроизводителей. </w:t>
      </w:r>
    </w:p>
    <w:p w14:paraId="5BC1E8EF" w14:textId="27155272" w:rsidR="001C580B" w:rsidRPr="00627981" w:rsidRDefault="001C580B" w:rsidP="00627981">
      <w:pPr>
        <w:pStyle w:val="Flietext"/>
        <w:jc w:val="both"/>
        <w:rPr>
          <w:rStyle w:val="Fettung"/>
          <w:color w:val="auto"/>
        </w:rPr>
      </w:pPr>
    </w:p>
    <w:p w14:paraId="2DF1C4B5" w14:textId="77777777" w:rsidR="001C580B" w:rsidRPr="00627981" w:rsidRDefault="001C580B" w:rsidP="00627981">
      <w:pPr>
        <w:pStyle w:val="Flietext"/>
        <w:jc w:val="both"/>
        <w:rPr>
          <w:rStyle w:val="Fettung"/>
          <w:color w:val="auto"/>
        </w:rPr>
      </w:pPr>
    </w:p>
    <w:bookmarkEnd w:id="1"/>
    <w:bookmarkEnd w:id="2"/>
    <w:p w14:paraId="13396311" w14:textId="708A6903" w:rsidR="00D65FE8" w:rsidRPr="00627981" w:rsidRDefault="00AF52BE" w:rsidP="00627981">
      <w:pPr>
        <w:pStyle w:val="Flietext"/>
        <w:jc w:val="both"/>
        <w:rPr>
          <w:rStyle w:val="Fettung"/>
          <w:b w:val="0"/>
          <w:color w:val="auto"/>
        </w:rPr>
      </w:pPr>
      <w:r w:rsidRPr="00627981">
        <w:rPr>
          <w:rStyle w:val="Fettung"/>
          <w:b w:val="0"/>
          <w:color w:val="auto"/>
        </w:rPr>
        <w:t xml:space="preserve">Концепция бренда </w:t>
      </w:r>
      <w:proofErr w:type="spellStart"/>
      <w:r w:rsidRPr="00627981">
        <w:rPr>
          <w:rStyle w:val="Fettung"/>
          <w:b w:val="0"/>
          <w:color w:val="auto"/>
          <w:lang w:val="en-US"/>
        </w:rPr>
        <w:t>Enovate</w:t>
      </w:r>
      <w:proofErr w:type="spellEnd"/>
      <w:r w:rsidRPr="00627981">
        <w:rPr>
          <w:rStyle w:val="Fettung"/>
          <w:b w:val="0"/>
          <w:color w:val="auto"/>
        </w:rPr>
        <w:t xml:space="preserve"> основана на элегантности дизайна, высоком стандарте качества и интеллектуальной взаимосвязи всех агрегатов автомобиля (</w:t>
      </w:r>
      <w:r w:rsidRPr="00627981">
        <w:rPr>
          <w:rStyle w:val="Fettung"/>
          <w:b w:val="0"/>
          <w:color w:val="auto"/>
          <w:lang w:val="en-US"/>
        </w:rPr>
        <w:t>intelligent</w:t>
      </w:r>
      <w:r w:rsidRPr="00627981">
        <w:rPr>
          <w:rStyle w:val="Fettung"/>
          <w:b w:val="0"/>
          <w:color w:val="auto"/>
        </w:rPr>
        <w:t xml:space="preserve"> </w:t>
      </w:r>
      <w:r w:rsidRPr="00627981">
        <w:rPr>
          <w:rStyle w:val="Fettung"/>
          <w:b w:val="0"/>
          <w:color w:val="auto"/>
          <w:lang w:val="en-US"/>
        </w:rPr>
        <w:t>connectivity</w:t>
      </w:r>
      <w:r w:rsidRPr="00627981">
        <w:rPr>
          <w:rStyle w:val="Fettung"/>
          <w:b w:val="0"/>
          <w:color w:val="auto"/>
        </w:rPr>
        <w:t xml:space="preserve">). </w:t>
      </w:r>
      <w:r w:rsidR="006E4F48" w:rsidRPr="00627981">
        <w:rPr>
          <w:rStyle w:val="Fettung"/>
          <w:b w:val="0"/>
          <w:color w:val="auto"/>
        </w:rPr>
        <w:t>Согласно этим приоритетам ко</w:t>
      </w:r>
      <w:r w:rsidR="00434835" w:rsidRPr="00627981">
        <w:rPr>
          <w:rStyle w:val="Fettung"/>
          <w:b w:val="0"/>
          <w:color w:val="auto"/>
        </w:rPr>
        <w:t>мпания стремится</w:t>
      </w:r>
      <w:r w:rsidR="006E4F48" w:rsidRPr="00627981">
        <w:rPr>
          <w:rStyle w:val="Fettung"/>
          <w:b w:val="0"/>
          <w:color w:val="auto"/>
        </w:rPr>
        <w:t xml:space="preserve"> переосмыслить саму идею интеллектуального, экологически чистого транспорта и воплотить ее в жизнь при помощи инновационных технологий.</w:t>
      </w:r>
      <w:r w:rsidR="004011BF" w:rsidRPr="00627981">
        <w:rPr>
          <w:rStyle w:val="Fettung"/>
          <w:b w:val="0"/>
          <w:color w:val="auto"/>
        </w:rPr>
        <w:t xml:space="preserve"> </w:t>
      </w:r>
      <w:r w:rsidR="00377795" w:rsidRPr="00627981">
        <w:rPr>
          <w:rStyle w:val="Fettung"/>
          <w:b w:val="0"/>
          <w:color w:val="auto"/>
        </w:rPr>
        <w:t>Первая модель</w:t>
      </w:r>
      <w:r w:rsidR="004011BF" w:rsidRPr="00627981">
        <w:rPr>
          <w:rStyle w:val="Fettung"/>
          <w:b w:val="0"/>
          <w:color w:val="auto"/>
        </w:rPr>
        <w:t xml:space="preserve"> компании</w:t>
      </w:r>
      <w:r w:rsidRPr="00627981">
        <w:rPr>
          <w:rStyle w:val="Fettung"/>
          <w:b w:val="0"/>
          <w:color w:val="auto"/>
        </w:rPr>
        <w:t xml:space="preserve"> – </w:t>
      </w:r>
      <w:r w:rsidR="004011BF" w:rsidRPr="00627981">
        <w:rPr>
          <w:rStyle w:val="Fettung"/>
          <w:b w:val="0"/>
          <w:color w:val="auto"/>
        </w:rPr>
        <w:t xml:space="preserve">электрокроссовер </w:t>
      </w:r>
      <w:r w:rsidR="00377795" w:rsidRPr="00627981">
        <w:rPr>
          <w:rStyle w:val="Fettung"/>
          <w:b w:val="0"/>
          <w:color w:val="auto"/>
        </w:rPr>
        <w:t>ME7</w:t>
      </w:r>
      <w:r w:rsidRPr="00627981">
        <w:rPr>
          <w:rStyle w:val="Fettung"/>
          <w:b w:val="0"/>
          <w:color w:val="auto"/>
        </w:rPr>
        <w:t xml:space="preserve"> – </w:t>
      </w:r>
      <w:r w:rsidR="004011BF" w:rsidRPr="00627981">
        <w:rPr>
          <w:rStyle w:val="Fettung"/>
          <w:b w:val="0"/>
          <w:color w:val="auto"/>
        </w:rPr>
        <w:t>представлена на рынке осен</w:t>
      </w:r>
      <w:r w:rsidRPr="00627981">
        <w:rPr>
          <w:rStyle w:val="Fettung"/>
          <w:b w:val="0"/>
          <w:color w:val="auto"/>
        </w:rPr>
        <w:t xml:space="preserve">ью </w:t>
      </w:r>
      <w:r w:rsidR="00627981">
        <w:rPr>
          <w:rStyle w:val="Fettung"/>
          <w:b w:val="0"/>
          <w:color w:val="auto"/>
        </w:rPr>
        <w:t>прошлого года</w:t>
      </w:r>
      <w:r w:rsidR="004678F2" w:rsidRPr="00627981">
        <w:rPr>
          <w:rStyle w:val="Fettung"/>
          <w:b w:val="0"/>
          <w:color w:val="auto"/>
        </w:rPr>
        <w:t xml:space="preserve">. </w:t>
      </w:r>
      <w:r w:rsidR="002A5321" w:rsidRPr="00627981">
        <w:rPr>
          <w:rStyle w:val="Fettung"/>
          <w:b w:val="0"/>
          <w:color w:val="auto"/>
        </w:rPr>
        <w:t xml:space="preserve">Стартовый объем </w:t>
      </w:r>
      <w:r w:rsidR="007C645C" w:rsidRPr="00627981">
        <w:rPr>
          <w:rStyle w:val="Fettung"/>
          <w:b w:val="0"/>
          <w:color w:val="auto"/>
        </w:rPr>
        <w:t>нового завод</w:t>
      </w:r>
      <w:r w:rsidR="0099143D" w:rsidRPr="00627981">
        <w:rPr>
          <w:rStyle w:val="Fettung"/>
          <w:b w:val="0"/>
          <w:color w:val="auto"/>
        </w:rPr>
        <w:t>а</w:t>
      </w:r>
      <w:r w:rsidR="007C645C" w:rsidRPr="00627981">
        <w:rPr>
          <w:rStyle w:val="Fettung"/>
          <w:b w:val="0"/>
          <w:color w:val="auto"/>
        </w:rPr>
        <w:t xml:space="preserve"> </w:t>
      </w:r>
      <w:proofErr w:type="spellStart"/>
      <w:r w:rsidR="007C645C" w:rsidRPr="00627981">
        <w:rPr>
          <w:rStyle w:val="Fettung"/>
          <w:b w:val="0"/>
          <w:color w:val="auto"/>
          <w:lang w:val="en-US"/>
        </w:rPr>
        <w:t>Enovate</w:t>
      </w:r>
      <w:proofErr w:type="spellEnd"/>
      <w:r w:rsidR="0099143D" w:rsidRPr="00627981">
        <w:rPr>
          <w:rStyle w:val="Fettung"/>
          <w:b w:val="0"/>
          <w:color w:val="auto"/>
        </w:rPr>
        <w:t xml:space="preserve">, </w:t>
      </w:r>
      <w:r w:rsidR="00627981">
        <w:rPr>
          <w:rStyle w:val="Fettung"/>
          <w:b w:val="0"/>
          <w:color w:val="auto"/>
        </w:rPr>
        <w:t xml:space="preserve">который </w:t>
      </w:r>
      <w:r w:rsidR="0099143D" w:rsidRPr="00627981">
        <w:rPr>
          <w:rStyle w:val="Fettung"/>
          <w:b w:val="0"/>
          <w:color w:val="auto"/>
        </w:rPr>
        <w:t>стро</w:t>
      </w:r>
      <w:r w:rsidR="00627981">
        <w:rPr>
          <w:rStyle w:val="Fettung"/>
          <w:b w:val="0"/>
          <w:color w:val="auto"/>
        </w:rPr>
        <w:t xml:space="preserve">ится </w:t>
      </w:r>
      <w:r w:rsidR="007C645C" w:rsidRPr="00627981">
        <w:rPr>
          <w:rStyle w:val="Fettung"/>
          <w:b w:val="0"/>
          <w:color w:val="auto"/>
        </w:rPr>
        <w:t>в крупн</w:t>
      </w:r>
      <w:r w:rsidR="00627981">
        <w:rPr>
          <w:rStyle w:val="Fettung"/>
          <w:b w:val="0"/>
          <w:color w:val="auto"/>
        </w:rPr>
        <w:t xml:space="preserve">ом китайском городе </w:t>
      </w:r>
      <w:r w:rsidR="007C645C" w:rsidRPr="00627981">
        <w:rPr>
          <w:rStyle w:val="Fettung"/>
          <w:b w:val="0"/>
          <w:color w:val="auto"/>
        </w:rPr>
        <w:t>Чанша</w:t>
      </w:r>
      <w:r w:rsidR="0099143D" w:rsidRPr="00627981">
        <w:rPr>
          <w:rStyle w:val="Fettung"/>
          <w:b w:val="0"/>
          <w:color w:val="auto"/>
        </w:rPr>
        <w:t xml:space="preserve">, </w:t>
      </w:r>
      <w:r w:rsidR="007C645C" w:rsidRPr="00627981">
        <w:rPr>
          <w:rStyle w:val="Fettung"/>
          <w:b w:val="0"/>
          <w:color w:val="auto"/>
        </w:rPr>
        <w:t xml:space="preserve">рассчитан на </w:t>
      </w:r>
      <w:r w:rsidR="002A5321" w:rsidRPr="00627981">
        <w:rPr>
          <w:rStyle w:val="Fettung"/>
          <w:b w:val="0"/>
          <w:color w:val="auto"/>
        </w:rPr>
        <w:t>60</w:t>
      </w:r>
      <w:r w:rsidR="007C645C" w:rsidRPr="00627981">
        <w:rPr>
          <w:rStyle w:val="Fettung"/>
          <w:b w:val="0"/>
          <w:color w:val="auto"/>
        </w:rPr>
        <w:t xml:space="preserve"> </w:t>
      </w:r>
      <w:r w:rsidR="002A5321" w:rsidRPr="00627981">
        <w:rPr>
          <w:rStyle w:val="Fettung"/>
          <w:b w:val="0"/>
          <w:color w:val="auto"/>
        </w:rPr>
        <w:t>000 автомобилей в год. Чтобы быстро увеличи</w:t>
      </w:r>
      <w:r w:rsidR="0099143D" w:rsidRPr="00627981">
        <w:rPr>
          <w:rStyle w:val="Fettung"/>
          <w:b w:val="0"/>
          <w:color w:val="auto"/>
        </w:rPr>
        <w:t xml:space="preserve">вать </w:t>
      </w:r>
      <w:r w:rsidR="002A5321" w:rsidRPr="00627981">
        <w:rPr>
          <w:rStyle w:val="Fettung"/>
          <w:b w:val="0"/>
          <w:color w:val="auto"/>
        </w:rPr>
        <w:t>объ</w:t>
      </w:r>
      <w:r w:rsidR="009E1E28">
        <w:rPr>
          <w:rStyle w:val="Fettung"/>
          <w:b w:val="0"/>
          <w:color w:val="auto"/>
        </w:rPr>
        <w:t>ё</w:t>
      </w:r>
      <w:bookmarkStart w:id="3" w:name="_GoBack"/>
      <w:bookmarkEnd w:id="3"/>
      <w:r w:rsidR="002A5321" w:rsidRPr="00627981">
        <w:rPr>
          <w:rStyle w:val="Fettung"/>
          <w:b w:val="0"/>
          <w:color w:val="auto"/>
        </w:rPr>
        <w:t xml:space="preserve">м производства в случае роста спроса, </w:t>
      </w:r>
      <w:r w:rsidR="008E64DD">
        <w:rPr>
          <w:rStyle w:val="Fettung"/>
          <w:b w:val="0"/>
          <w:color w:val="auto"/>
        </w:rPr>
        <w:t xml:space="preserve">компания </w:t>
      </w:r>
      <w:r w:rsidR="002A5321" w:rsidRPr="00627981">
        <w:rPr>
          <w:rStyle w:val="Fettung"/>
          <w:b w:val="0"/>
          <w:color w:val="auto"/>
        </w:rPr>
        <w:t>принял</w:t>
      </w:r>
      <w:r w:rsidR="008E64DD">
        <w:rPr>
          <w:rStyle w:val="Fettung"/>
          <w:b w:val="0"/>
          <w:color w:val="auto"/>
        </w:rPr>
        <w:t>а</w:t>
      </w:r>
      <w:r w:rsidR="002A5321" w:rsidRPr="00627981">
        <w:rPr>
          <w:rStyle w:val="Fettung"/>
          <w:b w:val="0"/>
          <w:color w:val="auto"/>
        </w:rPr>
        <w:t xml:space="preserve"> решение использовать </w:t>
      </w:r>
      <w:r w:rsidR="002A5321" w:rsidRPr="00627981">
        <w:rPr>
          <w:rStyle w:val="Fettung"/>
          <w:b w:val="0"/>
          <w:color w:val="auto"/>
          <w:lang w:val="en-US"/>
        </w:rPr>
        <w:t>AGV</w:t>
      </w:r>
      <w:r w:rsidR="002A5321" w:rsidRPr="00627981">
        <w:rPr>
          <w:rStyle w:val="Fettung"/>
          <w:b w:val="0"/>
          <w:color w:val="auto"/>
        </w:rPr>
        <w:t xml:space="preserve"> транспорт для связи между рабочими станциями, управляемыми вручную. </w:t>
      </w:r>
      <w:r w:rsidR="00D65FE8" w:rsidRPr="00627981">
        <w:rPr>
          <w:rStyle w:val="Fettung"/>
          <w:b w:val="0"/>
          <w:color w:val="auto"/>
        </w:rPr>
        <w:t xml:space="preserve">Адаптивная система конвейерной транспортировки </w:t>
      </w:r>
      <w:r w:rsidR="00D65FE8" w:rsidRPr="00627981">
        <w:rPr>
          <w:rStyle w:val="Fettung"/>
          <w:b w:val="0"/>
          <w:color w:val="auto"/>
        </w:rPr>
        <w:lastRenderedPageBreak/>
        <w:t xml:space="preserve">AGV не привязана к </w:t>
      </w:r>
      <w:r w:rsidR="00B45ACF" w:rsidRPr="00627981">
        <w:rPr>
          <w:rStyle w:val="Fettung"/>
          <w:b w:val="0"/>
          <w:color w:val="auto"/>
        </w:rPr>
        <w:t xml:space="preserve">производственным </w:t>
      </w:r>
      <w:r w:rsidR="00D65FE8" w:rsidRPr="00627981">
        <w:rPr>
          <w:rStyle w:val="Fettung"/>
          <w:b w:val="0"/>
          <w:color w:val="auto"/>
        </w:rPr>
        <w:t>циклам</w:t>
      </w:r>
      <w:r w:rsidR="00B45ACF" w:rsidRPr="00627981">
        <w:rPr>
          <w:rStyle w:val="Fettung"/>
          <w:b w:val="0"/>
          <w:color w:val="auto"/>
        </w:rPr>
        <w:t xml:space="preserve"> покрасочного цеха </w:t>
      </w:r>
      <w:r w:rsidR="00D65FE8" w:rsidRPr="00627981">
        <w:rPr>
          <w:rStyle w:val="Fettung"/>
          <w:b w:val="0"/>
          <w:color w:val="auto"/>
        </w:rPr>
        <w:t>и её можно нара</w:t>
      </w:r>
      <w:r w:rsidR="00B45ACF" w:rsidRPr="00627981">
        <w:rPr>
          <w:rStyle w:val="Fettung"/>
          <w:b w:val="0"/>
          <w:color w:val="auto"/>
        </w:rPr>
        <w:t>стить</w:t>
      </w:r>
      <w:r w:rsidR="00417258" w:rsidRPr="00627981">
        <w:rPr>
          <w:rStyle w:val="Fettung"/>
          <w:b w:val="0"/>
          <w:color w:val="auto"/>
        </w:rPr>
        <w:t xml:space="preserve">, если нужно увеличить объем </w:t>
      </w:r>
      <w:r w:rsidR="00D65FE8" w:rsidRPr="00627981">
        <w:rPr>
          <w:rStyle w:val="Fettung"/>
          <w:b w:val="0"/>
          <w:color w:val="auto"/>
        </w:rPr>
        <w:t>производств</w:t>
      </w:r>
      <w:r w:rsidR="00417258" w:rsidRPr="00627981">
        <w:rPr>
          <w:rStyle w:val="Fettung"/>
          <w:b w:val="0"/>
          <w:color w:val="auto"/>
        </w:rPr>
        <w:t>а</w:t>
      </w:r>
      <w:r w:rsidR="00D65FE8" w:rsidRPr="00627981">
        <w:rPr>
          <w:rStyle w:val="Fettung"/>
          <w:b w:val="0"/>
          <w:color w:val="auto"/>
        </w:rPr>
        <w:t>.</w:t>
      </w:r>
    </w:p>
    <w:p w14:paraId="1FBA64C4" w14:textId="66123656" w:rsidR="003262C9" w:rsidRPr="00627981" w:rsidRDefault="003262C9" w:rsidP="00F864EB">
      <w:pPr>
        <w:pStyle w:val="Flietext"/>
        <w:rPr>
          <w:rStyle w:val="Fettung"/>
          <w:b w:val="0"/>
          <w:color w:val="auto"/>
        </w:rPr>
      </w:pPr>
    </w:p>
    <w:p w14:paraId="676493FA" w14:textId="6AE9A698" w:rsidR="00B45ACF" w:rsidRPr="00627981" w:rsidRDefault="0099143D" w:rsidP="00B45ACF">
      <w:pPr>
        <w:pStyle w:val="Flietext"/>
        <w:rPr>
          <w:rStyle w:val="Fettung"/>
          <w:color w:val="auto"/>
        </w:rPr>
      </w:pPr>
      <w:r w:rsidRPr="00627981">
        <w:rPr>
          <w:rStyle w:val="Fettung"/>
          <w:color w:val="auto"/>
        </w:rPr>
        <w:t>И</w:t>
      </w:r>
      <w:r w:rsidR="00B45ACF" w:rsidRPr="00627981">
        <w:rPr>
          <w:rStyle w:val="Fettung"/>
          <w:color w:val="auto"/>
        </w:rPr>
        <w:t>нвести</w:t>
      </w:r>
      <w:r w:rsidR="000C6BB0" w:rsidRPr="00627981">
        <w:rPr>
          <w:rStyle w:val="Fettung"/>
          <w:color w:val="auto"/>
        </w:rPr>
        <w:t>ру</w:t>
      </w:r>
      <w:r w:rsidRPr="00627981">
        <w:rPr>
          <w:rStyle w:val="Fettung"/>
          <w:color w:val="auto"/>
        </w:rPr>
        <w:t>йте</w:t>
      </w:r>
      <w:r w:rsidR="00CE59D8" w:rsidRPr="00627981">
        <w:rPr>
          <w:rStyle w:val="Fettung"/>
          <w:color w:val="auto"/>
        </w:rPr>
        <w:t>,</w:t>
      </w:r>
      <w:r w:rsidR="000C6BB0" w:rsidRPr="00627981">
        <w:rPr>
          <w:rStyle w:val="Fettung"/>
          <w:color w:val="auto"/>
        </w:rPr>
        <w:t xml:space="preserve"> когда </w:t>
      </w:r>
      <w:r w:rsidRPr="00627981">
        <w:rPr>
          <w:rStyle w:val="Fettung"/>
          <w:color w:val="auto"/>
        </w:rPr>
        <w:t>требуется</w:t>
      </w:r>
      <w:r w:rsidR="000C6BB0" w:rsidRPr="00627981">
        <w:rPr>
          <w:rStyle w:val="Fettung"/>
          <w:color w:val="auto"/>
        </w:rPr>
        <w:t xml:space="preserve"> и там, где </w:t>
      </w:r>
      <w:r w:rsidRPr="00627981">
        <w:rPr>
          <w:rStyle w:val="Fettung"/>
          <w:color w:val="auto"/>
        </w:rPr>
        <w:t xml:space="preserve">это </w:t>
      </w:r>
      <w:r w:rsidR="000C6BB0" w:rsidRPr="00627981">
        <w:rPr>
          <w:rStyle w:val="Fettung"/>
          <w:color w:val="auto"/>
        </w:rPr>
        <w:t>нужно</w:t>
      </w:r>
      <w:r w:rsidR="00B45ACF" w:rsidRPr="00627981">
        <w:rPr>
          <w:rStyle w:val="Fettung"/>
          <w:color w:val="auto"/>
        </w:rPr>
        <w:t xml:space="preserve"> </w:t>
      </w:r>
    </w:p>
    <w:p w14:paraId="3347DFE1" w14:textId="77777777" w:rsidR="00B45ACF" w:rsidRPr="00627981" w:rsidRDefault="00B45ACF" w:rsidP="009344CF">
      <w:pPr>
        <w:pStyle w:val="Flietext"/>
        <w:rPr>
          <w:rStyle w:val="Fettung"/>
          <w:color w:val="auto"/>
        </w:rPr>
      </w:pPr>
    </w:p>
    <w:p w14:paraId="020A87F3" w14:textId="0BBE04B7" w:rsidR="00205C35" w:rsidRPr="00627981" w:rsidRDefault="00205C35" w:rsidP="00627981">
      <w:pPr>
        <w:pStyle w:val="Flietext"/>
        <w:jc w:val="both"/>
        <w:rPr>
          <w:rStyle w:val="Fettung"/>
          <w:b w:val="0"/>
          <w:color w:val="auto"/>
        </w:rPr>
      </w:pPr>
      <w:r w:rsidRPr="00627981">
        <w:rPr>
          <w:rStyle w:val="Fettung"/>
          <w:b w:val="0"/>
          <w:color w:val="auto"/>
        </w:rPr>
        <w:t xml:space="preserve">От традиционной напольной конвейерной технологии система </w:t>
      </w:r>
      <w:r w:rsidRPr="00627981">
        <w:rPr>
          <w:rStyle w:val="Fettung"/>
          <w:b w:val="0"/>
          <w:color w:val="auto"/>
          <w:lang w:val="en-US"/>
        </w:rPr>
        <w:t>AGV</w:t>
      </w:r>
      <w:r w:rsidRPr="00627981">
        <w:rPr>
          <w:rStyle w:val="Fettung"/>
          <w:b w:val="0"/>
          <w:color w:val="auto"/>
        </w:rPr>
        <w:t xml:space="preserve"> выгодно отличается тем, что </w:t>
      </w:r>
      <w:r w:rsidR="00CE52E3" w:rsidRPr="00627981">
        <w:rPr>
          <w:rStyle w:val="Fettung"/>
          <w:b w:val="0"/>
          <w:color w:val="auto"/>
        </w:rPr>
        <w:t>в неё м</w:t>
      </w:r>
      <w:r w:rsidRPr="00627981">
        <w:rPr>
          <w:rStyle w:val="Fettung"/>
          <w:b w:val="0"/>
          <w:color w:val="auto"/>
        </w:rPr>
        <w:t xml:space="preserve">ожно легко </w:t>
      </w:r>
      <w:r w:rsidR="00CE52E3" w:rsidRPr="00627981">
        <w:rPr>
          <w:rStyle w:val="Fettung"/>
          <w:b w:val="0"/>
          <w:color w:val="auto"/>
        </w:rPr>
        <w:t>добавлять новые транспортные единицы</w:t>
      </w:r>
      <w:r w:rsidRPr="00627981">
        <w:rPr>
          <w:rStyle w:val="Fettung"/>
          <w:b w:val="0"/>
          <w:color w:val="auto"/>
        </w:rPr>
        <w:t xml:space="preserve"> по мере ввода в состав цеха новых рабочих станций. </w:t>
      </w:r>
    </w:p>
    <w:p w14:paraId="619A9D87" w14:textId="77777777" w:rsidR="00205C35" w:rsidRPr="00627981" w:rsidRDefault="00205C35" w:rsidP="00627981">
      <w:pPr>
        <w:pStyle w:val="Flietext"/>
        <w:jc w:val="both"/>
        <w:rPr>
          <w:rStyle w:val="Fettung"/>
          <w:b w:val="0"/>
          <w:color w:val="auto"/>
        </w:rPr>
      </w:pPr>
    </w:p>
    <w:p w14:paraId="6288763E" w14:textId="109D8592" w:rsidR="00F4686E" w:rsidRPr="00627981" w:rsidRDefault="00CE59D8" w:rsidP="00627981">
      <w:pPr>
        <w:pStyle w:val="Flietext"/>
        <w:jc w:val="both"/>
        <w:rPr>
          <w:rStyle w:val="Fettung"/>
          <w:b w:val="0"/>
          <w:color w:val="auto"/>
        </w:rPr>
      </w:pPr>
      <w:r w:rsidRPr="00627981">
        <w:rPr>
          <w:rStyle w:val="Fettung"/>
          <w:b w:val="0"/>
          <w:color w:val="auto"/>
        </w:rPr>
        <w:t xml:space="preserve">Особенно это важно </w:t>
      </w:r>
      <w:r w:rsidR="00CF3361" w:rsidRPr="00627981">
        <w:rPr>
          <w:rStyle w:val="Fettung"/>
          <w:b w:val="0"/>
          <w:color w:val="auto"/>
        </w:rPr>
        <w:t xml:space="preserve">для </w:t>
      </w:r>
      <w:r w:rsidRPr="00627981">
        <w:rPr>
          <w:rStyle w:val="Fettung"/>
          <w:b w:val="0"/>
          <w:color w:val="auto"/>
        </w:rPr>
        <w:t xml:space="preserve">начинающих </w:t>
      </w:r>
      <w:r w:rsidR="00CF3361" w:rsidRPr="00627981">
        <w:rPr>
          <w:rStyle w:val="Fettung"/>
          <w:b w:val="0"/>
          <w:color w:val="auto"/>
        </w:rPr>
        <w:t>производ</w:t>
      </w:r>
      <w:r w:rsidRPr="00627981">
        <w:rPr>
          <w:rStyle w:val="Fettung"/>
          <w:b w:val="0"/>
          <w:color w:val="auto"/>
        </w:rPr>
        <w:t xml:space="preserve">ителей </w:t>
      </w:r>
      <w:r w:rsidR="00CF3361" w:rsidRPr="00627981">
        <w:rPr>
          <w:rStyle w:val="Fettung"/>
          <w:b w:val="0"/>
          <w:color w:val="auto"/>
        </w:rPr>
        <w:t>электромобилей</w:t>
      </w:r>
      <w:r w:rsidRPr="00627981">
        <w:rPr>
          <w:rStyle w:val="Fettung"/>
          <w:b w:val="0"/>
          <w:color w:val="auto"/>
        </w:rPr>
        <w:t xml:space="preserve">: </w:t>
      </w:r>
      <w:r w:rsidR="00CF3361" w:rsidRPr="00627981">
        <w:rPr>
          <w:rStyle w:val="Fettung"/>
          <w:b w:val="0"/>
          <w:color w:val="auto"/>
        </w:rPr>
        <w:t>начав с малых объемов, они могут расширять производ</w:t>
      </w:r>
      <w:r w:rsidR="001A08AA" w:rsidRPr="00627981">
        <w:rPr>
          <w:rStyle w:val="Fettung"/>
          <w:b w:val="0"/>
          <w:color w:val="auto"/>
        </w:rPr>
        <w:t xml:space="preserve">ство по мере увеличения спроса. </w:t>
      </w:r>
      <w:r w:rsidRPr="00627981">
        <w:rPr>
          <w:rStyle w:val="Fettung"/>
          <w:b w:val="0"/>
          <w:color w:val="auto"/>
          <w:lang w:val="en-US"/>
        </w:rPr>
        <w:t>AGV</w:t>
      </w:r>
      <w:r w:rsidR="00CF3361" w:rsidRPr="00627981">
        <w:rPr>
          <w:rStyle w:val="Fettung"/>
          <w:b w:val="0"/>
          <w:color w:val="auto"/>
        </w:rPr>
        <w:t xml:space="preserve"> транспорт</w:t>
      </w:r>
      <w:r w:rsidRPr="00627981">
        <w:rPr>
          <w:rStyle w:val="Fettung"/>
          <w:b w:val="0"/>
          <w:color w:val="auto"/>
        </w:rPr>
        <w:t xml:space="preserve"> даёт возможность </w:t>
      </w:r>
      <w:r w:rsidR="0070065A">
        <w:rPr>
          <w:rStyle w:val="Fettung"/>
          <w:b w:val="0"/>
          <w:color w:val="auto"/>
        </w:rPr>
        <w:t xml:space="preserve">это делать </w:t>
      </w:r>
      <w:r w:rsidRPr="00627981">
        <w:rPr>
          <w:rStyle w:val="Fettung"/>
          <w:b w:val="0"/>
          <w:color w:val="auto"/>
        </w:rPr>
        <w:t>тогда</w:t>
      </w:r>
      <w:r w:rsidR="00CF3361" w:rsidRPr="00627981">
        <w:rPr>
          <w:rStyle w:val="Fettung"/>
          <w:b w:val="0"/>
          <w:color w:val="auto"/>
        </w:rPr>
        <w:t xml:space="preserve">, когда </w:t>
      </w:r>
      <w:r w:rsidRPr="00627981">
        <w:rPr>
          <w:rStyle w:val="Fettung"/>
          <w:b w:val="0"/>
          <w:color w:val="auto"/>
        </w:rPr>
        <w:t xml:space="preserve">это </w:t>
      </w:r>
      <w:r w:rsidR="00CF3361" w:rsidRPr="00627981">
        <w:rPr>
          <w:rStyle w:val="Fettung"/>
          <w:b w:val="0"/>
          <w:color w:val="auto"/>
        </w:rPr>
        <w:t>необходимо.</w:t>
      </w:r>
    </w:p>
    <w:p w14:paraId="66CE0142" w14:textId="77777777" w:rsidR="00F4686E" w:rsidRPr="00627981" w:rsidRDefault="00F4686E" w:rsidP="009344CF">
      <w:pPr>
        <w:pStyle w:val="Flietext"/>
        <w:rPr>
          <w:rStyle w:val="Fettung"/>
          <w:b w:val="0"/>
          <w:color w:val="auto"/>
        </w:rPr>
      </w:pPr>
    </w:p>
    <w:p w14:paraId="1918E20D" w14:textId="38B57EFE" w:rsidR="001A08AA" w:rsidRPr="00627981" w:rsidRDefault="001A08AA" w:rsidP="009344CF">
      <w:pPr>
        <w:pStyle w:val="Flietext"/>
        <w:rPr>
          <w:rStyle w:val="Fettung"/>
          <w:color w:val="auto"/>
        </w:rPr>
      </w:pPr>
      <w:r w:rsidRPr="00627981">
        <w:rPr>
          <w:rStyle w:val="Fettung"/>
          <w:color w:val="auto"/>
        </w:rPr>
        <w:t xml:space="preserve">Готовность </w:t>
      </w:r>
      <w:r w:rsidR="000C6BB0" w:rsidRPr="00627981">
        <w:rPr>
          <w:rStyle w:val="Fettung"/>
          <w:color w:val="auto"/>
        </w:rPr>
        <w:t xml:space="preserve">решать производственные </w:t>
      </w:r>
      <w:r w:rsidRPr="00627981">
        <w:rPr>
          <w:rStyle w:val="Fettung"/>
          <w:color w:val="auto"/>
        </w:rPr>
        <w:t>задач</w:t>
      </w:r>
      <w:r w:rsidR="000C6BB0" w:rsidRPr="00627981">
        <w:rPr>
          <w:rStyle w:val="Fettung"/>
          <w:color w:val="auto"/>
        </w:rPr>
        <w:t xml:space="preserve">и </w:t>
      </w:r>
      <w:r w:rsidR="00AD315B" w:rsidRPr="00627981">
        <w:rPr>
          <w:rStyle w:val="Fettung"/>
          <w:color w:val="auto"/>
        </w:rPr>
        <w:t xml:space="preserve">в режиме </w:t>
      </w:r>
      <w:r w:rsidR="000C6BB0" w:rsidRPr="00627981">
        <w:rPr>
          <w:rStyle w:val="Fettung"/>
          <w:color w:val="auto"/>
        </w:rPr>
        <w:t>24/7</w:t>
      </w:r>
    </w:p>
    <w:p w14:paraId="3D8A6117" w14:textId="4411C37C" w:rsidR="00F24E13" w:rsidRPr="00627981" w:rsidRDefault="00D54DA5" w:rsidP="00627981">
      <w:pPr>
        <w:pStyle w:val="Flietext"/>
        <w:jc w:val="both"/>
        <w:rPr>
          <w:rFonts w:ascii="Arial" w:hAnsi="Arial"/>
          <w:color w:val="auto"/>
        </w:rPr>
      </w:pPr>
      <w:r w:rsidRPr="00627981">
        <w:rPr>
          <w:rStyle w:val="Fettung"/>
          <w:b w:val="0"/>
          <w:color w:val="auto"/>
        </w:rPr>
        <w:t>Стойк</w:t>
      </w:r>
      <w:r w:rsidR="0070065A">
        <w:rPr>
          <w:rStyle w:val="Fettung"/>
          <w:b w:val="0"/>
          <w:color w:val="auto"/>
        </w:rPr>
        <w:t xml:space="preserve">ая </w:t>
      </w:r>
      <w:r w:rsidRPr="00627981">
        <w:rPr>
          <w:rStyle w:val="Fettung"/>
          <w:b w:val="0"/>
          <w:color w:val="auto"/>
        </w:rPr>
        <w:t>к краскам и растворителям</w:t>
      </w:r>
      <w:r w:rsidR="00F82EEF">
        <w:rPr>
          <w:rStyle w:val="Fettung"/>
          <w:b w:val="0"/>
          <w:color w:val="auto"/>
        </w:rPr>
        <w:t xml:space="preserve">, </w:t>
      </w:r>
      <w:r w:rsidRPr="00627981">
        <w:rPr>
          <w:rStyle w:val="Fettung"/>
          <w:b w:val="0"/>
          <w:color w:val="auto"/>
        </w:rPr>
        <w:t>оснащенн</w:t>
      </w:r>
      <w:r w:rsidR="0070065A">
        <w:rPr>
          <w:rStyle w:val="Fettung"/>
          <w:b w:val="0"/>
          <w:color w:val="auto"/>
        </w:rPr>
        <w:t>ая в</w:t>
      </w:r>
      <w:r w:rsidRPr="00627981">
        <w:rPr>
          <w:rStyle w:val="Fettung"/>
          <w:b w:val="0"/>
          <w:color w:val="auto"/>
        </w:rPr>
        <w:t xml:space="preserve">строенным лазерным сканером </w:t>
      </w:r>
      <w:r w:rsidR="00CE5FB8" w:rsidRPr="00627981">
        <w:rPr>
          <w:rStyle w:val="Fettung"/>
          <w:b w:val="0"/>
          <w:color w:val="auto"/>
        </w:rPr>
        <w:t xml:space="preserve">с </w:t>
      </w:r>
      <w:r w:rsidRPr="00627981">
        <w:rPr>
          <w:rStyle w:val="Fettung"/>
          <w:b w:val="0"/>
          <w:color w:val="auto"/>
        </w:rPr>
        <w:t xml:space="preserve">ограничителем скорости для максимальной безопасности, </w:t>
      </w:r>
      <w:r w:rsidR="00AD315B" w:rsidRPr="00627981">
        <w:rPr>
          <w:rStyle w:val="Fettung"/>
          <w:b w:val="0"/>
          <w:color w:val="auto"/>
        </w:rPr>
        <w:t xml:space="preserve">система </w:t>
      </w:r>
      <w:proofErr w:type="spellStart"/>
      <w:r w:rsidRPr="00627981">
        <w:rPr>
          <w:rStyle w:val="Fettung"/>
          <w:color w:val="auto"/>
        </w:rPr>
        <w:t>Eco</w:t>
      </w:r>
      <w:r w:rsidRPr="00627981">
        <w:rPr>
          <w:rStyle w:val="Fettung"/>
          <w:b w:val="0"/>
          <w:color w:val="auto"/>
        </w:rPr>
        <w:t>ProFleet</w:t>
      </w:r>
      <w:proofErr w:type="spellEnd"/>
      <w:r w:rsidRPr="00627981">
        <w:rPr>
          <w:rStyle w:val="Fettung"/>
          <w:b w:val="0"/>
          <w:color w:val="auto"/>
        </w:rPr>
        <w:t xml:space="preserve"> </w:t>
      </w:r>
      <w:r w:rsidR="00613620" w:rsidRPr="00627981">
        <w:rPr>
          <w:rStyle w:val="Fettung"/>
          <w:b w:val="0"/>
          <w:color w:val="auto"/>
        </w:rPr>
        <w:t>компании</w:t>
      </w:r>
      <w:r w:rsidRPr="00627981">
        <w:rPr>
          <w:rStyle w:val="Fettung"/>
          <w:b w:val="0"/>
          <w:color w:val="auto"/>
        </w:rPr>
        <w:t xml:space="preserve"> </w:t>
      </w:r>
      <w:proofErr w:type="spellStart"/>
      <w:r w:rsidRPr="00627981">
        <w:rPr>
          <w:rStyle w:val="Fettung"/>
          <w:b w:val="0"/>
          <w:color w:val="auto"/>
        </w:rPr>
        <w:t>Dürr</w:t>
      </w:r>
      <w:proofErr w:type="spellEnd"/>
      <w:r w:rsidRPr="00627981">
        <w:rPr>
          <w:rStyle w:val="Fettung"/>
          <w:b w:val="0"/>
          <w:color w:val="auto"/>
        </w:rPr>
        <w:t xml:space="preserve"> является перв</w:t>
      </w:r>
      <w:r w:rsidR="00AD315B" w:rsidRPr="00627981">
        <w:rPr>
          <w:rStyle w:val="Fettung"/>
          <w:b w:val="0"/>
          <w:color w:val="auto"/>
        </w:rPr>
        <w:t xml:space="preserve">ой </w:t>
      </w:r>
      <w:r w:rsidRPr="00627981">
        <w:rPr>
          <w:rStyle w:val="Fettung"/>
          <w:b w:val="0"/>
          <w:color w:val="auto"/>
        </w:rPr>
        <w:t>AGV</w:t>
      </w:r>
      <w:r w:rsidR="00AD315B" w:rsidRPr="00627981">
        <w:rPr>
          <w:rStyle w:val="Fettung"/>
          <w:b w:val="0"/>
          <w:color w:val="auto"/>
        </w:rPr>
        <w:t xml:space="preserve"> технологией </w:t>
      </w:r>
      <w:r w:rsidR="00613620" w:rsidRPr="00627981">
        <w:rPr>
          <w:rStyle w:val="Fettung"/>
          <w:b w:val="0"/>
          <w:color w:val="auto"/>
        </w:rPr>
        <w:t xml:space="preserve">на рынке, </w:t>
      </w:r>
      <w:r w:rsidR="00AD315B" w:rsidRPr="00627981">
        <w:rPr>
          <w:rStyle w:val="Fettung"/>
          <w:b w:val="0"/>
          <w:color w:val="auto"/>
        </w:rPr>
        <w:t xml:space="preserve">специально </w:t>
      </w:r>
      <w:r w:rsidR="00613620" w:rsidRPr="00627981">
        <w:rPr>
          <w:rStyle w:val="Fettung"/>
          <w:b w:val="0"/>
          <w:color w:val="auto"/>
        </w:rPr>
        <w:t>разработанн</w:t>
      </w:r>
      <w:r w:rsidR="00AD315B" w:rsidRPr="00627981">
        <w:rPr>
          <w:rStyle w:val="Fettung"/>
          <w:b w:val="0"/>
          <w:color w:val="auto"/>
        </w:rPr>
        <w:t xml:space="preserve">ой </w:t>
      </w:r>
      <w:r w:rsidRPr="00627981">
        <w:rPr>
          <w:rStyle w:val="Fettung"/>
          <w:b w:val="0"/>
          <w:color w:val="auto"/>
        </w:rPr>
        <w:t xml:space="preserve">для </w:t>
      </w:r>
      <w:r w:rsidR="00B60DF1" w:rsidRPr="00627981">
        <w:rPr>
          <w:rStyle w:val="Fettung"/>
          <w:b w:val="0"/>
          <w:color w:val="auto"/>
        </w:rPr>
        <w:t xml:space="preserve">покрасочных цехов. Четыре </w:t>
      </w:r>
      <w:r w:rsidRPr="00627981">
        <w:rPr>
          <w:rStyle w:val="Fettung"/>
          <w:b w:val="0"/>
          <w:color w:val="auto"/>
        </w:rPr>
        <w:t>автономн</w:t>
      </w:r>
      <w:r w:rsidR="00AD315B" w:rsidRPr="00627981">
        <w:rPr>
          <w:rStyle w:val="Fettung"/>
          <w:b w:val="0"/>
          <w:color w:val="auto"/>
        </w:rPr>
        <w:t>о работающи</w:t>
      </w:r>
      <w:r w:rsidR="0070065A">
        <w:rPr>
          <w:rStyle w:val="Fettung"/>
          <w:b w:val="0"/>
          <w:color w:val="auto"/>
        </w:rPr>
        <w:t xml:space="preserve">е </w:t>
      </w:r>
      <w:r w:rsidR="00AD315B" w:rsidRPr="00627981">
        <w:rPr>
          <w:rStyle w:val="Fettung"/>
          <w:b w:val="0"/>
          <w:color w:val="auto"/>
        </w:rPr>
        <w:t>тележ</w:t>
      </w:r>
      <w:r w:rsidR="0070065A">
        <w:rPr>
          <w:rStyle w:val="Fettung"/>
          <w:b w:val="0"/>
          <w:color w:val="auto"/>
        </w:rPr>
        <w:t xml:space="preserve">ки </w:t>
      </w:r>
      <w:r w:rsidR="00AD315B" w:rsidRPr="00627981">
        <w:rPr>
          <w:rStyle w:val="Fettung"/>
          <w:b w:val="0"/>
          <w:color w:val="auto"/>
          <w:lang w:val="en-US"/>
        </w:rPr>
        <w:t>AGV</w:t>
      </w:r>
      <w:r w:rsidR="00AD315B" w:rsidRPr="00627981">
        <w:rPr>
          <w:rStyle w:val="Fettung"/>
          <w:b w:val="0"/>
          <w:color w:val="auto"/>
        </w:rPr>
        <w:t xml:space="preserve"> б</w:t>
      </w:r>
      <w:r w:rsidR="00B60DF1" w:rsidRPr="00627981">
        <w:rPr>
          <w:rStyle w:val="Fettung"/>
          <w:b w:val="0"/>
          <w:color w:val="auto"/>
        </w:rPr>
        <w:t xml:space="preserve">удут </w:t>
      </w:r>
      <w:r w:rsidR="00AD315B" w:rsidRPr="00627981">
        <w:rPr>
          <w:rStyle w:val="Fettung"/>
          <w:b w:val="0"/>
          <w:color w:val="auto"/>
        </w:rPr>
        <w:t xml:space="preserve">работать </w:t>
      </w:r>
      <w:r w:rsidR="00B60DF1" w:rsidRPr="00627981">
        <w:rPr>
          <w:rStyle w:val="Fettung"/>
          <w:b w:val="0"/>
          <w:color w:val="auto"/>
        </w:rPr>
        <w:t xml:space="preserve">на заводе </w:t>
      </w:r>
      <w:proofErr w:type="spellStart"/>
      <w:r w:rsidR="00B60DF1" w:rsidRPr="00627981">
        <w:rPr>
          <w:rStyle w:val="Fettung"/>
          <w:b w:val="0"/>
          <w:color w:val="auto"/>
          <w:lang w:val="en-US"/>
        </w:rPr>
        <w:t>Enovate</w:t>
      </w:r>
      <w:proofErr w:type="spellEnd"/>
      <w:r w:rsidR="00B60DF1" w:rsidRPr="00627981">
        <w:rPr>
          <w:rStyle w:val="Fettung"/>
          <w:b w:val="0"/>
          <w:color w:val="auto"/>
        </w:rPr>
        <w:t>, о</w:t>
      </w:r>
      <w:r w:rsidR="00AD315B" w:rsidRPr="00627981">
        <w:rPr>
          <w:rStyle w:val="Fettung"/>
          <w:b w:val="0"/>
          <w:color w:val="auto"/>
        </w:rPr>
        <w:t xml:space="preserve">беспечивая транспортировку </w:t>
      </w:r>
      <w:r w:rsidR="00B60DF1" w:rsidRPr="00627981">
        <w:rPr>
          <w:rStyle w:val="Fettung"/>
          <w:b w:val="0"/>
          <w:color w:val="auto"/>
        </w:rPr>
        <w:t>кузовов между рабочими станциями и зоной п</w:t>
      </w:r>
      <w:r w:rsidR="005E3BC6" w:rsidRPr="00627981">
        <w:rPr>
          <w:rStyle w:val="Fettung"/>
          <w:b w:val="0"/>
          <w:color w:val="auto"/>
        </w:rPr>
        <w:t xml:space="preserve">ромежуточного хранения на территории площадью </w:t>
      </w:r>
      <w:r w:rsidR="00B60DF1" w:rsidRPr="00627981">
        <w:rPr>
          <w:rStyle w:val="Fettung"/>
          <w:b w:val="0"/>
          <w:color w:val="auto"/>
        </w:rPr>
        <w:t xml:space="preserve">60 </w:t>
      </w:r>
      <w:r w:rsidR="00B60DF1" w:rsidRPr="00627981">
        <w:rPr>
          <w:rStyle w:val="Fettung"/>
          <w:b w:val="0"/>
          <w:color w:val="auto"/>
          <w:lang w:val="en-US"/>
        </w:rPr>
        <w:t>x</w:t>
      </w:r>
      <w:r w:rsidR="00B60DF1" w:rsidRPr="00627981">
        <w:rPr>
          <w:rStyle w:val="Fettung"/>
          <w:b w:val="0"/>
          <w:color w:val="auto"/>
        </w:rPr>
        <w:t xml:space="preserve"> 36 метров.</w:t>
      </w:r>
      <w:r w:rsidR="00FC5DC2" w:rsidRPr="00627981">
        <w:rPr>
          <w:rStyle w:val="Fettung"/>
          <w:b w:val="0"/>
          <w:color w:val="auto"/>
        </w:rPr>
        <w:t xml:space="preserve"> </w:t>
      </w:r>
      <w:r w:rsidR="00FC5DC2" w:rsidRPr="00627981">
        <w:rPr>
          <w:rStyle w:val="Fettung"/>
          <w:b w:val="0"/>
          <w:color w:val="auto"/>
          <w:lang w:val="en-US"/>
        </w:rPr>
        <w:t>AGV</w:t>
      </w:r>
      <w:r w:rsidR="00FC5DC2" w:rsidRPr="00627981">
        <w:rPr>
          <w:rStyle w:val="Fettung"/>
          <w:b w:val="0"/>
          <w:color w:val="auto"/>
        </w:rPr>
        <w:t xml:space="preserve"> не требуют перерывов на подзарядку </w:t>
      </w:r>
      <w:r w:rsidR="001F1717" w:rsidRPr="00627981">
        <w:rPr>
          <w:rStyle w:val="Fettung"/>
          <w:b w:val="0"/>
          <w:color w:val="auto"/>
        </w:rPr>
        <w:t xml:space="preserve">и их </w:t>
      </w:r>
      <w:r w:rsidR="00FC5DC2" w:rsidRPr="00627981">
        <w:rPr>
          <w:rStyle w:val="Fettung"/>
          <w:b w:val="0"/>
          <w:color w:val="auto"/>
        </w:rPr>
        <w:t>мо</w:t>
      </w:r>
      <w:r w:rsidR="001F1717" w:rsidRPr="00627981">
        <w:rPr>
          <w:rStyle w:val="Fettung"/>
          <w:b w:val="0"/>
          <w:color w:val="auto"/>
        </w:rPr>
        <w:t xml:space="preserve">жно </w:t>
      </w:r>
      <w:r w:rsidR="00FC5DC2" w:rsidRPr="00627981">
        <w:rPr>
          <w:rStyle w:val="Fettung"/>
          <w:b w:val="0"/>
          <w:color w:val="auto"/>
        </w:rPr>
        <w:t>использова</w:t>
      </w:r>
      <w:r w:rsidR="001F1717" w:rsidRPr="00627981">
        <w:rPr>
          <w:rStyle w:val="Fettung"/>
          <w:b w:val="0"/>
          <w:color w:val="auto"/>
        </w:rPr>
        <w:t xml:space="preserve">ть </w:t>
      </w:r>
      <w:r w:rsidR="00FC5DC2" w:rsidRPr="00627981">
        <w:rPr>
          <w:rStyle w:val="Fettung"/>
          <w:b w:val="0"/>
          <w:color w:val="auto"/>
        </w:rPr>
        <w:t>неограниченно в течение всего рабочего дня, т</w:t>
      </w:r>
      <w:r w:rsidR="00AD315B" w:rsidRPr="00627981">
        <w:rPr>
          <w:rStyle w:val="Fettung"/>
          <w:b w:val="0"/>
          <w:color w:val="auto"/>
        </w:rPr>
        <w:t xml:space="preserve">ак как </w:t>
      </w:r>
      <w:r w:rsidR="00FC5DC2" w:rsidRPr="00627981">
        <w:rPr>
          <w:rStyle w:val="Fettung"/>
          <w:b w:val="0"/>
          <w:color w:val="auto"/>
        </w:rPr>
        <w:t>заряд</w:t>
      </w:r>
      <w:r w:rsidR="00AD315B" w:rsidRPr="00627981">
        <w:rPr>
          <w:rStyle w:val="Fettung"/>
          <w:b w:val="0"/>
          <w:color w:val="auto"/>
        </w:rPr>
        <w:t xml:space="preserve">ные </w:t>
      </w:r>
      <w:r w:rsidR="00FC5DC2" w:rsidRPr="00627981">
        <w:rPr>
          <w:rStyle w:val="Fettung"/>
          <w:b w:val="0"/>
          <w:color w:val="auto"/>
        </w:rPr>
        <w:t xml:space="preserve">станции размещены в точках приема и передачи кузовов. </w:t>
      </w:r>
      <w:r w:rsidR="00F82EEF">
        <w:rPr>
          <w:rStyle w:val="Fettung"/>
          <w:b w:val="0"/>
          <w:color w:val="auto"/>
        </w:rPr>
        <w:t>Ч</w:t>
      </w:r>
      <w:r w:rsidR="001F1717" w:rsidRPr="00627981">
        <w:rPr>
          <w:rStyle w:val="Fettung"/>
          <w:b w:val="0"/>
          <w:color w:val="auto"/>
        </w:rPr>
        <w:t xml:space="preserve">тобы </w:t>
      </w:r>
      <w:r w:rsidR="00AD315B" w:rsidRPr="00627981">
        <w:rPr>
          <w:rStyle w:val="Fettung"/>
          <w:b w:val="0"/>
          <w:color w:val="auto"/>
          <w:lang w:val="en-US"/>
        </w:rPr>
        <w:t>AGV</w:t>
      </w:r>
      <w:r w:rsidR="00AD315B" w:rsidRPr="00627981">
        <w:rPr>
          <w:rStyle w:val="Fettung"/>
          <w:b w:val="0"/>
          <w:color w:val="auto"/>
        </w:rPr>
        <w:t xml:space="preserve"> средства </w:t>
      </w:r>
      <w:r w:rsidR="00FC5DC2" w:rsidRPr="00627981">
        <w:rPr>
          <w:rStyle w:val="Fettung"/>
          <w:b w:val="0"/>
          <w:color w:val="auto"/>
        </w:rPr>
        <w:t>заря</w:t>
      </w:r>
      <w:r w:rsidR="001F1717" w:rsidRPr="00627981">
        <w:rPr>
          <w:rStyle w:val="Fettung"/>
          <w:b w:val="0"/>
          <w:color w:val="auto"/>
        </w:rPr>
        <w:t xml:space="preserve">дились </w:t>
      </w:r>
      <w:r w:rsidR="00AD315B" w:rsidRPr="00627981">
        <w:rPr>
          <w:rStyle w:val="Fettung"/>
          <w:b w:val="0"/>
          <w:color w:val="auto"/>
        </w:rPr>
        <w:t xml:space="preserve">для прохождения </w:t>
      </w:r>
      <w:r w:rsidR="00FC5DC2" w:rsidRPr="00627981">
        <w:rPr>
          <w:rStyle w:val="Fettung"/>
          <w:b w:val="0"/>
          <w:color w:val="auto"/>
        </w:rPr>
        <w:t>следующего участка пути</w:t>
      </w:r>
      <w:r w:rsidR="00F82EEF">
        <w:rPr>
          <w:rStyle w:val="Fettung"/>
          <w:b w:val="0"/>
          <w:color w:val="auto"/>
        </w:rPr>
        <w:t xml:space="preserve">, </w:t>
      </w:r>
      <w:r w:rsidR="00F82EEF" w:rsidRPr="00627981">
        <w:rPr>
          <w:rStyle w:val="Fettung"/>
          <w:b w:val="0"/>
          <w:color w:val="auto"/>
        </w:rPr>
        <w:t xml:space="preserve">требуется </w:t>
      </w:r>
      <w:r w:rsidR="00F82EEF">
        <w:rPr>
          <w:rStyle w:val="Fettung"/>
          <w:b w:val="0"/>
          <w:color w:val="auto"/>
        </w:rPr>
        <w:t>в</w:t>
      </w:r>
      <w:r w:rsidR="00F82EEF" w:rsidRPr="00627981">
        <w:rPr>
          <w:rStyle w:val="Fettung"/>
          <w:b w:val="0"/>
          <w:color w:val="auto"/>
        </w:rPr>
        <w:t>сего 90 секунд</w:t>
      </w:r>
      <w:r w:rsidR="00FC5DC2" w:rsidRPr="00627981">
        <w:rPr>
          <w:rStyle w:val="Fettung"/>
          <w:b w:val="0"/>
          <w:color w:val="auto"/>
        </w:rPr>
        <w:t xml:space="preserve">. </w:t>
      </w:r>
      <w:r w:rsidR="00BA54F9" w:rsidRPr="00627981">
        <w:rPr>
          <w:rStyle w:val="Fettung"/>
          <w:b w:val="0"/>
          <w:color w:val="auto"/>
        </w:rPr>
        <w:t>Д</w:t>
      </w:r>
      <w:r w:rsidR="00F67FF2" w:rsidRPr="00627981">
        <w:rPr>
          <w:rFonts w:ascii="Arial" w:hAnsi="Arial"/>
          <w:color w:val="auto"/>
        </w:rPr>
        <w:t xml:space="preserve">ля </w:t>
      </w:r>
      <w:r w:rsidR="00BA54F9" w:rsidRPr="00627981">
        <w:rPr>
          <w:rFonts w:ascii="Arial" w:hAnsi="Arial"/>
          <w:color w:val="auto"/>
        </w:rPr>
        <w:t xml:space="preserve">бесшовной транспортировки и </w:t>
      </w:r>
      <w:r w:rsidR="00F67FF2" w:rsidRPr="00627981">
        <w:rPr>
          <w:rFonts w:ascii="Arial" w:hAnsi="Arial"/>
          <w:color w:val="auto"/>
        </w:rPr>
        <w:t xml:space="preserve">беспрепятственной передачи </w:t>
      </w:r>
      <w:r w:rsidR="00BA54F9" w:rsidRPr="00627981">
        <w:rPr>
          <w:rFonts w:ascii="Arial" w:hAnsi="Arial"/>
          <w:color w:val="auto"/>
        </w:rPr>
        <w:t xml:space="preserve">кузовов </w:t>
      </w:r>
      <w:r w:rsidR="001F1717" w:rsidRPr="00627981">
        <w:rPr>
          <w:rFonts w:ascii="Arial" w:hAnsi="Arial"/>
          <w:color w:val="auto"/>
        </w:rPr>
        <w:t xml:space="preserve">между </w:t>
      </w:r>
      <w:r w:rsidR="00BA54F9" w:rsidRPr="00627981">
        <w:rPr>
          <w:rFonts w:ascii="Arial" w:hAnsi="Arial"/>
          <w:color w:val="auto"/>
        </w:rPr>
        <w:t>станци</w:t>
      </w:r>
      <w:r w:rsidR="001F1717" w:rsidRPr="00627981">
        <w:rPr>
          <w:rFonts w:ascii="Arial" w:hAnsi="Arial"/>
          <w:color w:val="auto"/>
        </w:rPr>
        <w:t xml:space="preserve">ями </w:t>
      </w:r>
      <w:r w:rsidR="00F67FF2" w:rsidRPr="00627981">
        <w:rPr>
          <w:rFonts w:ascii="Arial" w:hAnsi="Arial"/>
          <w:color w:val="auto"/>
          <w:lang w:val="en-US"/>
        </w:rPr>
        <w:t>AGV</w:t>
      </w:r>
      <w:r w:rsidR="00F67FF2" w:rsidRPr="00627981">
        <w:rPr>
          <w:rFonts w:ascii="Arial" w:hAnsi="Arial"/>
          <w:color w:val="auto"/>
        </w:rPr>
        <w:t xml:space="preserve"> и </w:t>
      </w:r>
      <w:r w:rsidR="001F1717" w:rsidRPr="00627981">
        <w:rPr>
          <w:rFonts w:ascii="Arial" w:hAnsi="Arial"/>
          <w:color w:val="auto"/>
        </w:rPr>
        <w:t>внутри</w:t>
      </w:r>
      <w:r w:rsidR="00BA54F9" w:rsidRPr="00627981">
        <w:rPr>
          <w:rFonts w:ascii="Arial" w:hAnsi="Arial"/>
          <w:color w:val="auto"/>
        </w:rPr>
        <w:t>цеховым</w:t>
      </w:r>
      <w:r w:rsidR="001F1717" w:rsidRPr="00627981">
        <w:rPr>
          <w:rFonts w:ascii="Arial" w:hAnsi="Arial"/>
          <w:color w:val="auto"/>
        </w:rPr>
        <w:t>и</w:t>
      </w:r>
      <w:r w:rsidR="00BA54F9" w:rsidRPr="00627981">
        <w:rPr>
          <w:rFonts w:ascii="Arial" w:hAnsi="Arial"/>
          <w:color w:val="auto"/>
        </w:rPr>
        <w:t xml:space="preserve"> к</w:t>
      </w:r>
      <w:r w:rsidR="00F67FF2" w:rsidRPr="00627981">
        <w:rPr>
          <w:rFonts w:ascii="Arial" w:hAnsi="Arial"/>
          <w:color w:val="auto"/>
        </w:rPr>
        <w:t>онвейер</w:t>
      </w:r>
      <w:r w:rsidR="00BA54F9" w:rsidRPr="00627981">
        <w:rPr>
          <w:rFonts w:ascii="Arial" w:hAnsi="Arial"/>
          <w:color w:val="auto"/>
        </w:rPr>
        <w:t>ам</w:t>
      </w:r>
      <w:r w:rsidR="001F1717" w:rsidRPr="00627981">
        <w:rPr>
          <w:rFonts w:ascii="Arial" w:hAnsi="Arial"/>
          <w:color w:val="auto"/>
        </w:rPr>
        <w:t>и</w:t>
      </w:r>
      <w:r w:rsidR="00F67FF2" w:rsidRPr="00627981">
        <w:rPr>
          <w:rFonts w:ascii="Arial" w:hAnsi="Arial"/>
          <w:color w:val="auto"/>
        </w:rPr>
        <w:t xml:space="preserve"> (например, роликовым</w:t>
      </w:r>
      <w:r w:rsidR="001F1717" w:rsidRPr="00627981">
        <w:rPr>
          <w:rFonts w:ascii="Arial" w:hAnsi="Arial"/>
          <w:color w:val="auto"/>
        </w:rPr>
        <w:t>и</w:t>
      </w:r>
      <w:r w:rsidR="00F67FF2" w:rsidRPr="00627981">
        <w:rPr>
          <w:rFonts w:ascii="Arial" w:hAnsi="Arial"/>
          <w:color w:val="auto"/>
        </w:rPr>
        <w:t>)</w:t>
      </w:r>
      <w:r w:rsidR="00BA54F9" w:rsidRPr="00627981">
        <w:rPr>
          <w:rStyle w:val="Fettung"/>
          <w:b w:val="0"/>
          <w:color w:val="auto"/>
        </w:rPr>
        <w:t xml:space="preserve"> специалисты </w:t>
      </w:r>
      <w:r w:rsidR="00BA54F9" w:rsidRPr="00627981">
        <w:rPr>
          <w:rFonts w:ascii="Arial" w:hAnsi="Arial"/>
          <w:color w:val="auto"/>
        </w:rPr>
        <w:t xml:space="preserve">Dürr разработали </w:t>
      </w:r>
      <w:r w:rsidR="001F1717" w:rsidRPr="00627981">
        <w:rPr>
          <w:rFonts w:ascii="Arial" w:hAnsi="Arial"/>
          <w:color w:val="auto"/>
        </w:rPr>
        <w:t xml:space="preserve">специальные </w:t>
      </w:r>
      <w:r w:rsidR="00BA54F9" w:rsidRPr="00627981">
        <w:rPr>
          <w:rFonts w:ascii="Arial" w:hAnsi="Arial"/>
          <w:color w:val="auto"/>
          <w:lang w:val="en-US"/>
        </w:rPr>
        <w:t>AGV</w:t>
      </w:r>
      <w:r w:rsidR="00BA54F9" w:rsidRPr="00627981">
        <w:rPr>
          <w:rFonts w:ascii="Arial" w:hAnsi="Arial"/>
          <w:color w:val="auto"/>
        </w:rPr>
        <w:t xml:space="preserve"> адаптеры</w:t>
      </w:r>
      <w:r w:rsidR="00F67FF2" w:rsidRPr="00627981">
        <w:rPr>
          <w:rFonts w:ascii="Arial" w:hAnsi="Arial"/>
          <w:color w:val="auto"/>
        </w:rPr>
        <w:t xml:space="preserve">. </w:t>
      </w:r>
      <w:r w:rsidR="00FC6F67">
        <w:rPr>
          <w:rFonts w:ascii="Arial" w:hAnsi="Arial"/>
          <w:color w:val="auto"/>
        </w:rPr>
        <w:t xml:space="preserve">С </w:t>
      </w:r>
      <w:r w:rsidR="00F67FF2" w:rsidRPr="00627981">
        <w:rPr>
          <w:rFonts w:ascii="Arial" w:hAnsi="Arial"/>
          <w:color w:val="auto"/>
        </w:rPr>
        <w:t>оптимальн</w:t>
      </w:r>
      <w:r w:rsidR="00BA54F9" w:rsidRPr="00627981">
        <w:rPr>
          <w:rFonts w:ascii="Arial" w:hAnsi="Arial"/>
          <w:color w:val="auto"/>
        </w:rPr>
        <w:t xml:space="preserve">о подобранным </w:t>
      </w:r>
      <w:r w:rsidR="0070065A" w:rsidRPr="00627981">
        <w:rPr>
          <w:rFonts w:ascii="Arial" w:hAnsi="Arial"/>
          <w:color w:val="auto"/>
        </w:rPr>
        <w:t xml:space="preserve">адаптером </w:t>
      </w:r>
      <w:r w:rsidR="00F67FF2" w:rsidRPr="00627981">
        <w:rPr>
          <w:rFonts w:ascii="Arial" w:hAnsi="Arial"/>
          <w:color w:val="auto"/>
        </w:rPr>
        <w:t>мо</w:t>
      </w:r>
      <w:r w:rsidR="00BA54F9" w:rsidRPr="00627981">
        <w:rPr>
          <w:rFonts w:ascii="Arial" w:hAnsi="Arial"/>
          <w:color w:val="auto"/>
        </w:rPr>
        <w:t xml:space="preserve">жно </w:t>
      </w:r>
      <w:r w:rsidR="00F67FF2" w:rsidRPr="00627981">
        <w:rPr>
          <w:rFonts w:ascii="Arial" w:hAnsi="Arial"/>
          <w:color w:val="auto"/>
        </w:rPr>
        <w:t>транспортиров</w:t>
      </w:r>
      <w:r w:rsidR="00FE7390" w:rsidRPr="00627981">
        <w:rPr>
          <w:rFonts w:ascii="Arial" w:hAnsi="Arial"/>
          <w:color w:val="auto"/>
        </w:rPr>
        <w:t xml:space="preserve">ать </w:t>
      </w:r>
      <w:r w:rsidR="00F67FF2" w:rsidRPr="00627981">
        <w:rPr>
          <w:rFonts w:ascii="Arial" w:hAnsi="Arial"/>
          <w:color w:val="auto"/>
        </w:rPr>
        <w:t>кузов</w:t>
      </w:r>
      <w:r w:rsidR="00FE7390" w:rsidRPr="00627981">
        <w:rPr>
          <w:rFonts w:ascii="Arial" w:hAnsi="Arial"/>
          <w:color w:val="auto"/>
        </w:rPr>
        <w:t>а на платформах</w:t>
      </w:r>
      <w:r w:rsidR="0070065A">
        <w:rPr>
          <w:rFonts w:ascii="Arial" w:hAnsi="Arial"/>
          <w:color w:val="auto"/>
        </w:rPr>
        <w:t xml:space="preserve"> (</w:t>
      </w:r>
      <w:r w:rsidR="00F67FF2" w:rsidRPr="00627981">
        <w:rPr>
          <w:rFonts w:ascii="Arial" w:hAnsi="Arial"/>
          <w:color w:val="auto"/>
        </w:rPr>
        <w:t xml:space="preserve">как это предусмотрено на заводе </w:t>
      </w:r>
      <w:proofErr w:type="spellStart"/>
      <w:r w:rsidR="00F67FF2" w:rsidRPr="00627981">
        <w:rPr>
          <w:rFonts w:ascii="Arial" w:hAnsi="Arial"/>
          <w:color w:val="auto"/>
          <w:lang w:val="en-US"/>
        </w:rPr>
        <w:t>Enovate</w:t>
      </w:r>
      <w:proofErr w:type="spellEnd"/>
      <w:r w:rsidR="0070065A">
        <w:rPr>
          <w:rFonts w:ascii="Arial" w:hAnsi="Arial"/>
          <w:color w:val="auto"/>
        </w:rPr>
        <w:t>)</w:t>
      </w:r>
      <w:r w:rsidR="00F67FF2" w:rsidRPr="00627981">
        <w:rPr>
          <w:rFonts w:ascii="Arial" w:hAnsi="Arial"/>
          <w:color w:val="auto"/>
        </w:rPr>
        <w:t>, так и без них.</w:t>
      </w:r>
    </w:p>
    <w:p w14:paraId="14427E3C" w14:textId="77777777" w:rsidR="000C6BB0" w:rsidRPr="00627981" w:rsidRDefault="000C6BB0" w:rsidP="00F67FF2">
      <w:pPr>
        <w:pStyle w:val="Flietext"/>
        <w:rPr>
          <w:rFonts w:ascii="Arial" w:hAnsi="Arial"/>
          <w:color w:val="auto"/>
        </w:rPr>
      </w:pPr>
    </w:p>
    <w:p w14:paraId="4B8F7B11" w14:textId="77777777" w:rsidR="00F67FF2" w:rsidRPr="00627981" w:rsidRDefault="00F67FF2" w:rsidP="00F67FF2">
      <w:pPr>
        <w:pStyle w:val="Flietext"/>
        <w:rPr>
          <w:rFonts w:ascii="Arial" w:hAnsi="Arial"/>
          <w:b/>
          <w:color w:val="auto"/>
        </w:rPr>
      </w:pPr>
    </w:p>
    <w:p w14:paraId="07D31667" w14:textId="4F9E5F85" w:rsidR="0098633D" w:rsidRPr="00627981" w:rsidRDefault="0098633D" w:rsidP="00C52CD9">
      <w:pPr>
        <w:pStyle w:val="Flietext"/>
        <w:rPr>
          <w:rFonts w:ascii="Arial" w:hAnsi="Arial"/>
          <w:b/>
          <w:color w:val="auto"/>
        </w:rPr>
      </w:pPr>
      <w:r w:rsidRPr="00627981">
        <w:rPr>
          <w:rFonts w:ascii="Arial" w:hAnsi="Arial"/>
          <w:b/>
          <w:color w:val="auto"/>
        </w:rPr>
        <w:t>Исключительная гибкость</w:t>
      </w:r>
      <w:r w:rsidR="00B67498" w:rsidRPr="00627981">
        <w:rPr>
          <w:rFonts w:ascii="Arial" w:hAnsi="Arial"/>
          <w:b/>
          <w:color w:val="auto"/>
        </w:rPr>
        <w:t xml:space="preserve"> на участках подготовки </w:t>
      </w:r>
      <w:r w:rsidR="00FE2400">
        <w:rPr>
          <w:rFonts w:ascii="Arial" w:hAnsi="Arial"/>
          <w:b/>
          <w:color w:val="auto"/>
        </w:rPr>
        <w:t xml:space="preserve">поверхности </w:t>
      </w:r>
      <w:r w:rsidR="00B67498" w:rsidRPr="00627981">
        <w:rPr>
          <w:rFonts w:ascii="Arial" w:hAnsi="Arial"/>
          <w:b/>
          <w:color w:val="auto"/>
        </w:rPr>
        <w:t>и катафорезной грунтовки</w:t>
      </w:r>
    </w:p>
    <w:p w14:paraId="385F2B2B" w14:textId="788536E6" w:rsidR="00E8154F" w:rsidRPr="00627981" w:rsidRDefault="00F82EEF" w:rsidP="00627981">
      <w:pPr>
        <w:pStyle w:val="Flietex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lastRenderedPageBreak/>
        <w:t>В</w:t>
      </w:r>
      <w:r w:rsidRPr="00627981">
        <w:rPr>
          <w:rFonts w:ascii="Arial" w:hAnsi="Arial"/>
          <w:color w:val="auto"/>
        </w:rPr>
        <w:t xml:space="preserve">первые на предприятиях Китая </w:t>
      </w:r>
      <w:r>
        <w:rPr>
          <w:rFonts w:ascii="Arial" w:hAnsi="Arial"/>
          <w:color w:val="auto"/>
        </w:rPr>
        <w:t>в</w:t>
      </w:r>
      <w:r w:rsidR="00B67498" w:rsidRPr="00627981">
        <w:rPr>
          <w:rFonts w:ascii="Arial" w:hAnsi="Arial"/>
          <w:color w:val="auto"/>
        </w:rPr>
        <w:t xml:space="preserve"> новом</w:t>
      </w:r>
      <w:r w:rsidR="00EC3B8B" w:rsidRPr="00627981">
        <w:rPr>
          <w:rFonts w:ascii="Arial" w:hAnsi="Arial"/>
          <w:color w:val="auto"/>
        </w:rPr>
        <w:t xml:space="preserve"> </w:t>
      </w:r>
      <w:r w:rsidR="00550CA9" w:rsidRPr="00627981">
        <w:rPr>
          <w:rFonts w:ascii="Arial" w:hAnsi="Arial"/>
          <w:color w:val="auto"/>
        </w:rPr>
        <w:t>покрасочном цехе</w:t>
      </w:r>
      <w:r w:rsidR="00EC3B8B" w:rsidRPr="00627981">
        <w:rPr>
          <w:rFonts w:ascii="Arial" w:hAnsi="Arial"/>
          <w:color w:val="auto"/>
        </w:rPr>
        <w:t xml:space="preserve"> </w:t>
      </w:r>
      <w:proofErr w:type="spellStart"/>
      <w:r w:rsidR="00EC3B8B" w:rsidRPr="00627981">
        <w:rPr>
          <w:rFonts w:ascii="Arial" w:hAnsi="Arial"/>
          <w:color w:val="auto"/>
        </w:rPr>
        <w:t>Enovate</w:t>
      </w:r>
      <w:proofErr w:type="spellEnd"/>
      <w:r>
        <w:rPr>
          <w:rFonts w:ascii="Arial" w:hAnsi="Arial"/>
          <w:color w:val="auto"/>
        </w:rPr>
        <w:t xml:space="preserve"> </w:t>
      </w:r>
      <w:r w:rsidR="007C3CA7">
        <w:rPr>
          <w:rFonts w:ascii="Arial" w:hAnsi="Arial"/>
          <w:color w:val="auto"/>
        </w:rPr>
        <w:t>на этапе</w:t>
      </w:r>
      <w:r w:rsidR="007C3CA7" w:rsidRPr="00627981">
        <w:rPr>
          <w:rFonts w:ascii="Arial" w:hAnsi="Arial"/>
          <w:color w:val="auto"/>
        </w:rPr>
        <w:t xml:space="preserve"> </w:t>
      </w:r>
      <w:r w:rsidR="001F1717" w:rsidRPr="00627981">
        <w:rPr>
          <w:rFonts w:ascii="Arial" w:hAnsi="Arial"/>
          <w:color w:val="auto"/>
        </w:rPr>
        <w:t>подготовк</w:t>
      </w:r>
      <w:r w:rsidR="007C3CA7">
        <w:rPr>
          <w:rFonts w:ascii="Arial" w:hAnsi="Arial"/>
          <w:color w:val="auto"/>
        </w:rPr>
        <w:t>и поверхности</w:t>
      </w:r>
      <w:r w:rsidR="001F1717" w:rsidRPr="00627981">
        <w:rPr>
          <w:rFonts w:ascii="Arial" w:hAnsi="Arial"/>
          <w:color w:val="auto"/>
        </w:rPr>
        <w:t xml:space="preserve"> с тонкопленочной технологией и </w:t>
      </w:r>
      <w:proofErr w:type="spellStart"/>
      <w:r w:rsidR="001F1717" w:rsidRPr="00627981">
        <w:rPr>
          <w:rFonts w:ascii="Arial" w:hAnsi="Arial"/>
          <w:color w:val="auto"/>
        </w:rPr>
        <w:t>катафорезной</w:t>
      </w:r>
      <w:proofErr w:type="spellEnd"/>
      <w:r w:rsidR="001F1717" w:rsidRPr="00627981">
        <w:rPr>
          <w:rFonts w:ascii="Arial" w:hAnsi="Arial"/>
          <w:color w:val="auto"/>
        </w:rPr>
        <w:t xml:space="preserve"> грунтовк</w:t>
      </w:r>
      <w:r>
        <w:rPr>
          <w:rFonts w:ascii="Arial" w:hAnsi="Arial"/>
          <w:color w:val="auto"/>
        </w:rPr>
        <w:t>и</w:t>
      </w:r>
      <w:r w:rsidR="001F1717" w:rsidRPr="00627981">
        <w:rPr>
          <w:rFonts w:ascii="Arial" w:hAnsi="Arial"/>
          <w:color w:val="auto"/>
        </w:rPr>
        <w:t xml:space="preserve"> </w:t>
      </w:r>
      <w:r w:rsidR="00B67498" w:rsidRPr="00627981">
        <w:rPr>
          <w:rFonts w:ascii="Arial" w:hAnsi="Arial"/>
          <w:color w:val="auto"/>
        </w:rPr>
        <w:t>б</w:t>
      </w:r>
      <w:r w:rsidR="001F1717" w:rsidRPr="00627981">
        <w:rPr>
          <w:rFonts w:ascii="Arial" w:hAnsi="Arial"/>
          <w:color w:val="auto"/>
        </w:rPr>
        <w:t>удет использова</w:t>
      </w:r>
      <w:r>
        <w:rPr>
          <w:rFonts w:ascii="Arial" w:hAnsi="Arial"/>
          <w:color w:val="auto"/>
        </w:rPr>
        <w:t xml:space="preserve">на </w:t>
      </w:r>
      <w:r w:rsidR="00B67498" w:rsidRPr="00627981">
        <w:rPr>
          <w:rFonts w:ascii="Arial" w:hAnsi="Arial"/>
          <w:color w:val="auto"/>
        </w:rPr>
        <w:t xml:space="preserve">технология ротационного погружения </w:t>
      </w:r>
      <w:proofErr w:type="spellStart"/>
      <w:r w:rsidR="00B67498" w:rsidRPr="00627981">
        <w:rPr>
          <w:rFonts w:ascii="Arial" w:hAnsi="Arial"/>
          <w:color w:val="auto"/>
        </w:rPr>
        <w:t>RoDip</w:t>
      </w:r>
      <w:proofErr w:type="spellEnd"/>
      <w:r w:rsidR="00B67498" w:rsidRPr="00627981">
        <w:rPr>
          <w:rFonts w:ascii="Arial" w:hAnsi="Arial"/>
          <w:color w:val="auto"/>
          <w:vertAlign w:val="superscript"/>
        </w:rPr>
        <w:t>®</w:t>
      </w:r>
      <w:r w:rsidR="00B67498" w:rsidRPr="00627981">
        <w:rPr>
          <w:rFonts w:ascii="Arial" w:hAnsi="Arial"/>
          <w:color w:val="auto"/>
        </w:rPr>
        <w:t xml:space="preserve"> E</w:t>
      </w:r>
      <w:r w:rsidR="00EB1D5C" w:rsidRPr="00627981">
        <w:rPr>
          <w:rFonts w:ascii="Arial" w:hAnsi="Arial"/>
          <w:color w:val="auto"/>
        </w:rPr>
        <w:t xml:space="preserve">. </w:t>
      </w:r>
      <w:r w:rsidR="00EC3B8B" w:rsidRPr="00627981">
        <w:rPr>
          <w:rFonts w:ascii="Arial" w:hAnsi="Arial"/>
          <w:color w:val="auto"/>
        </w:rPr>
        <w:t xml:space="preserve">В отличие от </w:t>
      </w:r>
      <w:r w:rsidR="00550CA9" w:rsidRPr="00627981">
        <w:rPr>
          <w:rFonts w:ascii="Arial" w:hAnsi="Arial"/>
          <w:color w:val="auto"/>
        </w:rPr>
        <w:t xml:space="preserve">технологии </w:t>
      </w:r>
      <w:r w:rsidR="00EC3B8B" w:rsidRPr="00627981">
        <w:rPr>
          <w:rFonts w:ascii="Arial" w:hAnsi="Arial"/>
          <w:color w:val="auto"/>
        </w:rPr>
        <w:t>RoDip</w:t>
      </w:r>
      <w:r w:rsidR="00EC3B8B" w:rsidRPr="00627981">
        <w:rPr>
          <w:rFonts w:ascii="Arial" w:hAnsi="Arial"/>
          <w:color w:val="auto"/>
          <w:vertAlign w:val="superscript"/>
        </w:rPr>
        <w:t>®</w:t>
      </w:r>
      <w:r w:rsidR="00EC3B8B" w:rsidRPr="00627981">
        <w:rPr>
          <w:rFonts w:ascii="Arial" w:hAnsi="Arial"/>
          <w:color w:val="auto"/>
        </w:rPr>
        <w:t xml:space="preserve"> M, успешно используемо</w:t>
      </w:r>
      <w:r w:rsidR="00550CA9" w:rsidRPr="00627981">
        <w:rPr>
          <w:rFonts w:ascii="Arial" w:hAnsi="Arial"/>
          <w:color w:val="auto"/>
        </w:rPr>
        <w:t>й</w:t>
      </w:r>
      <w:r w:rsidR="00EC3B8B" w:rsidRPr="00627981">
        <w:rPr>
          <w:rFonts w:ascii="Arial" w:hAnsi="Arial"/>
          <w:color w:val="auto"/>
        </w:rPr>
        <w:t xml:space="preserve"> на многих </w:t>
      </w:r>
      <w:r>
        <w:rPr>
          <w:rFonts w:ascii="Arial" w:hAnsi="Arial"/>
          <w:color w:val="auto"/>
        </w:rPr>
        <w:t xml:space="preserve">китайских </w:t>
      </w:r>
      <w:r w:rsidR="00EB1D5C" w:rsidRPr="00627981">
        <w:rPr>
          <w:rFonts w:ascii="Arial" w:hAnsi="Arial"/>
          <w:color w:val="auto"/>
        </w:rPr>
        <w:t>пр</w:t>
      </w:r>
      <w:r>
        <w:rPr>
          <w:rFonts w:ascii="Arial" w:hAnsi="Arial"/>
          <w:color w:val="auto"/>
        </w:rPr>
        <w:t>оизводствах</w:t>
      </w:r>
      <w:r w:rsidR="00EC3B8B" w:rsidRPr="00627981">
        <w:rPr>
          <w:rFonts w:ascii="Arial" w:hAnsi="Arial"/>
          <w:color w:val="auto"/>
        </w:rPr>
        <w:t xml:space="preserve">, </w:t>
      </w:r>
      <w:proofErr w:type="spellStart"/>
      <w:r w:rsidR="00EC3B8B" w:rsidRPr="00627981">
        <w:rPr>
          <w:rFonts w:ascii="Arial" w:hAnsi="Arial"/>
          <w:color w:val="auto"/>
        </w:rPr>
        <w:t>RoDip</w:t>
      </w:r>
      <w:proofErr w:type="spellEnd"/>
      <w:r w:rsidR="00EC3B8B" w:rsidRPr="00627981">
        <w:rPr>
          <w:rFonts w:ascii="Arial" w:hAnsi="Arial"/>
          <w:color w:val="auto"/>
          <w:vertAlign w:val="superscript"/>
        </w:rPr>
        <w:t>®</w:t>
      </w:r>
      <w:r w:rsidR="00EC3B8B" w:rsidRPr="00627981">
        <w:rPr>
          <w:rFonts w:ascii="Arial" w:hAnsi="Arial"/>
          <w:color w:val="auto"/>
        </w:rPr>
        <w:t xml:space="preserve"> E </w:t>
      </w:r>
      <w:r>
        <w:rPr>
          <w:rFonts w:ascii="Arial" w:hAnsi="Arial"/>
          <w:color w:val="auto"/>
        </w:rPr>
        <w:t xml:space="preserve">оснащена </w:t>
      </w:r>
      <w:r w:rsidR="00EC3B8B" w:rsidRPr="00627981">
        <w:rPr>
          <w:rFonts w:ascii="Arial" w:hAnsi="Arial"/>
          <w:color w:val="auto"/>
        </w:rPr>
        <w:t>электропривод</w:t>
      </w:r>
      <w:r>
        <w:rPr>
          <w:rFonts w:ascii="Arial" w:hAnsi="Arial"/>
          <w:color w:val="auto"/>
        </w:rPr>
        <w:t>ом</w:t>
      </w:r>
      <w:r w:rsidR="00EC3B8B" w:rsidRPr="00627981">
        <w:rPr>
          <w:rFonts w:ascii="Arial" w:hAnsi="Arial"/>
          <w:color w:val="auto"/>
        </w:rPr>
        <w:t xml:space="preserve">. </w:t>
      </w:r>
      <w:r>
        <w:rPr>
          <w:rFonts w:ascii="Arial" w:hAnsi="Arial"/>
          <w:color w:val="auto"/>
        </w:rPr>
        <w:t xml:space="preserve">Это позволяет </w:t>
      </w:r>
      <w:r w:rsidRPr="00627981">
        <w:rPr>
          <w:rFonts w:ascii="Arial" w:hAnsi="Arial"/>
          <w:color w:val="auto"/>
        </w:rPr>
        <w:t xml:space="preserve">индивидуально запрограммировать </w:t>
      </w:r>
      <w:r w:rsidR="00EC3B8B" w:rsidRPr="00627981">
        <w:rPr>
          <w:rFonts w:ascii="Arial" w:hAnsi="Arial"/>
          <w:color w:val="auto"/>
        </w:rPr>
        <w:t xml:space="preserve">каждую тележку для </w:t>
      </w:r>
      <w:r w:rsidR="00EB1D5C" w:rsidRPr="00627981">
        <w:rPr>
          <w:rFonts w:ascii="Arial" w:hAnsi="Arial"/>
          <w:color w:val="auto"/>
        </w:rPr>
        <w:t xml:space="preserve">работы с </w:t>
      </w:r>
      <w:r>
        <w:rPr>
          <w:rFonts w:ascii="Arial" w:hAnsi="Arial"/>
          <w:color w:val="auto"/>
        </w:rPr>
        <w:t xml:space="preserve">определенным </w:t>
      </w:r>
      <w:r w:rsidR="00EB1D5C" w:rsidRPr="00627981">
        <w:rPr>
          <w:rFonts w:ascii="Arial" w:hAnsi="Arial"/>
          <w:color w:val="auto"/>
        </w:rPr>
        <w:t>типом</w:t>
      </w:r>
      <w:r w:rsidR="00EC3B8B" w:rsidRPr="00627981">
        <w:rPr>
          <w:rFonts w:ascii="Arial" w:hAnsi="Arial"/>
          <w:color w:val="auto"/>
        </w:rPr>
        <w:t xml:space="preserve"> кузова</w:t>
      </w:r>
      <w:r w:rsidR="00E226C4" w:rsidRPr="00627981">
        <w:rPr>
          <w:rFonts w:ascii="Arial" w:hAnsi="Arial"/>
          <w:color w:val="auto"/>
        </w:rPr>
        <w:t xml:space="preserve">, </w:t>
      </w:r>
      <w:r w:rsidR="00E10B4B" w:rsidRPr="00627981">
        <w:rPr>
          <w:rFonts w:ascii="Arial" w:hAnsi="Arial"/>
          <w:color w:val="auto"/>
        </w:rPr>
        <w:t xml:space="preserve">точно программировать кривую </w:t>
      </w:r>
      <w:r w:rsidR="00EC3B8B" w:rsidRPr="00627981">
        <w:rPr>
          <w:rFonts w:ascii="Arial" w:hAnsi="Arial"/>
          <w:color w:val="auto"/>
        </w:rPr>
        <w:t xml:space="preserve">погружения </w:t>
      </w:r>
      <w:r w:rsidR="00654720" w:rsidRPr="00627981">
        <w:rPr>
          <w:rFonts w:ascii="Arial" w:hAnsi="Arial"/>
          <w:color w:val="auto"/>
        </w:rPr>
        <w:t>под любой тип кузова</w:t>
      </w:r>
      <w:r w:rsidR="00E226C4" w:rsidRPr="00627981">
        <w:rPr>
          <w:rFonts w:ascii="Arial" w:hAnsi="Arial"/>
          <w:color w:val="auto"/>
        </w:rPr>
        <w:t xml:space="preserve">, а также </w:t>
      </w:r>
      <w:r w:rsidR="00E10B4B" w:rsidRPr="00627981">
        <w:rPr>
          <w:rFonts w:ascii="Arial" w:hAnsi="Arial"/>
          <w:color w:val="auto"/>
        </w:rPr>
        <w:t xml:space="preserve">подбирать </w:t>
      </w:r>
      <w:r w:rsidR="00654720" w:rsidRPr="00627981">
        <w:rPr>
          <w:rFonts w:ascii="Arial" w:hAnsi="Arial"/>
          <w:color w:val="auto"/>
        </w:rPr>
        <w:t>оптимальн</w:t>
      </w:r>
      <w:r w:rsidR="00E10B4B" w:rsidRPr="00627981">
        <w:rPr>
          <w:rFonts w:ascii="Arial" w:hAnsi="Arial"/>
          <w:color w:val="auto"/>
        </w:rPr>
        <w:t xml:space="preserve">ую </w:t>
      </w:r>
      <w:r w:rsidR="00654720" w:rsidRPr="00627981">
        <w:rPr>
          <w:rFonts w:ascii="Arial" w:hAnsi="Arial"/>
          <w:color w:val="auto"/>
        </w:rPr>
        <w:t>скорост</w:t>
      </w:r>
      <w:r w:rsidR="00E10B4B" w:rsidRPr="00627981">
        <w:rPr>
          <w:rFonts w:ascii="Arial" w:hAnsi="Arial"/>
          <w:color w:val="auto"/>
        </w:rPr>
        <w:t xml:space="preserve">ь их </w:t>
      </w:r>
      <w:r w:rsidR="00EC3B8B" w:rsidRPr="00627981">
        <w:rPr>
          <w:rFonts w:ascii="Arial" w:hAnsi="Arial"/>
          <w:color w:val="auto"/>
        </w:rPr>
        <w:t xml:space="preserve">вращения и </w:t>
      </w:r>
      <w:r w:rsidR="00550CA9" w:rsidRPr="00627981">
        <w:rPr>
          <w:rFonts w:ascii="Arial" w:hAnsi="Arial"/>
          <w:color w:val="auto"/>
        </w:rPr>
        <w:t>перемещения. В</w:t>
      </w:r>
      <w:r w:rsidR="00EC3B8B" w:rsidRPr="00627981">
        <w:rPr>
          <w:rFonts w:ascii="Arial" w:hAnsi="Arial"/>
          <w:color w:val="auto"/>
        </w:rPr>
        <w:t xml:space="preserve"> результате</w:t>
      </w:r>
      <w:r w:rsidR="00E226C4" w:rsidRPr="00627981">
        <w:rPr>
          <w:rFonts w:ascii="Arial" w:hAnsi="Arial"/>
          <w:color w:val="auto"/>
        </w:rPr>
        <w:t xml:space="preserve"> </w:t>
      </w:r>
      <w:r w:rsidR="00EC3B8B" w:rsidRPr="00627981">
        <w:rPr>
          <w:rFonts w:ascii="Arial" w:hAnsi="Arial"/>
          <w:color w:val="auto"/>
        </w:rPr>
        <w:t>достигается наилучш</w:t>
      </w:r>
      <w:r w:rsidR="00E10B4B" w:rsidRPr="00627981">
        <w:rPr>
          <w:rFonts w:ascii="Arial" w:hAnsi="Arial"/>
          <w:color w:val="auto"/>
        </w:rPr>
        <w:t xml:space="preserve">ий режим стекания химикатов </w:t>
      </w:r>
      <w:r w:rsidR="00EC3B8B" w:rsidRPr="00627981">
        <w:rPr>
          <w:rFonts w:ascii="Arial" w:hAnsi="Arial"/>
          <w:color w:val="auto"/>
        </w:rPr>
        <w:t xml:space="preserve">и </w:t>
      </w:r>
      <w:r w:rsidR="00E10B4B" w:rsidRPr="00627981">
        <w:rPr>
          <w:rFonts w:ascii="Arial" w:hAnsi="Arial"/>
          <w:color w:val="auto"/>
        </w:rPr>
        <w:t>их полно</w:t>
      </w:r>
      <w:r w:rsidR="00F43365" w:rsidRPr="00627981">
        <w:rPr>
          <w:rFonts w:ascii="Arial" w:hAnsi="Arial"/>
          <w:color w:val="auto"/>
        </w:rPr>
        <w:t xml:space="preserve">е </w:t>
      </w:r>
      <w:r w:rsidR="00E10B4B" w:rsidRPr="00627981">
        <w:rPr>
          <w:rFonts w:ascii="Arial" w:hAnsi="Arial"/>
          <w:color w:val="auto"/>
        </w:rPr>
        <w:t>уда</w:t>
      </w:r>
      <w:r w:rsidR="00F43365" w:rsidRPr="00627981">
        <w:rPr>
          <w:rFonts w:ascii="Arial" w:hAnsi="Arial"/>
          <w:color w:val="auto"/>
        </w:rPr>
        <w:t>ление</w:t>
      </w:r>
      <w:r w:rsidR="00E226C4" w:rsidRPr="00627981">
        <w:rPr>
          <w:rFonts w:ascii="Arial" w:hAnsi="Arial"/>
          <w:color w:val="auto"/>
        </w:rPr>
        <w:t xml:space="preserve"> с поверхности кузовов</w:t>
      </w:r>
      <w:r w:rsidR="00F43365" w:rsidRPr="00627981">
        <w:rPr>
          <w:rFonts w:ascii="Arial" w:hAnsi="Arial"/>
          <w:color w:val="auto"/>
        </w:rPr>
        <w:t xml:space="preserve">. В отличие от традиционных </w:t>
      </w:r>
      <w:r w:rsidR="00E41814">
        <w:rPr>
          <w:rFonts w:ascii="Arial" w:hAnsi="Arial"/>
          <w:color w:val="auto"/>
        </w:rPr>
        <w:t xml:space="preserve">производств </w:t>
      </w:r>
      <w:r w:rsidR="00F43365" w:rsidRPr="00627981">
        <w:rPr>
          <w:rFonts w:ascii="Arial" w:hAnsi="Arial"/>
          <w:color w:val="auto"/>
        </w:rPr>
        <w:t>в</w:t>
      </w:r>
      <w:r w:rsidR="00654720" w:rsidRPr="00627981">
        <w:rPr>
          <w:rFonts w:ascii="Arial" w:hAnsi="Arial"/>
          <w:color w:val="auto"/>
        </w:rPr>
        <w:t>есь спектр вариантов</w:t>
      </w:r>
      <w:r w:rsidR="00F43365" w:rsidRPr="00627981">
        <w:rPr>
          <w:rFonts w:ascii="Arial" w:hAnsi="Arial"/>
          <w:color w:val="auto"/>
        </w:rPr>
        <w:t xml:space="preserve"> технологии </w:t>
      </w:r>
      <w:proofErr w:type="spellStart"/>
      <w:r w:rsidR="00EC3B8B" w:rsidRPr="00627981">
        <w:rPr>
          <w:rFonts w:ascii="Arial" w:hAnsi="Arial"/>
          <w:color w:val="auto"/>
        </w:rPr>
        <w:t>All</w:t>
      </w:r>
      <w:proofErr w:type="spellEnd"/>
      <w:r w:rsidR="00EC3B8B" w:rsidRPr="00627981">
        <w:rPr>
          <w:rFonts w:ascii="Arial" w:hAnsi="Arial"/>
          <w:color w:val="auto"/>
        </w:rPr>
        <w:t xml:space="preserve"> </w:t>
      </w:r>
      <w:proofErr w:type="spellStart"/>
      <w:r w:rsidR="00EC3B8B" w:rsidRPr="00627981">
        <w:rPr>
          <w:rFonts w:ascii="Arial" w:hAnsi="Arial"/>
          <w:color w:val="auto"/>
        </w:rPr>
        <w:t>RoDip</w:t>
      </w:r>
      <w:proofErr w:type="spellEnd"/>
      <w:r w:rsidR="00EC3B8B" w:rsidRPr="00627981">
        <w:rPr>
          <w:rFonts w:ascii="Arial" w:hAnsi="Arial"/>
          <w:color w:val="auto"/>
          <w:vertAlign w:val="superscript"/>
        </w:rPr>
        <w:t>®</w:t>
      </w:r>
      <w:r w:rsidR="00EC3B8B" w:rsidRPr="00627981">
        <w:rPr>
          <w:rFonts w:ascii="Arial" w:hAnsi="Arial"/>
          <w:color w:val="auto"/>
        </w:rPr>
        <w:t xml:space="preserve"> </w:t>
      </w:r>
      <w:r w:rsidR="00F43365" w:rsidRPr="00627981">
        <w:rPr>
          <w:rFonts w:ascii="Arial" w:hAnsi="Arial"/>
          <w:color w:val="auto"/>
        </w:rPr>
        <w:t xml:space="preserve">снабжен </w:t>
      </w:r>
      <w:r w:rsidR="00E226C4" w:rsidRPr="00627981">
        <w:rPr>
          <w:rFonts w:ascii="Arial" w:hAnsi="Arial"/>
          <w:color w:val="auto"/>
        </w:rPr>
        <w:t xml:space="preserve">меньшей по длине и </w:t>
      </w:r>
      <w:r w:rsidR="00F43365" w:rsidRPr="00627981">
        <w:rPr>
          <w:rFonts w:ascii="Arial" w:hAnsi="Arial"/>
          <w:color w:val="auto"/>
        </w:rPr>
        <w:t xml:space="preserve">объему </w:t>
      </w:r>
      <w:r w:rsidR="00EC3B8B" w:rsidRPr="00627981">
        <w:rPr>
          <w:rFonts w:ascii="Arial" w:hAnsi="Arial"/>
          <w:color w:val="auto"/>
        </w:rPr>
        <w:t xml:space="preserve">ванной погружения, что </w:t>
      </w:r>
      <w:r w:rsidR="00654720" w:rsidRPr="00627981">
        <w:rPr>
          <w:rFonts w:ascii="Arial" w:hAnsi="Arial"/>
          <w:color w:val="auto"/>
        </w:rPr>
        <w:t xml:space="preserve">позволяет </w:t>
      </w:r>
      <w:r w:rsidR="0042269F" w:rsidRPr="00627981">
        <w:rPr>
          <w:rFonts w:ascii="Arial" w:hAnsi="Arial"/>
          <w:color w:val="auto"/>
        </w:rPr>
        <w:t xml:space="preserve">до минимума </w:t>
      </w:r>
      <w:r w:rsidR="00654720" w:rsidRPr="00627981">
        <w:rPr>
          <w:rFonts w:ascii="Arial" w:hAnsi="Arial"/>
          <w:color w:val="auto"/>
        </w:rPr>
        <w:t>снизить</w:t>
      </w:r>
      <w:r w:rsidR="00EC3B8B" w:rsidRPr="00627981">
        <w:rPr>
          <w:rFonts w:ascii="Arial" w:hAnsi="Arial"/>
          <w:color w:val="auto"/>
        </w:rPr>
        <w:t xml:space="preserve"> потребление воды, химикатов и энер</w:t>
      </w:r>
      <w:r w:rsidR="00654720" w:rsidRPr="00627981">
        <w:rPr>
          <w:rFonts w:ascii="Arial" w:hAnsi="Arial"/>
          <w:color w:val="auto"/>
        </w:rPr>
        <w:t>гии.</w:t>
      </w:r>
    </w:p>
    <w:p w14:paraId="20D344C8" w14:textId="331409C2" w:rsidR="00E8154F" w:rsidRPr="00627981" w:rsidRDefault="00E8154F" w:rsidP="00AD6D42">
      <w:pPr>
        <w:pStyle w:val="Flietext"/>
        <w:rPr>
          <w:rFonts w:ascii="Arial" w:eastAsia="Arial" w:hAnsi="Arial" w:cs="Arial"/>
          <w:color w:val="auto"/>
        </w:rPr>
      </w:pPr>
    </w:p>
    <w:p w14:paraId="5ABE7292" w14:textId="6CB77F32" w:rsidR="0014584E" w:rsidRPr="00627981" w:rsidRDefault="0014584E" w:rsidP="00AD6D42">
      <w:pPr>
        <w:pStyle w:val="Flietext"/>
        <w:rPr>
          <w:b/>
          <w:color w:val="auto"/>
        </w:rPr>
      </w:pPr>
      <w:r w:rsidRPr="00627981">
        <w:rPr>
          <w:b/>
          <w:color w:val="auto"/>
        </w:rPr>
        <w:t xml:space="preserve">Экологически чистая </w:t>
      </w:r>
      <w:r w:rsidR="00B13E5E" w:rsidRPr="00627981">
        <w:rPr>
          <w:b/>
          <w:color w:val="auto"/>
        </w:rPr>
        <w:t>сепарация</w:t>
      </w:r>
      <w:r w:rsidRPr="00627981">
        <w:rPr>
          <w:b/>
          <w:color w:val="auto"/>
        </w:rPr>
        <w:t xml:space="preserve"> перепыла</w:t>
      </w:r>
    </w:p>
    <w:p w14:paraId="695DED8B" w14:textId="5669628A" w:rsidR="009344CF" w:rsidRPr="00627981" w:rsidRDefault="005C6686" w:rsidP="00627981">
      <w:pPr>
        <w:pStyle w:val="Flietext"/>
        <w:jc w:val="both"/>
        <w:rPr>
          <w:rStyle w:val="Fettung"/>
          <w:rFonts w:ascii="Arial" w:eastAsia="Arial" w:hAnsi="Arial" w:cs="Arial"/>
          <w:b w:val="0"/>
          <w:color w:val="auto"/>
          <w:spacing w:val="0"/>
          <w:w w:val="100"/>
        </w:rPr>
      </w:pPr>
      <w:r w:rsidRPr="00627981">
        <w:rPr>
          <w:color w:val="auto"/>
        </w:rPr>
        <w:t xml:space="preserve">В </w:t>
      </w:r>
      <w:r w:rsidR="00DC0999" w:rsidRPr="00627981">
        <w:rPr>
          <w:color w:val="auto"/>
        </w:rPr>
        <w:t xml:space="preserve">покрасочных боксах </w:t>
      </w:r>
      <w:r w:rsidRPr="00627981">
        <w:rPr>
          <w:color w:val="auto"/>
        </w:rPr>
        <w:t xml:space="preserve">верхнего слоя краски </w:t>
      </w:r>
      <w:r w:rsidR="00E41814">
        <w:rPr>
          <w:color w:val="auto"/>
        </w:rPr>
        <w:t xml:space="preserve">на новом заводе </w:t>
      </w:r>
      <w:proofErr w:type="spellStart"/>
      <w:r w:rsidR="00E41814">
        <w:rPr>
          <w:color w:val="auto"/>
          <w:lang w:val="en-US"/>
        </w:rPr>
        <w:t>Enovate</w:t>
      </w:r>
      <w:proofErr w:type="spellEnd"/>
      <w:r w:rsidR="00E41814" w:rsidRPr="000046C5">
        <w:rPr>
          <w:color w:val="auto"/>
        </w:rPr>
        <w:t xml:space="preserve"> </w:t>
      </w:r>
      <w:r w:rsidRPr="00627981">
        <w:rPr>
          <w:color w:val="auto"/>
        </w:rPr>
        <w:t xml:space="preserve">установлена система </w:t>
      </w:r>
      <w:proofErr w:type="spellStart"/>
      <w:r w:rsidRPr="00627981">
        <w:rPr>
          <w:color w:val="auto"/>
        </w:rPr>
        <w:t>Dürr</w:t>
      </w:r>
      <w:proofErr w:type="spellEnd"/>
      <w:r w:rsidRPr="00627981">
        <w:rPr>
          <w:color w:val="auto"/>
        </w:rPr>
        <w:t xml:space="preserve"> </w:t>
      </w:r>
      <w:proofErr w:type="spellStart"/>
      <w:r w:rsidRPr="00627981">
        <w:rPr>
          <w:b/>
          <w:color w:val="auto"/>
        </w:rPr>
        <w:t>Eco</w:t>
      </w:r>
      <w:r w:rsidRPr="00627981">
        <w:rPr>
          <w:color w:val="auto"/>
        </w:rPr>
        <w:t>Dry</w:t>
      </w:r>
      <w:proofErr w:type="spellEnd"/>
      <w:r w:rsidRPr="00627981">
        <w:rPr>
          <w:color w:val="auto"/>
        </w:rPr>
        <w:t xml:space="preserve"> X. </w:t>
      </w:r>
      <w:r w:rsidR="00DC0999" w:rsidRPr="00627981">
        <w:rPr>
          <w:color w:val="auto"/>
        </w:rPr>
        <w:t>Для сепарации перепыла о</w:t>
      </w:r>
      <w:r w:rsidRPr="00627981">
        <w:rPr>
          <w:color w:val="auto"/>
        </w:rPr>
        <w:t>на использует картонные</w:t>
      </w:r>
      <w:r w:rsidR="00DC0999" w:rsidRPr="00627981">
        <w:rPr>
          <w:color w:val="auto"/>
        </w:rPr>
        <w:t xml:space="preserve"> фильтры</w:t>
      </w:r>
      <w:r w:rsidR="0042269F">
        <w:rPr>
          <w:color w:val="auto"/>
        </w:rPr>
        <w:t xml:space="preserve">, что </w:t>
      </w:r>
      <w:r w:rsidR="0043690E" w:rsidRPr="00627981">
        <w:rPr>
          <w:color w:val="auto"/>
        </w:rPr>
        <w:t xml:space="preserve">экологически </w:t>
      </w:r>
      <w:r w:rsidRPr="00627981">
        <w:rPr>
          <w:color w:val="auto"/>
        </w:rPr>
        <w:t>чи</w:t>
      </w:r>
      <w:r w:rsidR="0042269F">
        <w:rPr>
          <w:color w:val="auto"/>
        </w:rPr>
        <w:t xml:space="preserve">ще </w:t>
      </w:r>
      <w:r w:rsidRPr="00627981">
        <w:rPr>
          <w:color w:val="auto"/>
        </w:rPr>
        <w:t>по сравнению с</w:t>
      </w:r>
      <w:r w:rsidR="00B13E5E" w:rsidRPr="00627981">
        <w:rPr>
          <w:color w:val="auto"/>
        </w:rPr>
        <w:t xml:space="preserve"> процессами</w:t>
      </w:r>
      <w:r w:rsidR="0042269F">
        <w:rPr>
          <w:color w:val="auto"/>
        </w:rPr>
        <w:t xml:space="preserve">, использующими </w:t>
      </w:r>
      <w:r w:rsidR="00B13E5E" w:rsidRPr="00627981">
        <w:rPr>
          <w:color w:val="auto"/>
        </w:rPr>
        <w:t>смеси</w:t>
      </w:r>
      <w:r w:rsidRPr="00627981">
        <w:rPr>
          <w:color w:val="auto"/>
        </w:rPr>
        <w:t xml:space="preserve"> воды и химикатов. </w:t>
      </w:r>
      <w:r w:rsidR="003E6327" w:rsidRPr="00627981">
        <w:rPr>
          <w:color w:val="auto"/>
        </w:rPr>
        <w:t xml:space="preserve">Отработанный </w:t>
      </w:r>
      <w:r w:rsidRPr="00627981">
        <w:rPr>
          <w:color w:val="auto"/>
        </w:rPr>
        <w:t>воздух возвращается в систему рециркуляции</w:t>
      </w:r>
      <w:r w:rsidR="003E6327" w:rsidRPr="00627981">
        <w:rPr>
          <w:color w:val="auto"/>
        </w:rPr>
        <w:t xml:space="preserve">, что </w:t>
      </w:r>
      <w:r w:rsidRPr="00627981">
        <w:rPr>
          <w:color w:val="auto"/>
        </w:rPr>
        <w:t>повыш</w:t>
      </w:r>
      <w:r w:rsidR="003E6327" w:rsidRPr="00627981">
        <w:rPr>
          <w:color w:val="auto"/>
        </w:rPr>
        <w:t xml:space="preserve">ает энергоэффективность производства. По сравнению с обычной системой мокрой очистки без рециркуляции воздуха система Dürr </w:t>
      </w:r>
      <w:r w:rsidR="003E6327" w:rsidRPr="00627981">
        <w:rPr>
          <w:b/>
          <w:color w:val="auto"/>
        </w:rPr>
        <w:t>Eco</w:t>
      </w:r>
      <w:r w:rsidR="003E6327" w:rsidRPr="00627981">
        <w:rPr>
          <w:color w:val="auto"/>
        </w:rPr>
        <w:t xml:space="preserve">Dry X снижает общее потребление энергии покрасочного цеха примерно на 30%. </w:t>
      </w:r>
      <w:r w:rsidR="00B13E5E" w:rsidRPr="00627981">
        <w:rPr>
          <w:color w:val="auto"/>
        </w:rPr>
        <w:t xml:space="preserve">Другим преимуществом </w:t>
      </w:r>
      <w:r w:rsidRPr="00627981">
        <w:rPr>
          <w:b/>
          <w:color w:val="auto"/>
        </w:rPr>
        <w:t>Eco</w:t>
      </w:r>
      <w:r w:rsidRPr="00627981">
        <w:rPr>
          <w:color w:val="auto"/>
        </w:rPr>
        <w:t xml:space="preserve">Dry X </w:t>
      </w:r>
      <w:r w:rsidR="00B13E5E" w:rsidRPr="00627981">
        <w:rPr>
          <w:color w:val="auto"/>
        </w:rPr>
        <w:t>является удобство в использовании, т</w:t>
      </w:r>
      <w:r w:rsidR="003E6327" w:rsidRPr="00627981">
        <w:rPr>
          <w:color w:val="auto"/>
        </w:rPr>
        <w:t xml:space="preserve">ак как </w:t>
      </w:r>
      <w:r w:rsidRPr="00627981">
        <w:rPr>
          <w:color w:val="auto"/>
        </w:rPr>
        <w:t xml:space="preserve">одноразовые картонные фильтры </w:t>
      </w:r>
      <w:r w:rsidR="0043690E" w:rsidRPr="00627981">
        <w:rPr>
          <w:color w:val="auto"/>
        </w:rPr>
        <w:t xml:space="preserve">можно </w:t>
      </w:r>
      <w:r w:rsidR="00E41814" w:rsidRPr="00627981">
        <w:rPr>
          <w:color w:val="auto"/>
        </w:rPr>
        <w:t xml:space="preserve">легко </w:t>
      </w:r>
      <w:r w:rsidRPr="00627981">
        <w:rPr>
          <w:color w:val="auto"/>
        </w:rPr>
        <w:t>заменять</w:t>
      </w:r>
      <w:r w:rsidR="0043690E" w:rsidRPr="00627981">
        <w:rPr>
          <w:color w:val="auto"/>
        </w:rPr>
        <w:t xml:space="preserve"> без остановки </w:t>
      </w:r>
      <w:r w:rsidRPr="00627981">
        <w:rPr>
          <w:color w:val="auto"/>
        </w:rPr>
        <w:t>производства.</w:t>
      </w:r>
    </w:p>
    <w:p w14:paraId="42E5E3F8" w14:textId="1964B0DB" w:rsidR="009344CF" w:rsidRPr="00627981" w:rsidRDefault="009344CF" w:rsidP="009344CF">
      <w:pPr>
        <w:pStyle w:val="Flietext"/>
        <w:rPr>
          <w:rStyle w:val="Fettung"/>
          <w:b w:val="0"/>
          <w:color w:val="auto"/>
        </w:rPr>
      </w:pPr>
    </w:p>
    <w:p w14:paraId="5C02032E" w14:textId="2DC14A1D" w:rsidR="009B421D" w:rsidRPr="00627981" w:rsidRDefault="009B421D" w:rsidP="009B421D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  <w:lang w:eastAsia="ja-JP"/>
        </w:rPr>
      </w:pPr>
    </w:p>
    <w:p w14:paraId="6B44FC65" w14:textId="77777777" w:rsidR="00DE1342" w:rsidRPr="00627981" w:rsidRDefault="00DE1342" w:rsidP="009B421D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  <w:lang w:eastAsia="ja-JP"/>
        </w:rPr>
      </w:pPr>
    </w:p>
    <w:p w14:paraId="71F8C5D2" w14:textId="77777777" w:rsidR="00F24E13" w:rsidRPr="00627981" w:rsidRDefault="00F24E13">
      <w:pPr>
        <w:tabs>
          <w:tab w:val="clear" w:pos="3572"/>
        </w:tabs>
        <w:spacing w:line="240" w:lineRule="auto"/>
        <w:rPr>
          <w:rStyle w:val="Fettung"/>
          <w:color w:val="auto"/>
        </w:rPr>
      </w:pPr>
      <w:r w:rsidRPr="00627981">
        <w:rPr>
          <w:rStyle w:val="Fettung"/>
          <w:color w:val="auto"/>
        </w:rPr>
        <w:br w:type="page"/>
      </w:r>
    </w:p>
    <w:p w14:paraId="440D1C30" w14:textId="0A9ADC0E" w:rsidR="00AB7DFE" w:rsidRPr="00627981" w:rsidRDefault="00AB7DFE" w:rsidP="00AB7DFE">
      <w:pPr>
        <w:spacing w:line="280" w:lineRule="atLeast"/>
        <w:rPr>
          <w:rStyle w:val="Fettung"/>
          <w:color w:val="auto"/>
        </w:rPr>
      </w:pPr>
      <w:r w:rsidRPr="00627981">
        <w:rPr>
          <w:rStyle w:val="Fettung"/>
          <w:color w:val="auto"/>
        </w:rPr>
        <w:lastRenderedPageBreak/>
        <w:t>Изображения</w:t>
      </w:r>
    </w:p>
    <w:p w14:paraId="2300931B" w14:textId="77777777" w:rsidR="00DE1342" w:rsidRPr="00627981" w:rsidRDefault="00DE1342" w:rsidP="00DE1342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  <w:lang w:eastAsia="ja-JP"/>
        </w:rPr>
      </w:pPr>
    </w:p>
    <w:p w14:paraId="6818448E" w14:textId="7A69B365" w:rsidR="00DE1342" w:rsidRPr="00627981" w:rsidRDefault="00BD7EC0" w:rsidP="00DE1342">
      <w:pPr>
        <w:spacing w:line="240" w:lineRule="atLeast"/>
        <w:ind w:right="28"/>
        <w:rPr>
          <w:rFonts w:ascii="Arial" w:hAnsi="Arial" w:cs="Arial"/>
          <w:b/>
          <w:iCs/>
          <w:color w:val="auto"/>
          <w:sz w:val="18"/>
          <w:szCs w:val="18"/>
          <w:lang w:eastAsia="ja-JP"/>
        </w:rPr>
      </w:pPr>
      <w:r w:rsidRPr="00627981">
        <w:rPr>
          <w:rFonts w:ascii="Arial" w:hAnsi="Arial" w:cs="Arial"/>
          <w:b/>
          <w:iCs/>
          <w:noProof/>
          <w:color w:val="auto"/>
          <w:sz w:val="18"/>
          <w:szCs w:val="18"/>
          <w:lang w:eastAsia="ru-RU"/>
        </w:rPr>
        <w:drawing>
          <wp:inline distT="0" distB="0" distL="0" distR="0" wp14:anchorId="1D6A9833" wp14:editId="362311AC">
            <wp:extent cx="4320540" cy="3276600"/>
            <wp:effectExtent l="0" t="0" r="3810" b="0"/>
            <wp:docPr id="1" name="Grafik 1" descr="duerr-enovate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uerr-enovate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ADBF3" w14:textId="7AE90E23" w:rsidR="00DE1342" w:rsidRPr="00627981" w:rsidRDefault="00DE1342" w:rsidP="00DE1342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</w:rPr>
      </w:pPr>
      <w:r w:rsidRPr="00627981">
        <w:rPr>
          <w:rFonts w:ascii="Arial" w:hAnsi="Arial"/>
          <w:b/>
          <w:color w:val="auto"/>
          <w:sz w:val="18"/>
        </w:rPr>
        <w:t>Изображение 1:</w:t>
      </w:r>
      <w:r w:rsidRPr="00627981">
        <w:rPr>
          <w:rFonts w:ascii="Arial" w:hAnsi="Arial"/>
          <w:color w:val="auto"/>
          <w:sz w:val="18"/>
        </w:rPr>
        <w:t xml:space="preserve"> Гибкая транспортировка кузовов автомобилей тележками AGV </w:t>
      </w:r>
      <w:r w:rsidRPr="00627981">
        <w:rPr>
          <w:rFonts w:ascii="Arial" w:hAnsi="Arial"/>
          <w:b/>
          <w:color w:val="auto"/>
          <w:sz w:val="18"/>
        </w:rPr>
        <w:t>Eco</w:t>
      </w:r>
      <w:r w:rsidR="000E23CF" w:rsidRPr="00627981">
        <w:rPr>
          <w:rFonts w:ascii="Arial" w:hAnsi="Arial"/>
          <w:color w:val="auto"/>
          <w:sz w:val="18"/>
        </w:rPr>
        <w:t>ProFleet компании Dürr.</w:t>
      </w:r>
    </w:p>
    <w:p w14:paraId="69A49D04" w14:textId="77777777" w:rsidR="00DE1342" w:rsidRPr="00627981" w:rsidRDefault="00DE1342" w:rsidP="00DE1342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  <w:lang w:eastAsia="ja-JP"/>
        </w:rPr>
      </w:pPr>
    </w:p>
    <w:p w14:paraId="6B2894F1" w14:textId="65D9DF56" w:rsidR="00DE1342" w:rsidRPr="00627981" w:rsidRDefault="00BD7EC0" w:rsidP="00DE1342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  <w:lang w:eastAsia="ja-JP"/>
        </w:rPr>
      </w:pPr>
      <w:r w:rsidRPr="00627981">
        <w:rPr>
          <w:noProof/>
          <w:color w:val="auto"/>
          <w:lang w:eastAsia="ru-RU"/>
        </w:rPr>
        <w:drawing>
          <wp:inline distT="0" distB="0" distL="0" distR="0" wp14:anchorId="7259C70C" wp14:editId="79360B45">
            <wp:extent cx="4318764" cy="2880000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764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6D060" w14:textId="71CDDABC" w:rsidR="00DE1342" w:rsidRPr="00627981" w:rsidRDefault="00DE1342" w:rsidP="00DE1342">
      <w:pPr>
        <w:spacing w:line="240" w:lineRule="atLeast"/>
        <w:ind w:right="28"/>
        <w:rPr>
          <w:rFonts w:ascii="Arial" w:hAnsi="Arial" w:cs="Arial"/>
          <w:b/>
          <w:iCs/>
          <w:color w:val="auto"/>
          <w:sz w:val="18"/>
          <w:szCs w:val="18"/>
          <w:lang w:eastAsia="ja-JP"/>
        </w:rPr>
      </w:pPr>
    </w:p>
    <w:p w14:paraId="47D498DD" w14:textId="36A56AD7" w:rsidR="00DE1342" w:rsidRPr="00627981" w:rsidRDefault="00DE1342" w:rsidP="00DE1342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</w:rPr>
      </w:pPr>
      <w:r w:rsidRPr="00627981">
        <w:rPr>
          <w:rFonts w:ascii="Arial" w:hAnsi="Arial"/>
          <w:b/>
          <w:color w:val="auto"/>
          <w:sz w:val="18"/>
        </w:rPr>
        <w:t>Изображение 2:</w:t>
      </w:r>
      <w:r w:rsidRPr="00627981">
        <w:rPr>
          <w:rFonts w:ascii="Arial" w:hAnsi="Arial"/>
          <w:color w:val="auto"/>
          <w:sz w:val="18"/>
        </w:rPr>
        <w:t xml:space="preserve"> </w:t>
      </w:r>
      <w:r w:rsidR="00E41814">
        <w:rPr>
          <w:rFonts w:ascii="Arial" w:hAnsi="Arial"/>
          <w:color w:val="auto"/>
          <w:sz w:val="18"/>
        </w:rPr>
        <w:t>т</w:t>
      </w:r>
      <w:r w:rsidRPr="00627981">
        <w:rPr>
          <w:rFonts w:ascii="Arial" w:hAnsi="Arial"/>
          <w:color w:val="auto"/>
          <w:sz w:val="18"/>
        </w:rPr>
        <w:t xml:space="preserve">ележки AGV </w:t>
      </w:r>
      <w:proofErr w:type="spellStart"/>
      <w:r w:rsidRPr="00627981">
        <w:rPr>
          <w:rFonts w:ascii="Arial" w:hAnsi="Arial"/>
          <w:b/>
          <w:color w:val="auto"/>
          <w:sz w:val="18"/>
        </w:rPr>
        <w:t>Eco</w:t>
      </w:r>
      <w:r w:rsidRPr="00627981">
        <w:rPr>
          <w:rFonts w:ascii="Arial" w:hAnsi="Arial"/>
          <w:color w:val="auto"/>
          <w:sz w:val="18"/>
        </w:rPr>
        <w:t>ProFleet</w:t>
      </w:r>
      <w:proofErr w:type="spellEnd"/>
      <w:r w:rsidRPr="00627981">
        <w:rPr>
          <w:rFonts w:ascii="Arial" w:hAnsi="Arial"/>
          <w:color w:val="auto"/>
          <w:sz w:val="18"/>
        </w:rPr>
        <w:t xml:space="preserve"> транспортир</w:t>
      </w:r>
      <w:r w:rsidR="0043690E" w:rsidRPr="00627981">
        <w:rPr>
          <w:rFonts w:ascii="Arial" w:hAnsi="Arial"/>
          <w:color w:val="auto"/>
          <w:sz w:val="18"/>
        </w:rPr>
        <w:t xml:space="preserve">уют </w:t>
      </w:r>
      <w:r w:rsidRPr="00627981">
        <w:rPr>
          <w:rFonts w:ascii="Arial" w:hAnsi="Arial"/>
          <w:color w:val="auto"/>
          <w:sz w:val="18"/>
        </w:rPr>
        <w:t>кузов</w:t>
      </w:r>
      <w:r w:rsidR="0043690E" w:rsidRPr="00627981">
        <w:rPr>
          <w:rFonts w:ascii="Arial" w:hAnsi="Arial"/>
          <w:color w:val="auto"/>
          <w:sz w:val="18"/>
        </w:rPr>
        <w:t>а</w:t>
      </w:r>
      <w:r w:rsidR="00E41814" w:rsidRPr="00E41814">
        <w:rPr>
          <w:rFonts w:ascii="Arial" w:hAnsi="Arial"/>
          <w:color w:val="auto"/>
          <w:sz w:val="18"/>
        </w:rPr>
        <w:t xml:space="preserve"> </w:t>
      </w:r>
      <w:r w:rsidR="00E41814">
        <w:rPr>
          <w:rFonts w:ascii="Arial" w:hAnsi="Arial"/>
          <w:color w:val="auto"/>
          <w:sz w:val="18"/>
        </w:rPr>
        <w:t>п</w:t>
      </w:r>
      <w:r w:rsidR="00E41814" w:rsidRPr="00627981">
        <w:rPr>
          <w:rFonts w:ascii="Arial" w:hAnsi="Arial"/>
          <w:color w:val="auto"/>
          <w:sz w:val="18"/>
        </w:rPr>
        <w:t>осле просушки</w:t>
      </w:r>
      <w:r w:rsidRPr="00627981">
        <w:rPr>
          <w:rFonts w:ascii="Arial" w:hAnsi="Arial"/>
          <w:color w:val="auto"/>
          <w:sz w:val="18"/>
        </w:rPr>
        <w:t>.</w:t>
      </w:r>
    </w:p>
    <w:p w14:paraId="41F933A5" w14:textId="77777777" w:rsidR="00DE1342" w:rsidRPr="00627981" w:rsidRDefault="00DE1342" w:rsidP="00DE1342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  <w:lang w:eastAsia="ja-JP"/>
        </w:rPr>
      </w:pPr>
    </w:p>
    <w:p w14:paraId="103F2739" w14:textId="1A900E08" w:rsidR="00DE1342" w:rsidRPr="00627981" w:rsidRDefault="00BD7EC0" w:rsidP="00DE1342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  <w:lang w:eastAsia="ja-JP"/>
        </w:rPr>
      </w:pPr>
      <w:r w:rsidRPr="00627981">
        <w:rPr>
          <w:rFonts w:ascii="Arial" w:hAnsi="Arial" w:cs="Arial"/>
          <w:iCs/>
          <w:noProof/>
          <w:color w:val="auto"/>
          <w:sz w:val="18"/>
          <w:szCs w:val="18"/>
          <w:lang w:eastAsia="ru-RU"/>
        </w:rPr>
        <w:drawing>
          <wp:inline distT="0" distB="0" distL="0" distR="0" wp14:anchorId="7CF9CECF" wp14:editId="0D9B5171">
            <wp:extent cx="4312920" cy="2887980"/>
            <wp:effectExtent l="0" t="0" r="0" b="7620"/>
            <wp:docPr id="3" name="Grafik 3" descr="duerr-enovate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uerr-enovate-0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92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066DC" w14:textId="5492C0A3" w:rsidR="00DE1342" w:rsidRPr="00627981" w:rsidRDefault="00DE1342" w:rsidP="00DE1342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  <w:lang w:eastAsia="ja-JP"/>
        </w:rPr>
      </w:pPr>
    </w:p>
    <w:p w14:paraId="1306E5C2" w14:textId="2D9CBD43" w:rsidR="00DE1342" w:rsidRPr="00627981" w:rsidRDefault="00405D0F" w:rsidP="00DE1342">
      <w:pPr>
        <w:spacing w:line="240" w:lineRule="atLeast"/>
        <w:ind w:right="28"/>
        <w:rPr>
          <w:rFonts w:ascii="Arial" w:hAnsi="Arial" w:cs="Arial"/>
          <w:iCs/>
          <w:color w:val="auto"/>
          <w:sz w:val="18"/>
          <w:szCs w:val="18"/>
        </w:rPr>
      </w:pPr>
      <w:r w:rsidRPr="00627981">
        <w:rPr>
          <w:rFonts w:ascii="Arial" w:hAnsi="Arial"/>
          <w:b/>
          <w:color w:val="auto"/>
          <w:sz w:val="18"/>
        </w:rPr>
        <w:t>Изображение 3:</w:t>
      </w:r>
      <w:r w:rsidRPr="00627981">
        <w:rPr>
          <w:rFonts w:ascii="Arial" w:hAnsi="Arial"/>
          <w:color w:val="auto"/>
          <w:sz w:val="18"/>
        </w:rPr>
        <w:t xml:space="preserve"> Процесс ротационного погружения RoDip</w:t>
      </w:r>
      <w:r w:rsidRPr="00627981">
        <w:rPr>
          <w:rFonts w:ascii="Arial" w:hAnsi="Arial"/>
          <w:color w:val="auto"/>
          <w:sz w:val="18"/>
          <w:vertAlign w:val="superscript"/>
        </w:rPr>
        <w:t>®</w:t>
      </w:r>
      <w:r w:rsidRPr="00627981">
        <w:rPr>
          <w:rFonts w:ascii="Arial" w:hAnsi="Arial"/>
          <w:color w:val="auto"/>
          <w:sz w:val="18"/>
        </w:rPr>
        <w:t xml:space="preserve"> E фирмы Dürr используется на заводе Enovate для предпокрасочной подготовки и катафорезной грунтовки.</w:t>
      </w:r>
    </w:p>
    <w:p w14:paraId="012BF70E" w14:textId="5C2583B9" w:rsidR="00BD7EC0" w:rsidRPr="00627981" w:rsidRDefault="00BD7EC0" w:rsidP="00BD7EC0">
      <w:pPr>
        <w:spacing w:line="276" w:lineRule="auto"/>
        <w:rPr>
          <w:rFonts w:ascii="Arial" w:hAnsi="Arial" w:cs="Arial"/>
          <w:iCs/>
          <w:color w:val="auto"/>
          <w:sz w:val="18"/>
          <w:szCs w:val="18"/>
          <w:lang w:eastAsia="ja-JP"/>
        </w:rPr>
      </w:pPr>
    </w:p>
    <w:p w14:paraId="263B336A" w14:textId="77777777" w:rsidR="000E23CF" w:rsidRPr="00627981" w:rsidRDefault="000E23CF" w:rsidP="00BD7EC0">
      <w:pPr>
        <w:spacing w:line="276" w:lineRule="auto"/>
        <w:rPr>
          <w:rFonts w:ascii="Arial" w:hAnsi="Arial" w:cs="Arial"/>
          <w:color w:val="auto"/>
          <w:sz w:val="18"/>
        </w:rPr>
      </w:pPr>
    </w:p>
    <w:p w14:paraId="7EA16658" w14:textId="184EF011" w:rsidR="00BD7EC0" w:rsidRPr="00627981" w:rsidRDefault="00BD7EC0" w:rsidP="000046C5">
      <w:pPr>
        <w:spacing w:line="276" w:lineRule="auto"/>
        <w:jc w:val="both"/>
        <w:rPr>
          <w:rStyle w:val="Fettung"/>
          <w:color w:val="auto"/>
          <w:sz w:val="18"/>
          <w:szCs w:val="18"/>
        </w:rPr>
      </w:pPr>
      <w:r w:rsidRPr="00627981">
        <w:rPr>
          <w:rFonts w:ascii="Arial" w:hAnsi="Arial" w:cs="Arial"/>
          <w:color w:val="auto"/>
          <w:sz w:val="18"/>
        </w:rPr>
        <w:t>Концерн Дюрр представлен в России компанией ООО «Дюрр Системс РУС», являющейся с 2007 года самостоятельным юридическим лицом. В настоящее время в России работает около 100 сотрудников</w:t>
      </w:r>
      <w:r w:rsidR="000E23CF" w:rsidRPr="00627981">
        <w:rPr>
          <w:rFonts w:ascii="Arial" w:hAnsi="Arial" w:cs="Arial"/>
          <w:color w:val="auto"/>
          <w:sz w:val="18"/>
        </w:rPr>
        <w:t xml:space="preserve"> компании</w:t>
      </w:r>
      <w:r w:rsidRPr="00627981">
        <w:rPr>
          <w:rFonts w:ascii="Arial" w:hAnsi="Arial" w:cs="Arial"/>
          <w:color w:val="auto"/>
          <w:sz w:val="18"/>
        </w:rPr>
        <w:t xml:space="preserve">. Дюрр Системс, с главным офисом в Москве и сервисными «антеннами» в Санкт-Петербурге, Калуге и Набережных Челнах, оказывает полный спектр услуг, включая продажи, консалтинг и техническое обслуживание. Среди клиентов компании </w:t>
      </w:r>
      <w:r w:rsidR="000E23CF" w:rsidRPr="00627981">
        <w:rPr>
          <w:rFonts w:ascii="Arial" w:hAnsi="Arial" w:cs="Arial"/>
          <w:color w:val="auto"/>
          <w:sz w:val="18"/>
        </w:rPr>
        <w:t xml:space="preserve">– </w:t>
      </w:r>
      <w:r w:rsidRPr="00627981">
        <w:rPr>
          <w:rFonts w:ascii="Arial" w:hAnsi="Arial" w:cs="Arial"/>
          <w:color w:val="auto"/>
          <w:sz w:val="18"/>
        </w:rPr>
        <w:t xml:space="preserve">ведущие производители и поставщики автомобильного сектора и других отраслей промышленности. Группа компаний </w:t>
      </w:r>
      <w:r w:rsidR="000E23CF" w:rsidRPr="00627981">
        <w:rPr>
          <w:rFonts w:ascii="Arial" w:hAnsi="Arial" w:cs="Arial"/>
          <w:color w:val="auto"/>
          <w:sz w:val="18"/>
        </w:rPr>
        <w:t>«</w:t>
      </w:r>
      <w:r w:rsidRPr="00627981">
        <w:rPr>
          <w:rFonts w:ascii="Arial" w:hAnsi="Arial" w:cs="Arial"/>
          <w:color w:val="auto"/>
          <w:sz w:val="18"/>
        </w:rPr>
        <w:t>Хомаг</w:t>
      </w:r>
      <w:r w:rsidR="000E23CF" w:rsidRPr="00627981">
        <w:rPr>
          <w:rFonts w:ascii="Arial" w:hAnsi="Arial" w:cs="Arial"/>
          <w:color w:val="auto"/>
          <w:sz w:val="18"/>
        </w:rPr>
        <w:t>»</w:t>
      </w:r>
      <w:r w:rsidRPr="00627981">
        <w:rPr>
          <w:rFonts w:ascii="Arial" w:hAnsi="Arial" w:cs="Arial"/>
          <w:color w:val="auto"/>
          <w:sz w:val="18"/>
        </w:rPr>
        <w:t xml:space="preserve"> производит машины и оборудование для деревообрабатывающей промышленности. Она представлена в России московским подразделением Хомаг Россия, осуществляющим продажи и сервисное обслуживание.</w:t>
      </w:r>
    </w:p>
    <w:p w14:paraId="042C1241" w14:textId="77777777" w:rsidR="00BD7EC0" w:rsidRPr="00627981" w:rsidRDefault="00BD7EC0" w:rsidP="000046C5">
      <w:pPr>
        <w:spacing w:line="276" w:lineRule="auto"/>
        <w:jc w:val="both"/>
        <w:rPr>
          <w:rFonts w:ascii="Arial" w:hAnsi="Arial" w:cs="Arial"/>
          <w:iCs/>
          <w:color w:val="auto"/>
          <w:sz w:val="18"/>
          <w:szCs w:val="18"/>
        </w:rPr>
      </w:pPr>
    </w:p>
    <w:p w14:paraId="69D262C3" w14:textId="7EBC0546" w:rsidR="00BD7EC0" w:rsidRPr="00627981" w:rsidRDefault="00BD7EC0" w:rsidP="000046C5">
      <w:pPr>
        <w:spacing w:line="276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627981">
        <w:rPr>
          <w:rFonts w:ascii="Arial" w:hAnsi="Arial" w:cs="Arial"/>
          <w:iCs/>
          <w:color w:val="auto"/>
          <w:sz w:val="18"/>
          <w:szCs w:val="18"/>
        </w:rPr>
        <w:t>Группа Дюрр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Дюрр позволяют организовать высокоэффективные и ресурсосберегающие производственные процессы в разных отраслях промышленности. Группа Дюрр поставляет свою продукцию в следующие сектора промышленности: автомобилест</w:t>
      </w:r>
      <w:r w:rsidR="000E23CF" w:rsidRPr="00627981">
        <w:rPr>
          <w:rFonts w:ascii="Arial" w:hAnsi="Arial" w:cs="Arial"/>
          <w:iCs/>
          <w:color w:val="auto"/>
          <w:sz w:val="18"/>
          <w:szCs w:val="18"/>
        </w:rPr>
        <w:t>роение, инжиниринг, химическую, фармацевтическую и медицинскую</w:t>
      </w:r>
      <w:r w:rsidRPr="00627981">
        <w:rPr>
          <w:rFonts w:ascii="Arial" w:hAnsi="Arial" w:cs="Arial"/>
          <w:iCs/>
          <w:color w:val="auto"/>
          <w:sz w:val="18"/>
          <w:szCs w:val="18"/>
        </w:rPr>
        <w:t>, деревообрабатывающую</w:t>
      </w:r>
      <w:r w:rsidR="000E23CF" w:rsidRPr="00627981">
        <w:rPr>
          <w:rFonts w:ascii="Arial" w:hAnsi="Arial" w:cs="Arial"/>
          <w:iCs/>
          <w:color w:val="auto"/>
          <w:sz w:val="18"/>
          <w:szCs w:val="18"/>
        </w:rPr>
        <w:t xml:space="preserve">. </w:t>
      </w:r>
      <w:r w:rsidRPr="00627981">
        <w:rPr>
          <w:rFonts w:ascii="Arial" w:hAnsi="Arial" w:cs="Arial"/>
          <w:iCs/>
          <w:color w:val="auto"/>
          <w:sz w:val="18"/>
          <w:szCs w:val="18"/>
        </w:rPr>
        <w:t xml:space="preserve">В 2020 году совокупный оборот группы Дюрр составил 3.32 млрд. евро. </w:t>
      </w:r>
      <w:r w:rsidRPr="00627981">
        <w:rPr>
          <w:rFonts w:ascii="Arial" w:hAnsi="Arial" w:cs="Arial"/>
          <w:iCs/>
          <w:color w:val="auto"/>
          <w:sz w:val="18"/>
          <w:szCs w:val="18"/>
          <w:lang w:eastAsia="ja-JP"/>
        </w:rPr>
        <w:t xml:space="preserve">В настоящее время численность сотрудников компании составила более 17000 человек в 120 филиалах в 33 странах. </w:t>
      </w:r>
      <w:r w:rsidRPr="00627981">
        <w:rPr>
          <w:rFonts w:ascii="Arial" w:hAnsi="Arial" w:cs="Arial"/>
          <w:iCs/>
          <w:color w:val="auto"/>
          <w:sz w:val="18"/>
          <w:szCs w:val="18"/>
        </w:rPr>
        <w:t xml:space="preserve">С февраля 2021 компания </w:t>
      </w:r>
      <w:proofErr w:type="spellStart"/>
      <w:r w:rsidRPr="00627981">
        <w:rPr>
          <w:rFonts w:ascii="Arial" w:hAnsi="Arial" w:cs="Arial"/>
          <w:iCs/>
          <w:color w:val="auto"/>
          <w:sz w:val="18"/>
          <w:szCs w:val="18"/>
          <w:lang w:val="en-US"/>
        </w:rPr>
        <w:t>Teamtechnik</w:t>
      </w:r>
      <w:proofErr w:type="spellEnd"/>
      <w:r w:rsidRPr="00627981">
        <w:rPr>
          <w:rFonts w:ascii="Arial" w:hAnsi="Arial" w:cs="Arial"/>
          <w:iCs/>
          <w:color w:val="auto"/>
          <w:sz w:val="18"/>
          <w:szCs w:val="18"/>
        </w:rPr>
        <w:t>, специализирующаяся на процессах автоматизации, стала частью Группы. Концерн представлен на рынке брендами Дюрр, Шенк и ХОМАГ и пятью производственными подразделениями:</w:t>
      </w:r>
    </w:p>
    <w:p w14:paraId="4723D31E" w14:textId="77777777" w:rsidR="00BD7EC0" w:rsidRPr="00627981" w:rsidRDefault="00BD7EC0" w:rsidP="00BD7EC0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color w:val="auto"/>
          <w:sz w:val="18"/>
          <w:szCs w:val="18"/>
          <w:lang w:eastAsia="zh-CN"/>
        </w:rPr>
      </w:pPr>
      <w:r w:rsidRPr="00627981">
        <w:rPr>
          <w:rFonts w:ascii="Arial" w:hAnsi="Arial" w:cs="Arial"/>
          <w:b/>
          <w:bCs/>
          <w:iCs/>
          <w:color w:val="auto"/>
          <w:sz w:val="18"/>
          <w:szCs w:val="18"/>
          <w:lang w:eastAsia="zh-CN"/>
        </w:rPr>
        <w:lastRenderedPageBreak/>
        <w:t>Системы окраски и сборки:</w:t>
      </w:r>
      <w:r w:rsidRPr="00627981">
        <w:rPr>
          <w:rFonts w:ascii="Arial" w:hAnsi="Arial" w:cs="Arial"/>
          <w:iCs/>
          <w:color w:val="auto"/>
          <w:sz w:val="18"/>
          <w:szCs w:val="18"/>
          <w:lang w:eastAsia="zh-CN"/>
        </w:rPr>
        <w:t xml:space="preserve"> цеха окраски, системы финальной сборки, а также испытательное и заправочное оборудование для автомобильной промышленност</w:t>
      </w:r>
      <w:r w:rsidRPr="00627981">
        <w:rPr>
          <w:rFonts w:ascii="Arial" w:hAnsi="Arial" w:cs="Arial"/>
          <w:iCs/>
          <w:color w:val="auto"/>
          <w:sz w:val="18"/>
          <w:szCs w:val="18"/>
        </w:rPr>
        <w:t>и, системы финальной сборки и тестовое оборудование для медицины.</w:t>
      </w:r>
    </w:p>
    <w:p w14:paraId="4466FE8A" w14:textId="77777777" w:rsidR="00BD7EC0" w:rsidRPr="00627981" w:rsidRDefault="00BD7EC0" w:rsidP="00BD7EC0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color w:val="auto"/>
          <w:sz w:val="18"/>
          <w:szCs w:val="18"/>
          <w:lang w:eastAsia="zh-CN"/>
        </w:rPr>
      </w:pPr>
      <w:r w:rsidRPr="00627981">
        <w:rPr>
          <w:rFonts w:ascii="Arial" w:hAnsi="Arial" w:cs="Arial"/>
          <w:b/>
          <w:bCs/>
          <w:iCs/>
          <w:color w:val="auto"/>
          <w:sz w:val="18"/>
          <w:szCs w:val="18"/>
          <w:lang w:eastAsia="zh-CN"/>
        </w:rPr>
        <w:t xml:space="preserve">Технологии нанесения покрытий: </w:t>
      </w:r>
      <w:r w:rsidRPr="00627981">
        <w:rPr>
          <w:rFonts w:ascii="Arial" w:hAnsi="Arial" w:cs="Arial"/>
          <w:iCs/>
          <w:color w:val="auto"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3E3FC967" w14:textId="77777777" w:rsidR="00BD7EC0" w:rsidRPr="00627981" w:rsidRDefault="00BD7EC0" w:rsidP="00BD7EC0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color w:val="auto"/>
          <w:sz w:val="18"/>
          <w:szCs w:val="18"/>
          <w:lang w:eastAsia="zh-CN"/>
        </w:rPr>
      </w:pPr>
      <w:r w:rsidRPr="00627981">
        <w:rPr>
          <w:rFonts w:ascii="Arial" w:hAnsi="Arial" w:cs="Arial"/>
          <w:b/>
          <w:bCs/>
          <w:iCs/>
          <w:color w:val="auto"/>
          <w:sz w:val="18"/>
          <w:szCs w:val="18"/>
          <w:lang w:eastAsia="zh-CN"/>
        </w:rPr>
        <w:t>Природоохранные и энергосберегающие технологии:</w:t>
      </w:r>
      <w:r w:rsidRPr="00627981">
        <w:rPr>
          <w:rFonts w:ascii="Arial" w:hAnsi="Arial" w:cs="Arial"/>
          <w:iCs/>
          <w:color w:val="auto"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301E4305" w14:textId="77777777" w:rsidR="00BD7EC0" w:rsidRPr="00627981" w:rsidRDefault="00BD7EC0" w:rsidP="00BD7EC0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color w:val="auto"/>
          <w:sz w:val="18"/>
          <w:szCs w:val="18"/>
          <w:lang w:eastAsia="zh-CN"/>
        </w:rPr>
      </w:pPr>
      <w:r w:rsidRPr="00627981">
        <w:rPr>
          <w:rFonts w:ascii="Arial" w:hAnsi="Arial" w:cs="Arial"/>
          <w:b/>
          <w:bCs/>
          <w:iCs/>
          <w:color w:val="auto"/>
          <w:sz w:val="18"/>
          <w:szCs w:val="18"/>
          <w:lang w:eastAsia="zh-CN"/>
        </w:rPr>
        <w:t>Оборудование для измерений и обработки:</w:t>
      </w:r>
      <w:r w:rsidRPr="00627981">
        <w:rPr>
          <w:rFonts w:ascii="Arial" w:hAnsi="Arial" w:cs="Arial"/>
          <w:iCs/>
          <w:color w:val="auto"/>
          <w:sz w:val="18"/>
          <w:szCs w:val="18"/>
          <w:lang w:eastAsia="zh-CN"/>
        </w:rPr>
        <w:t xml:space="preserve"> балансировочное и диагностическое оборудование</w:t>
      </w:r>
    </w:p>
    <w:p w14:paraId="13FDDF0D" w14:textId="77777777" w:rsidR="00BD7EC0" w:rsidRPr="00627981" w:rsidRDefault="00BD7EC0" w:rsidP="00BD7EC0">
      <w:pPr>
        <w:pStyle w:val="af2"/>
        <w:numPr>
          <w:ilvl w:val="0"/>
          <w:numId w:val="18"/>
        </w:numPr>
        <w:spacing w:line="276" w:lineRule="auto"/>
        <w:rPr>
          <w:rFonts w:ascii="Arial" w:eastAsia="Calibri" w:hAnsi="Arial" w:cs="Arial"/>
          <w:sz w:val="18"/>
          <w:szCs w:val="18"/>
          <w:lang w:val="ru-RU"/>
        </w:rPr>
      </w:pPr>
      <w:r w:rsidRPr="00627981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627981">
        <w:rPr>
          <w:rFonts w:ascii="Arial" w:hAnsi="Arial" w:cs="Arial"/>
          <w:iCs/>
          <w:sz w:val="18"/>
          <w:szCs w:val="18"/>
          <w:lang w:val="ru-RU"/>
        </w:rPr>
        <w:t xml:space="preserve"> станки </w:t>
      </w:r>
      <w:r w:rsidRPr="00627981">
        <w:rPr>
          <w:rFonts w:ascii="Arial" w:hAnsi="Arial" w:cs="Arial"/>
          <w:iCs/>
          <w:sz w:val="18"/>
          <w:szCs w:val="18"/>
        </w:rPr>
        <w:t>u</w:t>
      </w:r>
      <w:r w:rsidRPr="00627981">
        <w:rPr>
          <w:rFonts w:ascii="Arial" w:hAnsi="Arial" w:cs="Arial"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0D62AD19" w14:textId="77777777" w:rsidR="00BD7EC0" w:rsidRPr="00627981" w:rsidRDefault="00BD7EC0" w:rsidP="00BD7EC0">
      <w:pPr>
        <w:spacing w:after="200" w:line="276" w:lineRule="auto"/>
        <w:rPr>
          <w:rFonts w:ascii="Arial" w:eastAsia="MS Mincho" w:hAnsi="Arial" w:cs="Arial"/>
          <w:color w:val="auto"/>
          <w:sz w:val="18"/>
          <w:szCs w:val="18"/>
          <w:lang w:eastAsia="ja-JP"/>
        </w:rPr>
      </w:pPr>
    </w:p>
    <w:p w14:paraId="5116BDE1" w14:textId="77777777" w:rsidR="00BD7EC0" w:rsidRPr="00627981" w:rsidRDefault="00BD7EC0" w:rsidP="00BD7EC0">
      <w:pPr>
        <w:pStyle w:val="Aufzhlungen1"/>
        <w:numPr>
          <w:ilvl w:val="0"/>
          <w:numId w:val="0"/>
        </w:numPr>
        <w:rPr>
          <w:b/>
          <w:color w:val="auto"/>
        </w:rPr>
      </w:pPr>
      <w:r w:rsidRPr="00627981">
        <w:rPr>
          <w:b/>
          <w:color w:val="auto"/>
        </w:rPr>
        <w:t>О фирме Enovate</w:t>
      </w:r>
    </w:p>
    <w:p w14:paraId="707F50D4" w14:textId="2EC8FBA2" w:rsidR="00BD7EC0" w:rsidRPr="00627981" w:rsidRDefault="00BD7EC0" w:rsidP="000046C5">
      <w:pPr>
        <w:pStyle w:val="Aufzhlungen1"/>
        <w:numPr>
          <w:ilvl w:val="0"/>
          <w:numId w:val="0"/>
        </w:numPr>
        <w:jc w:val="both"/>
        <w:rPr>
          <w:color w:val="auto"/>
        </w:rPr>
      </w:pPr>
      <w:r w:rsidRPr="00627981">
        <w:rPr>
          <w:rStyle w:val="Fettung"/>
          <w:b w:val="0"/>
          <w:color w:val="auto"/>
        </w:rPr>
        <w:t xml:space="preserve">В рамках </w:t>
      </w:r>
      <w:r w:rsidR="000E23CF" w:rsidRPr="00627981">
        <w:rPr>
          <w:rStyle w:val="Fettung"/>
          <w:b w:val="0"/>
          <w:color w:val="auto"/>
        </w:rPr>
        <w:t>концепций</w:t>
      </w:r>
      <w:r w:rsidRPr="00627981">
        <w:rPr>
          <w:rStyle w:val="Fettung"/>
          <w:b w:val="0"/>
          <w:color w:val="auto"/>
        </w:rPr>
        <w:t xml:space="preserve"> </w:t>
      </w:r>
      <w:r w:rsidR="000E23CF" w:rsidRPr="00627981">
        <w:rPr>
          <w:rStyle w:val="Fettung"/>
          <w:b w:val="0"/>
          <w:color w:val="auto"/>
        </w:rPr>
        <w:t>инновационного дизайна</w:t>
      </w:r>
      <w:r w:rsidRPr="00627981">
        <w:rPr>
          <w:rStyle w:val="Fettung"/>
          <w:b w:val="0"/>
          <w:color w:val="auto"/>
        </w:rPr>
        <w:t xml:space="preserve">, высокого качества и </w:t>
      </w:r>
      <w:r w:rsidR="000E23CF" w:rsidRPr="00627981">
        <w:rPr>
          <w:rStyle w:val="Fettung"/>
          <w:b w:val="0"/>
          <w:color w:val="auto"/>
        </w:rPr>
        <w:t>интеллектуальной связи</w:t>
      </w:r>
      <w:r w:rsidRPr="00627981">
        <w:rPr>
          <w:rStyle w:val="Fettung"/>
          <w:b w:val="0"/>
          <w:color w:val="auto"/>
        </w:rPr>
        <w:t xml:space="preserve"> </w:t>
      </w:r>
      <w:r w:rsidR="000E23CF" w:rsidRPr="00627981">
        <w:rPr>
          <w:rStyle w:val="Fettung"/>
          <w:b w:val="0"/>
          <w:color w:val="auto"/>
        </w:rPr>
        <w:t>компания Enovate Automobile последовательно переосмысляе</w:t>
      </w:r>
      <w:r w:rsidR="00B8222F" w:rsidRPr="00627981">
        <w:rPr>
          <w:rStyle w:val="Fettung"/>
          <w:b w:val="0"/>
          <w:color w:val="auto"/>
        </w:rPr>
        <w:t>т опыт автомобильного движения, исследуя безграничные возможности «зеленого» транспорта будущего и постепенно завоевывая лидерство в сфере экологически чистого, интеллектуального транспорта.</w:t>
      </w:r>
    </w:p>
    <w:p w14:paraId="5F4CCB07" w14:textId="77777777" w:rsidR="00BD7EC0" w:rsidRPr="00627981" w:rsidRDefault="00BD7EC0" w:rsidP="00BD7EC0">
      <w:pPr>
        <w:pStyle w:val="Aufzhlungen1"/>
        <w:numPr>
          <w:ilvl w:val="0"/>
          <w:numId w:val="0"/>
        </w:numPr>
        <w:rPr>
          <w:color w:val="auto"/>
        </w:rPr>
      </w:pPr>
    </w:p>
    <w:p w14:paraId="57A4623D" w14:textId="77777777" w:rsidR="00BD7EC0" w:rsidRPr="00627981" w:rsidRDefault="00BD7EC0" w:rsidP="00BD7EC0">
      <w:pPr>
        <w:spacing w:line="280" w:lineRule="atLeast"/>
        <w:rPr>
          <w:rStyle w:val="Fettung"/>
          <w:rFonts w:ascii="Calibri" w:hAnsi="Calibri" w:cs="Calibri"/>
          <w:b w:val="0"/>
          <w:color w:val="auto"/>
          <w:sz w:val="24"/>
        </w:rPr>
      </w:pPr>
    </w:p>
    <w:p w14:paraId="51908F3B" w14:textId="3BA22CFB" w:rsidR="00BD7EC0" w:rsidRPr="00627981" w:rsidRDefault="00BD7EC0" w:rsidP="00BD7EC0">
      <w:pPr>
        <w:spacing w:line="280" w:lineRule="atLeast"/>
        <w:rPr>
          <w:rStyle w:val="Fettung"/>
          <w:rFonts w:ascii="Calibri" w:hAnsi="Calibri" w:cs="Calibri"/>
          <w:b w:val="0"/>
          <w:color w:val="auto"/>
          <w:sz w:val="24"/>
        </w:rPr>
      </w:pPr>
      <w:r w:rsidRPr="00627981">
        <w:rPr>
          <w:rStyle w:val="Fettung"/>
          <w:rFonts w:ascii="Calibri" w:hAnsi="Calibri" w:cs="Calibri"/>
          <w:b w:val="0"/>
          <w:color w:val="auto"/>
          <w:sz w:val="24"/>
        </w:rPr>
        <w:t>Контакт</w:t>
      </w:r>
    </w:p>
    <w:p w14:paraId="31D3AC24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  <w:lang w:bidi="en-US"/>
        </w:rPr>
      </w:pPr>
      <w:r w:rsidRPr="00627981">
        <w:rPr>
          <w:rFonts w:ascii="Calibri" w:hAnsi="Calibri" w:cs="Calibri"/>
          <w:color w:val="auto"/>
          <w:sz w:val="24"/>
          <w:lang w:val="en-US" w:bidi="en-US"/>
        </w:rPr>
        <w:t>D</w:t>
      </w:r>
      <w:r w:rsidRPr="00627981">
        <w:rPr>
          <w:rFonts w:ascii="Calibri" w:hAnsi="Calibri" w:cs="Calibri"/>
          <w:color w:val="auto"/>
          <w:sz w:val="24"/>
          <w:lang w:bidi="en-US"/>
        </w:rPr>
        <w:t>ü</w:t>
      </w:r>
      <w:r w:rsidRPr="00627981">
        <w:rPr>
          <w:rFonts w:ascii="Calibri" w:hAnsi="Calibri" w:cs="Calibri"/>
          <w:color w:val="auto"/>
          <w:sz w:val="24"/>
          <w:lang w:val="en-US" w:bidi="en-US"/>
        </w:rPr>
        <w:t>rr</w:t>
      </w:r>
      <w:r w:rsidRPr="00627981">
        <w:rPr>
          <w:rFonts w:ascii="Calibri" w:hAnsi="Calibri" w:cs="Calibri"/>
          <w:color w:val="auto"/>
          <w:sz w:val="24"/>
          <w:lang w:bidi="en-US"/>
        </w:rPr>
        <w:t xml:space="preserve"> </w:t>
      </w:r>
      <w:r w:rsidRPr="00627981">
        <w:rPr>
          <w:rFonts w:ascii="Calibri" w:hAnsi="Calibri" w:cs="Calibri"/>
          <w:color w:val="auto"/>
          <w:sz w:val="24"/>
          <w:lang w:val="en-US" w:bidi="en-US"/>
        </w:rPr>
        <w:t>Systems</w:t>
      </w:r>
      <w:r w:rsidRPr="00627981">
        <w:rPr>
          <w:rFonts w:ascii="Calibri" w:hAnsi="Calibri" w:cs="Calibri"/>
          <w:color w:val="auto"/>
          <w:sz w:val="24"/>
          <w:lang w:bidi="en-US"/>
        </w:rPr>
        <w:t xml:space="preserve"> </w:t>
      </w:r>
      <w:r w:rsidRPr="00627981">
        <w:rPr>
          <w:rFonts w:ascii="Calibri" w:hAnsi="Calibri" w:cs="Calibri"/>
          <w:color w:val="auto"/>
          <w:sz w:val="24"/>
          <w:lang w:val="en-US" w:bidi="en-US"/>
        </w:rPr>
        <w:t>RUS</w:t>
      </w:r>
      <w:r w:rsidRPr="00627981">
        <w:rPr>
          <w:rFonts w:ascii="Calibri" w:hAnsi="Calibri" w:cs="Calibri"/>
          <w:color w:val="auto"/>
          <w:sz w:val="24"/>
          <w:lang w:bidi="en-US"/>
        </w:rPr>
        <w:t xml:space="preserve"> Дюрр Системс РУС</w:t>
      </w:r>
    </w:p>
    <w:p w14:paraId="207FB586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  <w:lang w:bidi="en-US"/>
        </w:rPr>
      </w:pPr>
      <w:r w:rsidRPr="00627981">
        <w:rPr>
          <w:rFonts w:ascii="Calibri" w:hAnsi="Calibri" w:cs="Calibri"/>
          <w:color w:val="auto"/>
          <w:sz w:val="24"/>
          <w:lang w:bidi="en-US"/>
        </w:rPr>
        <w:t>Алёна Моршинина</w:t>
      </w:r>
    </w:p>
    <w:p w14:paraId="5E63A45A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  <w:lang w:bidi="en-US"/>
        </w:rPr>
      </w:pPr>
      <w:r w:rsidRPr="00627981">
        <w:rPr>
          <w:rFonts w:ascii="Calibri" w:hAnsi="Calibri" w:cs="Calibri"/>
          <w:color w:val="auto"/>
          <w:sz w:val="24"/>
          <w:lang w:bidi="en-US"/>
        </w:rPr>
        <w:t>Продажи и Маркетинг</w:t>
      </w:r>
    </w:p>
    <w:p w14:paraId="2FA50642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  <w:lang w:bidi="en-US"/>
        </w:rPr>
      </w:pPr>
      <w:r w:rsidRPr="00627981">
        <w:rPr>
          <w:rFonts w:ascii="Calibri" w:hAnsi="Calibri" w:cs="Calibri"/>
          <w:color w:val="auto"/>
          <w:sz w:val="24"/>
        </w:rPr>
        <w:t>Телефон: +7 495</w:t>
      </w:r>
      <w:r w:rsidRPr="00627981">
        <w:rPr>
          <w:rFonts w:ascii="Calibri" w:hAnsi="Calibri" w:cs="Calibri"/>
          <w:color w:val="auto"/>
          <w:sz w:val="24"/>
          <w:lang w:val="en-US" w:bidi="en-US"/>
        </w:rPr>
        <w:t> </w:t>
      </w:r>
      <w:r w:rsidRPr="00627981">
        <w:rPr>
          <w:rFonts w:ascii="Calibri" w:hAnsi="Calibri" w:cs="Calibri"/>
          <w:color w:val="auto"/>
          <w:sz w:val="24"/>
        </w:rPr>
        <w:t>741 00 51</w:t>
      </w:r>
    </w:p>
    <w:p w14:paraId="68EDEB97" w14:textId="77777777" w:rsidR="00BD7EC0" w:rsidRPr="00627981" w:rsidRDefault="00BB6FBF" w:rsidP="00BD7EC0">
      <w:pPr>
        <w:ind w:right="27"/>
        <w:rPr>
          <w:rFonts w:ascii="Calibri" w:hAnsi="Calibri" w:cs="Calibri"/>
          <w:color w:val="auto"/>
          <w:sz w:val="24"/>
          <w:lang w:bidi="en-US"/>
        </w:rPr>
      </w:pPr>
      <w:hyperlink r:id="rId11" w:history="1">
        <w:r w:rsidR="00BD7EC0" w:rsidRPr="00627981">
          <w:rPr>
            <w:rStyle w:val="ac"/>
            <w:rFonts w:ascii="Calibri" w:hAnsi="Calibri" w:cs="Calibri"/>
            <w:color w:val="auto"/>
            <w:sz w:val="24"/>
            <w:lang w:val="en-US" w:bidi="en-US"/>
          </w:rPr>
          <w:t>alyona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  <w:lang w:bidi="en-US"/>
          </w:rPr>
          <w:t>.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  <w:lang w:val="en-US" w:bidi="en-US"/>
          </w:rPr>
          <w:t>morshinina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  <w:lang w:bidi="en-US"/>
          </w:rPr>
          <w:t>@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  <w:lang w:val="en-US" w:bidi="en-US"/>
          </w:rPr>
          <w:t>durr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  <w:lang w:bidi="en-US"/>
          </w:rPr>
          <w:t>.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  <w:lang w:val="en-US" w:bidi="en-US"/>
          </w:rPr>
          <w:t>com</w:t>
        </w:r>
      </w:hyperlink>
    </w:p>
    <w:p w14:paraId="0A73E2FD" w14:textId="77777777" w:rsidR="00BD7EC0" w:rsidRPr="00627981" w:rsidRDefault="00BB6FBF" w:rsidP="00BD7EC0">
      <w:pPr>
        <w:ind w:right="27"/>
        <w:rPr>
          <w:rFonts w:ascii="Calibri" w:hAnsi="Calibri" w:cs="Calibri"/>
          <w:color w:val="auto"/>
          <w:sz w:val="24"/>
          <w:lang w:bidi="en-US"/>
        </w:rPr>
      </w:pPr>
      <w:hyperlink r:id="rId12" w:history="1">
        <w:r w:rsidR="00BD7EC0" w:rsidRPr="00627981">
          <w:rPr>
            <w:rStyle w:val="ac"/>
            <w:rFonts w:ascii="Calibri" w:hAnsi="Calibri" w:cs="Calibri"/>
            <w:color w:val="auto"/>
            <w:sz w:val="24"/>
            <w:lang w:bidi="en-US"/>
          </w:rPr>
          <w:t>www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</w:rPr>
          <w:t>.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  <w:lang w:bidi="en-US"/>
          </w:rPr>
          <w:t>durr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</w:rPr>
          <w:t>.</w:t>
        </w:r>
        <w:r w:rsidR="00BD7EC0" w:rsidRPr="00627981">
          <w:rPr>
            <w:rStyle w:val="ac"/>
            <w:rFonts w:ascii="Calibri" w:hAnsi="Calibri" w:cs="Calibri"/>
            <w:color w:val="auto"/>
            <w:sz w:val="24"/>
            <w:lang w:bidi="en-US"/>
          </w:rPr>
          <w:t>com</w:t>
        </w:r>
      </w:hyperlink>
    </w:p>
    <w:p w14:paraId="1AD7C34D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</w:rPr>
      </w:pPr>
    </w:p>
    <w:p w14:paraId="626C2E12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</w:rPr>
      </w:pPr>
      <w:r w:rsidRPr="00627981">
        <w:rPr>
          <w:rFonts w:ascii="Calibri" w:hAnsi="Calibri" w:cs="Calibri"/>
          <w:color w:val="auto"/>
          <w:sz w:val="24"/>
        </w:rPr>
        <w:t>3.14</w:t>
      </w:r>
      <w:r w:rsidRPr="00627981">
        <w:rPr>
          <w:rFonts w:ascii="Calibri" w:hAnsi="Calibri" w:cs="Calibri"/>
          <w:color w:val="auto"/>
          <w:sz w:val="24"/>
          <w:lang w:bidi="en-US"/>
        </w:rPr>
        <w:t>R</w:t>
      </w:r>
      <w:r w:rsidRPr="00627981">
        <w:rPr>
          <w:rFonts w:ascii="Calibri" w:hAnsi="Calibri" w:cs="Calibri"/>
          <w:color w:val="auto"/>
          <w:sz w:val="24"/>
        </w:rPr>
        <w:t xml:space="preserve"> </w:t>
      </w:r>
      <w:r w:rsidRPr="00627981">
        <w:rPr>
          <w:rFonts w:ascii="Calibri" w:hAnsi="Calibri" w:cs="Calibri"/>
          <w:color w:val="auto"/>
          <w:sz w:val="24"/>
          <w:lang w:bidi="en-US"/>
        </w:rPr>
        <w:t>Agency</w:t>
      </w:r>
    </w:p>
    <w:p w14:paraId="6B306538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</w:rPr>
      </w:pPr>
      <w:r w:rsidRPr="00627981">
        <w:rPr>
          <w:rFonts w:ascii="Calibri" w:hAnsi="Calibri" w:cs="Calibri"/>
          <w:color w:val="auto"/>
          <w:sz w:val="24"/>
        </w:rPr>
        <w:t>Андрей Поддерегин</w:t>
      </w:r>
    </w:p>
    <w:p w14:paraId="3AA7F8C6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</w:rPr>
      </w:pPr>
      <w:r w:rsidRPr="00627981">
        <w:rPr>
          <w:rFonts w:ascii="Calibri" w:hAnsi="Calibri" w:cs="Calibri"/>
          <w:color w:val="auto"/>
          <w:sz w:val="24"/>
        </w:rPr>
        <w:t>Телефон: +7 985</w:t>
      </w:r>
      <w:r w:rsidRPr="00627981">
        <w:rPr>
          <w:rFonts w:ascii="Calibri" w:hAnsi="Calibri" w:cs="Calibri"/>
          <w:color w:val="auto"/>
          <w:sz w:val="24"/>
          <w:lang w:bidi="en-US"/>
        </w:rPr>
        <w:t> </w:t>
      </w:r>
      <w:r w:rsidRPr="00627981">
        <w:rPr>
          <w:rFonts w:ascii="Calibri" w:hAnsi="Calibri" w:cs="Calibri"/>
          <w:color w:val="auto"/>
          <w:sz w:val="24"/>
        </w:rPr>
        <w:t>181 65 46</w:t>
      </w:r>
    </w:p>
    <w:p w14:paraId="58FF9F44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</w:rPr>
      </w:pPr>
      <w:r w:rsidRPr="00627981">
        <w:rPr>
          <w:rFonts w:ascii="Calibri" w:hAnsi="Calibri" w:cs="Calibri"/>
          <w:color w:val="auto"/>
          <w:sz w:val="24"/>
        </w:rPr>
        <w:t>Адрес электронной почты:</w:t>
      </w:r>
    </w:p>
    <w:p w14:paraId="618DDDA6" w14:textId="77777777" w:rsidR="00BD7EC0" w:rsidRPr="00627981" w:rsidRDefault="00BD7EC0" w:rsidP="00BD7EC0">
      <w:pPr>
        <w:ind w:right="27"/>
        <w:rPr>
          <w:rFonts w:ascii="Calibri" w:hAnsi="Calibri" w:cs="Calibri"/>
          <w:color w:val="auto"/>
          <w:sz w:val="24"/>
        </w:rPr>
      </w:pPr>
      <w:r w:rsidRPr="00627981">
        <w:rPr>
          <w:rFonts w:ascii="Calibri" w:hAnsi="Calibri" w:cs="Calibri"/>
          <w:color w:val="auto"/>
          <w:sz w:val="24"/>
          <w:lang w:bidi="en-US"/>
        </w:rPr>
        <w:t>podderegin</w:t>
      </w:r>
      <w:r w:rsidRPr="00627981">
        <w:rPr>
          <w:rFonts w:ascii="Calibri" w:hAnsi="Calibri" w:cs="Calibri"/>
          <w:color w:val="auto"/>
          <w:sz w:val="24"/>
        </w:rPr>
        <w:t>@314</w:t>
      </w:r>
      <w:r w:rsidRPr="00627981">
        <w:rPr>
          <w:rFonts w:ascii="Calibri" w:hAnsi="Calibri" w:cs="Calibri"/>
          <w:color w:val="auto"/>
          <w:sz w:val="24"/>
          <w:lang w:bidi="en-US"/>
        </w:rPr>
        <w:t>R</w:t>
      </w:r>
      <w:r w:rsidRPr="00627981">
        <w:rPr>
          <w:rFonts w:ascii="Calibri" w:hAnsi="Calibri" w:cs="Calibri"/>
          <w:color w:val="auto"/>
          <w:sz w:val="24"/>
        </w:rPr>
        <w:t>.</w:t>
      </w:r>
      <w:r w:rsidRPr="00627981">
        <w:rPr>
          <w:rFonts w:ascii="Calibri" w:hAnsi="Calibri" w:cs="Calibri"/>
          <w:color w:val="auto"/>
          <w:sz w:val="24"/>
          <w:lang w:bidi="en-US"/>
        </w:rPr>
        <w:t>com</w:t>
      </w:r>
    </w:p>
    <w:p w14:paraId="1A7D235E" w14:textId="77777777" w:rsidR="00BD7EC0" w:rsidRPr="00627981" w:rsidRDefault="00BD7EC0" w:rsidP="00BD7EC0">
      <w:pPr>
        <w:spacing w:line="280" w:lineRule="atLeast"/>
        <w:rPr>
          <w:rStyle w:val="Fettung"/>
          <w:b w:val="0"/>
          <w:color w:val="auto"/>
          <w:sz w:val="18"/>
          <w:szCs w:val="18"/>
        </w:rPr>
      </w:pPr>
    </w:p>
    <w:p w14:paraId="5BD25998" w14:textId="77777777" w:rsidR="005D5CD4" w:rsidRPr="00627981" w:rsidRDefault="005D5CD4" w:rsidP="00BD37F9">
      <w:pPr>
        <w:pStyle w:val="Aufzhlungen1"/>
        <w:numPr>
          <w:ilvl w:val="0"/>
          <w:numId w:val="0"/>
        </w:numPr>
        <w:rPr>
          <w:color w:val="auto"/>
        </w:rPr>
      </w:pPr>
    </w:p>
    <w:sectPr w:rsidR="005D5CD4" w:rsidRPr="00627981" w:rsidSect="00B143F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D89C1" w14:textId="77777777" w:rsidR="00BB6FBF" w:rsidRDefault="00BB6FBF" w:rsidP="00D9165E">
      <w:r>
        <w:separator/>
      </w:r>
    </w:p>
  </w:endnote>
  <w:endnote w:type="continuationSeparator" w:id="0">
    <w:p w14:paraId="122002E0" w14:textId="77777777" w:rsidR="00BB6FBF" w:rsidRDefault="00BB6FBF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4F23AC46" w:rsidR="00B143FE" w:rsidRPr="0085432F" w:rsidRDefault="00B143FE" w:rsidP="005218C8">
    <w:pPr>
      <w:pStyle w:val="a5"/>
    </w:pPr>
    <w:r w:rsidRPr="006E5C09">
      <w:fldChar w:fldCharType="begin"/>
    </w:r>
    <w:r w:rsidRPr="006E5C09">
      <w:instrText xml:space="preserve"> IF  \* MERGEFORMAT </w:instrText>
    </w:r>
    <w:r w:rsidR="00BB6FBF">
      <w:fldChar w:fldCharType="begin"/>
    </w:r>
    <w:r w:rsidR="00BB6FBF">
      <w:instrText xml:space="preserve"> NUMPAGES  \* MERGEFORMAT </w:instrText>
    </w:r>
    <w:r w:rsidR="00BB6FBF">
      <w:fldChar w:fldCharType="separate"/>
    </w:r>
    <w:r w:rsidR="009E1E28">
      <w:instrText>6</w:instrText>
    </w:r>
    <w:r w:rsidR="00BB6FBF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9E1E28">
      <w:instrText>6</w:instrText>
    </w:r>
    <w:r w:rsidRPr="006E5C09">
      <w:fldChar w:fldCharType="end"/>
    </w:r>
    <w:r w:rsidRPr="006E5C09">
      <w:instrText>/</w:instrText>
    </w:r>
    <w:r w:rsidR="00BB6FBF">
      <w:fldChar w:fldCharType="begin"/>
    </w:r>
    <w:r w:rsidR="00BB6FBF">
      <w:instrText xml:space="preserve"> NUMPAGES  \* MERGEFORMAT </w:instrText>
    </w:r>
    <w:r w:rsidR="00BB6FBF">
      <w:fldChar w:fldCharType="separate"/>
    </w:r>
    <w:r w:rsidR="009E1E28">
      <w:instrText>6</w:instrText>
    </w:r>
    <w:r w:rsidR="00BB6FBF">
      <w:fldChar w:fldCharType="end"/>
    </w:r>
    <w:r w:rsidRPr="006E5C09">
      <w:instrText>" "</w:instrText>
    </w:r>
    <w:r w:rsidRPr="006E5C09">
      <w:fldChar w:fldCharType="separate"/>
    </w:r>
    <w:r w:rsidR="009E1E28">
      <w:t>6</w:t>
    </w:r>
    <w:r w:rsidR="009E1E28" w:rsidRPr="006E5C09">
      <w:t>/</w:t>
    </w:r>
    <w:r w:rsidR="009E1E28">
      <w:t>6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53751179" w:rsidR="00B143FE" w:rsidRPr="005218C8" w:rsidRDefault="00B143FE" w:rsidP="005218C8">
    <w:pPr>
      <w:pStyle w:val="a4"/>
    </w:pPr>
    <w:r w:rsidRPr="005218C8">
      <w:fldChar w:fldCharType="begin"/>
    </w:r>
    <w:r w:rsidRPr="005218C8">
      <w:instrText xml:space="preserve"> IF  \* MERGEFORMAT </w:instrText>
    </w:r>
    <w:r w:rsidR="00BB6FBF">
      <w:fldChar w:fldCharType="begin"/>
    </w:r>
    <w:r w:rsidR="00BB6FBF">
      <w:instrText xml:space="preserve"> NUMPAGES  \* MERGEFORMAT </w:instrText>
    </w:r>
    <w:r w:rsidR="00BB6FBF">
      <w:fldChar w:fldCharType="separate"/>
    </w:r>
    <w:r w:rsidR="009E1E28">
      <w:instrText>6</w:instrText>
    </w:r>
    <w:r w:rsidR="00BB6FBF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E1E28">
      <w:instrText>1</w:instrText>
    </w:r>
    <w:r w:rsidRPr="005218C8">
      <w:fldChar w:fldCharType="end"/>
    </w:r>
    <w:r w:rsidRPr="005218C8">
      <w:instrText>/</w:instrText>
    </w:r>
    <w:r w:rsidR="00BB6FBF">
      <w:fldChar w:fldCharType="begin"/>
    </w:r>
    <w:r w:rsidR="00BB6FBF">
      <w:instrText xml:space="preserve"> NUMPAGES  \* MERGEFORMAT </w:instrText>
    </w:r>
    <w:r w:rsidR="00BB6FBF">
      <w:fldChar w:fldCharType="separate"/>
    </w:r>
    <w:r w:rsidR="009E1E28">
      <w:instrText>6</w:instrText>
    </w:r>
    <w:r w:rsidR="00BB6FBF">
      <w:fldChar w:fldCharType="end"/>
    </w:r>
    <w:r w:rsidRPr="005218C8">
      <w:instrText>" "</w:instrText>
    </w:r>
    <w:r w:rsidR="00FC6F67">
      <w:fldChar w:fldCharType="separate"/>
    </w:r>
    <w:r w:rsidR="009E1E28">
      <w:t>1</w:t>
    </w:r>
    <w:r w:rsidR="009E1E28" w:rsidRPr="005218C8">
      <w:t>/</w:t>
    </w:r>
    <w:r w:rsidR="009E1E28">
      <w:t>6</w:t>
    </w:r>
    <w:r w:rsidRPr="005218C8">
      <w:fldChar w:fldCharType="end"/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49AD5" w14:textId="77777777" w:rsidR="00BB6FBF" w:rsidRDefault="00BB6FBF" w:rsidP="00D9165E">
      <w:r>
        <w:separator/>
      </w:r>
    </w:p>
  </w:footnote>
  <w:footnote w:type="continuationSeparator" w:id="0">
    <w:p w14:paraId="400534A3" w14:textId="77777777" w:rsidR="00BB6FBF" w:rsidRDefault="00BB6FBF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a4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F24E13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24E1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0046C5" w:rsidRDefault="00B143FE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F24E1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046C5">
                            <w:rPr>
                              <w:lang w:val="en-US"/>
                            </w:rPr>
                            <w:t>34</w:t>
                          </w:r>
                        </w:p>
                        <w:p w14:paraId="013BD512" w14:textId="77777777" w:rsidR="00B143FE" w:rsidRPr="00F24E13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24E13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AB7DFE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F24E13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F24E13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717B90E6" w14:textId="77777777" w:rsidR="00B143FE" w:rsidRPr="00F24E13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F24E13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2C72C6A2" w14:textId="77777777" w:rsidR="00B143FE" w:rsidRPr="00AB7DFE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F24E13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24E13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F24E13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24E1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0046C5" w:rsidRDefault="00B143FE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F24E13">
                      <w:rPr>
                        <w:lang w:val="de-DE"/>
                      </w:rPr>
                      <w:t xml:space="preserve">Carl-Benz-Str. </w:t>
                    </w:r>
                    <w:r w:rsidRPr="000046C5">
                      <w:rPr>
                        <w:lang w:val="en-US"/>
                      </w:rPr>
                      <w:t>34</w:t>
                    </w:r>
                  </w:p>
                  <w:p w14:paraId="013BD512" w14:textId="77777777" w:rsidR="00B143FE" w:rsidRPr="00F24E13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24E13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AB7DFE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F24E13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F24E13">
                      <w:rPr>
                        <w:lang w:val="de-DE"/>
                      </w:rPr>
                      <w:t xml:space="preserve">.: +49 7142 78-0 </w:t>
                    </w:r>
                  </w:p>
                  <w:p w14:paraId="717B90E6" w14:textId="77777777" w:rsidR="00B143FE" w:rsidRPr="00F24E13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F24E13">
                      <w:rPr>
                        <w:lang w:val="de-DE"/>
                      </w:rPr>
                      <w:t xml:space="preserve">: +49 7142 78-2107 </w:t>
                    </w:r>
                  </w:p>
                  <w:p w14:paraId="2C72C6A2" w14:textId="77777777" w:rsidR="00B143FE" w:rsidRPr="00AB7DFE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F24E13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24E13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ru-RU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a4"/>
    </w:pPr>
    <w:r>
      <w:rPr>
        <w:lang w:eastAsia="ru-RU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ru-RU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a4"/>
    </w:pPr>
  </w:p>
  <w:p w14:paraId="42F14B11" w14:textId="77777777" w:rsidR="00B143FE" w:rsidRDefault="00B143FE" w:rsidP="005218C8">
    <w:pPr>
      <w:pStyle w:val="a4"/>
    </w:pPr>
  </w:p>
  <w:p w14:paraId="3DD9B2BA" w14:textId="77777777" w:rsidR="00B143FE" w:rsidRDefault="00B143FE" w:rsidP="005218C8">
    <w:pPr>
      <w:pStyle w:val="a4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F24E13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24E1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0046C5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F24E1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0046C5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F24E1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24E13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AB7DFE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F24E1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F24E13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32EF3341" w14:textId="77777777" w:rsidR="00B143FE" w:rsidRPr="00F24E1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F24E13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1D8E1397" w14:textId="77777777" w:rsidR="00B143FE" w:rsidRPr="00AB7DFE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F24E1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24E13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143FE" w:rsidRPr="00F24E13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24E1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0046C5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F24E13">
                      <w:rPr>
                        <w:lang w:val="de-DE"/>
                      </w:rPr>
                      <w:t xml:space="preserve">Carl-Benz-Str. </w:t>
                    </w:r>
                    <w:r w:rsidRPr="000046C5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F24E1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24E13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AB7DFE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F24E1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F24E13">
                      <w:rPr>
                        <w:lang w:val="de-DE"/>
                      </w:rPr>
                      <w:t xml:space="preserve">.: +49 7142 78-0 </w:t>
                    </w:r>
                  </w:p>
                  <w:p w14:paraId="32EF3341" w14:textId="77777777" w:rsidR="00B143FE" w:rsidRPr="00F24E1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F24E13">
                      <w:rPr>
                        <w:lang w:val="de-DE"/>
                      </w:rPr>
                      <w:t xml:space="preserve">: +49 7142 78-2107 </w:t>
                    </w:r>
                  </w:p>
                  <w:p w14:paraId="1D8E1397" w14:textId="77777777" w:rsidR="00B143FE" w:rsidRPr="00AB7DFE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F24E1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24E13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doNotDisplayPageBoundarie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3DD5"/>
    <w:rsid w:val="000042E4"/>
    <w:rsid w:val="000046C5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ABD"/>
    <w:rsid w:val="00017D17"/>
    <w:rsid w:val="0002273A"/>
    <w:rsid w:val="00023982"/>
    <w:rsid w:val="000241BC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3B59"/>
    <w:rsid w:val="00054A82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7087"/>
    <w:rsid w:val="000830E8"/>
    <w:rsid w:val="00085D6C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444"/>
    <w:rsid w:val="000C3AF3"/>
    <w:rsid w:val="000C6BB0"/>
    <w:rsid w:val="000C74C8"/>
    <w:rsid w:val="000D1867"/>
    <w:rsid w:val="000D2CF7"/>
    <w:rsid w:val="000D4047"/>
    <w:rsid w:val="000E23CF"/>
    <w:rsid w:val="000F1B6F"/>
    <w:rsid w:val="000F215E"/>
    <w:rsid w:val="000F41DF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4DD"/>
    <w:rsid w:val="00114E74"/>
    <w:rsid w:val="00115190"/>
    <w:rsid w:val="001167D1"/>
    <w:rsid w:val="00116F3F"/>
    <w:rsid w:val="00116F84"/>
    <w:rsid w:val="00117904"/>
    <w:rsid w:val="00117C7F"/>
    <w:rsid w:val="00120A0A"/>
    <w:rsid w:val="00124E6A"/>
    <w:rsid w:val="00131F73"/>
    <w:rsid w:val="00135319"/>
    <w:rsid w:val="00142FDB"/>
    <w:rsid w:val="001440F5"/>
    <w:rsid w:val="0014584E"/>
    <w:rsid w:val="00147965"/>
    <w:rsid w:val="0015096A"/>
    <w:rsid w:val="00151506"/>
    <w:rsid w:val="00156161"/>
    <w:rsid w:val="0016271C"/>
    <w:rsid w:val="00162EEF"/>
    <w:rsid w:val="0016325F"/>
    <w:rsid w:val="00163B9D"/>
    <w:rsid w:val="0016547D"/>
    <w:rsid w:val="00176D8A"/>
    <w:rsid w:val="00180D0F"/>
    <w:rsid w:val="001877A6"/>
    <w:rsid w:val="001935AE"/>
    <w:rsid w:val="001936C7"/>
    <w:rsid w:val="00194AC6"/>
    <w:rsid w:val="00197009"/>
    <w:rsid w:val="001A08AA"/>
    <w:rsid w:val="001A297C"/>
    <w:rsid w:val="001A5B15"/>
    <w:rsid w:val="001A65EE"/>
    <w:rsid w:val="001B3BE8"/>
    <w:rsid w:val="001B6FE0"/>
    <w:rsid w:val="001C07E6"/>
    <w:rsid w:val="001C0A26"/>
    <w:rsid w:val="001C0A39"/>
    <w:rsid w:val="001C0F17"/>
    <w:rsid w:val="001C580B"/>
    <w:rsid w:val="001C5EB3"/>
    <w:rsid w:val="001C5FDC"/>
    <w:rsid w:val="001C65BE"/>
    <w:rsid w:val="001D0887"/>
    <w:rsid w:val="001D0F2E"/>
    <w:rsid w:val="001D37FB"/>
    <w:rsid w:val="001D6905"/>
    <w:rsid w:val="001D697E"/>
    <w:rsid w:val="001D776F"/>
    <w:rsid w:val="001E6B2E"/>
    <w:rsid w:val="001F1717"/>
    <w:rsid w:val="001F1EED"/>
    <w:rsid w:val="001F3730"/>
    <w:rsid w:val="001F6276"/>
    <w:rsid w:val="001F7E95"/>
    <w:rsid w:val="0020322F"/>
    <w:rsid w:val="002044E5"/>
    <w:rsid w:val="0020519D"/>
    <w:rsid w:val="00205B62"/>
    <w:rsid w:val="00205C35"/>
    <w:rsid w:val="0020631B"/>
    <w:rsid w:val="00206375"/>
    <w:rsid w:val="00206AAF"/>
    <w:rsid w:val="002118EB"/>
    <w:rsid w:val="00216BD0"/>
    <w:rsid w:val="00216FC6"/>
    <w:rsid w:val="002176DB"/>
    <w:rsid w:val="002215F8"/>
    <w:rsid w:val="00224CB8"/>
    <w:rsid w:val="00226865"/>
    <w:rsid w:val="00231A54"/>
    <w:rsid w:val="0023563A"/>
    <w:rsid w:val="00236E5E"/>
    <w:rsid w:val="00243D2B"/>
    <w:rsid w:val="00243F9B"/>
    <w:rsid w:val="00252189"/>
    <w:rsid w:val="0025441C"/>
    <w:rsid w:val="0026127D"/>
    <w:rsid w:val="002655A1"/>
    <w:rsid w:val="00271320"/>
    <w:rsid w:val="002714A1"/>
    <w:rsid w:val="002717A8"/>
    <w:rsid w:val="00275350"/>
    <w:rsid w:val="00280819"/>
    <w:rsid w:val="00282680"/>
    <w:rsid w:val="00284C18"/>
    <w:rsid w:val="002851A1"/>
    <w:rsid w:val="002863C8"/>
    <w:rsid w:val="00292501"/>
    <w:rsid w:val="00292925"/>
    <w:rsid w:val="00294020"/>
    <w:rsid w:val="00294B59"/>
    <w:rsid w:val="00296AD3"/>
    <w:rsid w:val="002A085A"/>
    <w:rsid w:val="002A1286"/>
    <w:rsid w:val="002A1717"/>
    <w:rsid w:val="002A172B"/>
    <w:rsid w:val="002A49F2"/>
    <w:rsid w:val="002A5321"/>
    <w:rsid w:val="002A5671"/>
    <w:rsid w:val="002A5D25"/>
    <w:rsid w:val="002A639F"/>
    <w:rsid w:val="002B06E7"/>
    <w:rsid w:val="002B18CE"/>
    <w:rsid w:val="002B2ACC"/>
    <w:rsid w:val="002B5875"/>
    <w:rsid w:val="002B71FB"/>
    <w:rsid w:val="002C00EB"/>
    <w:rsid w:val="002C0163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0269"/>
    <w:rsid w:val="002F3F14"/>
    <w:rsid w:val="002F6BF1"/>
    <w:rsid w:val="002F7140"/>
    <w:rsid w:val="0030067C"/>
    <w:rsid w:val="00302DB1"/>
    <w:rsid w:val="003035A6"/>
    <w:rsid w:val="00316BF1"/>
    <w:rsid w:val="00322CBE"/>
    <w:rsid w:val="003262C9"/>
    <w:rsid w:val="00330683"/>
    <w:rsid w:val="0033379C"/>
    <w:rsid w:val="00333CF4"/>
    <w:rsid w:val="00335617"/>
    <w:rsid w:val="0033769D"/>
    <w:rsid w:val="00344BA5"/>
    <w:rsid w:val="00345773"/>
    <w:rsid w:val="003473D1"/>
    <w:rsid w:val="00351665"/>
    <w:rsid w:val="00351AF4"/>
    <w:rsid w:val="00352D97"/>
    <w:rsid w:val="00352E30"/>
    <w:rsid w:val="00352FCC"/>
    <w:rsid w:val="00354C04"/>
    <w:rsid w:val="00356188"/>
    <w:rsid w:val="00356DD7"/>
    <w:rsid w:val="00357644"/>
    <w:rsid w:val="00360089"/>
    <w:rsid w:val="0036088A"/>
    <w:rsid w:val="0036125D"/>
    <w:rsid w:val="00362153"/>
    <w:rsid w:val="00362739"/>
    <w:rsid w:val="00362B74"/>
    <w:rsid w:val="00366A8E"/>
    <w:rsid w:val="00366CF7"/>
    <w:rsid w:val="00373E56"/>
    <w:rsid w:val="00375576"/>
    <w:rsid w:val="00375D1A"/>
    <w:rsid w:val="00377795"/>
    <w:rsid w:val="003836AD"/>
    <w:rsid w:val="003849ED"/>
    <w:rsid w:val="0039367F"/>
    <w:rsid w:val="00395574"/>
    <w:rsid w:val="0039654F"/>
    <w:rsid w:val="003A046C"/>
    <w:rsid w:val="003A2989"/>
    <w:rsid w:val="003A4F3B"/>
    <w:rsid w:val="003A692D"/>
    <w:rsid w:val="003B0692"/>
    <w:rsid w:val="003B160B"/>
    <w:rsid w:val="003B1684"/>
    <w:rsid w:val="003B78B1"/>
    <w:rsid w:val="003C492A"/>
    <w:rsid w:val="003C60F4"/>
    <w:rsid w:val="003D50EB"/>
    <w:rsid w:val="003D770A"/>
    <w:rsid w:val="003E06FE"/>
    <w:rsid w:val="003E1EDC"/>
    <w:rsid w:val="003E5B52"/>
    <w:rsid w:val="003E6327"/>
    <w:rsid w:val="003E738F"/>
    <w:rsid w:val="003E7A0E"/>
    <w:rsid w:val="003E7CF8"/>
    <w:rsid w:val="003F08FC"/>
    <w:rsid w:val="003F0CD8"/>
    <w:rsid w:val="003F1873"/>
    <w:rsid w:val="003F400E"/>
    <w:rsid w:val="003F6FFA"/>
    <w:rsid w:val="004011BF"/>
    <w:rsid w:val="00402949"/>
    <w:rsid w:val="00402AD2"/>
    <w:rsid w:val="0040381F"/>
    <w:rsid w:val="00404174"/>
    <w:rsid w:val="00405D0F"/>
    <w:rsid w:val="0040784F"/>
    <w:rsid w:val="00407CD3"/>
    <w:rsid w:val="004119BA"/>
    <w:rsid w:val="00417258"/>
    <w:rsid w:val="0042269F"/>
    <w:rsid w:val="00424A3C"/>
    <w:rsid w:val="0043346C"/>
    <w:rsid w:val="00434835"/>
    <w:rsid w:val="0043690E"/>
    <w:rsid w:val="004370EF"/>
    <w:rsid w:val="004400ED"/>
    <w:rsid w:val="004404FF"/>
    <w:rsid w:val="00442156"/>
    <w:rsid w:val="004427AF"/>
    <w:rsid w:val="004465C7"/>
    <w:rsid w:val="00450174"/>
    <w:rsid w:val="00450D7A"/>
    <w:rsid w:val="00451CA7"/>
    <w:rsid w:val="004535D9"/>
    <w:rsid w:val="0045475A"/>
    <w:rsid w:val="00455402"/>
    <w:rsid w:val="00456256"/>
    <w:rsid w:val="004606AC"/>
    <w:rsid w:val="0046201D"/>
    <w:rsid w:val="00462DDC"/>
    <w:rsid w:val="004667BA"/>
    <w:rsid w:val="00466954"/>
    <w:rsid w:val="00467800"/>
    <w:rsid w:val="004678F2"/>
    <w:rsid w:val="00470EFD"/>
    <w:rsid w:val="00473AEC"/>
    <w:rsid w:val="00476060"/>
    <w:rsid w:val="004762B9"/>
    <w:rsid w:val="0047652B"/>
    <w:rsid w:val="00476746"/>
    <w:rsid w:val="0047716F"/>
    <w:rsid w:val="00477801"/>
    <w:rsid w:val="00484045"/>
    <w:rsid w:val="00486F5D"/>
    <w:rsid w:val="00490EEF"/>
    <w:rsid w:val="00494EE7"/>
    <w:rsid w:val="004A3A5F"/>
    <w:rsid w:val="004A73F4"/>
    <w:rsid w:val="004B3D7E"/>
    <w:rsid w:val="004B7098"/>
    <w:rsid w:val="004C2420"/>
    <w:rsid w:val="004C6EBC"/>
    <w:rsid w:val="004D1CF5"/>
    <w:rsid w:val="004D1D0E"/>
    <w:rsid w:val="004D3165"/>
    <w:rsid w:val="004D67F0"/>
    <w:rsid w:val="004D7B9E"/>
    <w:rsid w:val="004E0D94"/>
    <w:rsid w:val="004E12E2"/>
    <w:rsid w:val="004E1560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7D8F"/>
    <w:rsid w:val="00532242"/>
    <w:rsid w:val="00532252"/>
    <w:rsid w:val="0053448B"/>
    <w:rsid w:val="00534C1A"/>
    <w:rsid w:val="005365B4"/>
    <w:rsid w:val="005407A4"/>
    <w:rsid w:val="00541924"/>
    <w:rsid w:val="0054450D"/>
    <w:rsid w:val="00546D46"/>
    <w:rsid w:val="0055053E"/>
    <w:rsid w:val="00550CA9"/>
    <w:rsid w:val="00554864"/>
    <w:rsid w:val="00555999"/>
    <w:rsid w:val="00555E2A"/>
    <w:rsid w:val="00564109"/>
    <w:rsid w:val="00565CE0"/>
    <w:rsid w:val="005673B5"/>
    <w:rsid w:val="005674E8"/>
    <w:rsid w:val="00571A36"/>
    <w:rsid w:val="005736F9"/>
    <w:rsid w:val="005755BD"/>
    <w:rsid w:val="00580070"/>
    <w:rsid w:val="00581C8C"/>
    <w:rsid w:val="005837F9"/>
    <w:rsid w:val="00584007"/>
    <w:rsid w:val="005842DA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A7181"/>
    <w:rsid w:val="005B01C4"/>
    <w:rsid w:val="005B184A"/>
    <w:rsid w:val="005B19FD"/>
    <w:rsid w:val="005B2379"/>
    <w:rsid w:val="005B34DA"/>
    <w:rsid w:val="005B3CCD"/>
    <w:rsid w:val="005B4B20"/>
    <w:rsid w:val="005C13A1"/>
    <w:rsid w:val="005C6686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AE6"/>
    <w:rsid w:val="005E3BC6"/>
    <w:rsid w:val="005E780A"/>
    <w:rsid w:val="005F010B"/>
    <w:rsid w:val="005F182E"/>
    <w:rsid w:val="005F4FBF"/>
    <w:rsid w:val="005F64AB"/>
    <w:rsid w:val="005F7CEF"/>
    <w:rsid w:val="00602E06"/>
    <w:rsid w:val="006074EB"/>
    <w:rsid w:val="0060792D"/>
    <w:rsid w:val="006117A1"/>
    <w:rsid w:val="00613620"/>
    <w:rsid w:val="00614890"/>
    <w:rsid w:val="00615ED0"/>
    <w:rsid w:val="00617EA4"/>
    <w:rsid w:val="00624049"/>
    <w:rsid w:val="00626A28"/>
    <w:rsid w:val="00627981"/>
    <w:rsid w:val="006311E0"/>
    <w:rsid w:val="00631358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808"/>
    <w:rsid w:val="00654720"/>
    <w:rsid w:val="006606F0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1B0A"/>
    <w:rsid w:val="00691F9E"/>
    <w:rsid w:val="0069554B"/>
    <w:rsid w:val="00695F99"/>
    <w:rsid w:val="006A5A75"/>
    <w:rsid w:val="006A62E4"/>
    <w:rsid w:val="006A6348"/>
    <w:rsid w:val="006A688E"/>
    <w:rsid w:val="006B589E"/>
    <w:rsid w:val="006B592D"/>
    <w:rsid w:val="006B6DD8"/>
    <w:rsid w:val="006B6EB6"/>
    <w:rsid w:val="006C2364"/>
    <w:rsid w:val="006C2A31"/>
    <w:rsid w:val="006C38E6"/>
    <w:rsid w:val="006C3AA3"/>
    <w:rsid w:val="006C50E1"/>
    <w:rsid w:val="006C6111"/>
    <w:rsid w:val="006D421F"/>
    <w:rsid w:val="006D6C1A"/>
    <w:rsid w:val="006D7F10"/>
    <w:rsid w:val="006E2573"/>
    <w:rsid w:val="006E4F48"/>
    <w:rsid w:val="006E5C09"/>
    <w:rsid w:val="006E7FBA"/>
    <w:rsid w:val="006F0473"/>
    <w:rsid w:val="006F2DE4"/>
    <w:rsid w:val="006F4577"/>
    <w:rsid w:val="006F4C75"/>
    <w:rsid w:val="006F66DA"/>
    <w:rsid w:val="006F6A7A"/>
    <w:rsid w:val="006F6B37"/>
    <w:rsid w:val="006F77C7"/>
    <w:rsid w:val="0070065A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1385"/>
    <w:rsid w:val="00734321"/>
    <w:rsid w:val="00736291"/>
    <w:rsid w:val="007405D9"/>
    <w:rsid w:val="00744943"/>
    <w:rsid w:val="00746D82"/>
    <w:rsid w:val="00753908"/>
    <w:rsid w:val="00754739"/>
    <w:rsid w:val="007579FC"/>
    <w:rsid w:val="00762C5B"/>
    <w:rsid w:val="00771469"/>
    <w:rsid w:val="00772BCD"/>
    <w:rsid w:val="00773BF3"/>
    <w:rsid w:val="00775053"/>
    <w:rsid w:val="00775358"/>
    <w:rsid w:val="0077633E"/>
    <w:rsid w:val="007769A8"/>
    <w:rsid w:val="007801B8"/>
    <w:rsid w:val="0078405F"/>
    <w:rsid w:val="0078480F"/>
    <w:rsid w:val="00786C56"/>
    <w:rsid w:val="00786CEB"/>
    <w:rsid w:val="00794234"/>
    <w:rsid w:val="007A0268"/>
    <w:rsid w:val="007A7F56"/>
    <w:rsid w:val="007C0C38"/>
    <w:rsid w:val="007C1A9A"/>
    <w:rsid w:val="007C1F06"/>
    <w:rsid w:val="007C1FA4"/>
    <w:rsid w:val="007C3CA7"/>
    <w:rsid w:val="007C4752"/>
    <w:rsid w:val="007C645C"/>
    <w:rsid w:val="007C6FA7"/>
    <w:rsid w:val="007C726C"/>
    <w:rsid w:val="007C7E8E"/>
    <w:rsid w:val="007C7EA6"/>
    <w:rsid w:val="007D1C32"/>
    <w:rsid w:val="007D220B"/>
    <w:rsid w:val="007D439C"/>
    <w:rsid w:val="007D49EB"/>
    <w:rsid w:val="007D5E15"/>
    <w:rsid w:val="007E1C18"/>
    <w:rsid w:val="007E3813"/>
    <w:rsid w:val="007E4D9A"/>
    <w:rsid w:val="007E54C0"/>
    <w:rsid w:val="007F402B"/>
    <w:rsid w:val="007F4972"/>
    <w:rsid w:val="007F4CF1"/>
    <w:rsid w:val="007F770C"/>
    <w:rsid w:val="00800B39"/>
    <w:rsid w:val="0080283B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2A8"/>
    <w:rsid w:val="00834D0F"/>
    <w:rsid w:val="00835C35"/>
    <w:rsid w:val="00842BD1"/>
    <w:rsid w:val="0084627F"/>
    <w:rsid w:val="00851EEF"/>
    <w:rsid w:val="0085354B"/>
    <w:rsid w:val="0085432F"/>
    <w:rsid w:val="00857E8E"/>
    <w:rsid w:val="008608B8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18B4"/>
    <w:rsid w:val="008B30DE"/>
    <w:rsid w:val="008B4F87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64DD"/>
    <w:rsid w:val="008E7656"/>
    <w:rsid w:val="008E777A"/>
    <w:rsid w:val="008F143E"/>
    <w:rsid w:val="008F4796"/>
    <w:rsid w:val="008F53A0"/>
    <w:rsid w:val="008F5646"/>
    <w:rsid w:val="008F5E48"/>
    <w:rsid w:val="00900384"/>
    <w:rsid w:val="00901D5D"/>
    <w:rsid w:val="00902358"/>
    <w:rsid w:val="00905B45"/>
    <w:rsid w:val="00914FC6"/>
    <w:rsid w:val="00915251"/>
    <w:rsid w:val="009163C0"/>
    <w:rsid w:val="0091753B"/>
    <w:rsid w:val="00921CF1"/>
    <w:rsid w:val="00924CB3"/>
    <w:rsid w:val="0092544D"/>
    <w:rsid w:val="00925F7D"/>
    <w:rsid w:val="00931A39"/>
    <w:rsid w:val="0093254F"/>
    <w:rsid w:val="00933393"/>
    <w:rsid w:val="00933B86"/>
    <w:rsid w:val="009344CF"/>
    <w:rsid w:val="0094012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585B"/>
    <w:rsid w:val="00976B93"/>
    <w:rsid w:val="00976EEA"/>
    <w:rsid w:val="00980499"/>
    <w:rsid w:val="0098633D"/>
    <w:rsid w:val="009863DF"/>
    <w:rsid w:val="00986748"/>
    <w:rsid w:val="00987E79"/>
    <w:rsid w:val="0099143D"/>
    <w:rsid w:val="00991E0E"/>
    <w:rsid w:val="009959BC"/>
    <w:rsid w:val="009A06B1"/>
    <w:rsid w:val="009A306C"/>
    <w:rsid w:val="009A351B"/>
    <w:rsid w:val="009A454E"/>
    <w:rsid w:val="009A5A8F"/>
    <w:rsid w:val="009A7B8B"/>
    <w:rsid w:val="009B12E4"/>
    <w:rsid w:val="009B2D9D"/>
    <w:rsid w:val="009B421D"/>
    <w:rsid w:val="009B5337"/>
    <w:rsid w:val="009C0868"/>
    <w:rsid w:val="009C1F30"/>
    <w:rsid w:val="009C3C81"/>
    <w:rsid w:val="009D0715"/>
    <w:rsid w:val="009D1A80"/>
    <w:rsid w:val="009D2DBA"/>
    <w:rsid w:val="009D62BE"/>
    <w:rsid w:val="009E1E28"/>
    <w:rsid w:val="009E2799"/>
    <w:rsid w:val="009E4826"/>
    <w:rsid w:val="009E664B"/>
    <w:rsid w:val="009F18FC"/>
    <w:rsid w:val="009F21D0"/>
    <w:rsid w:val="009F252D"/>
    <w:rsid w:val="009F5FB8"/>
    <w:rsid w:val="009F6743"/>
    <w:rsid w:val="009F7529"/>
    <w:rsid w:val="00A00F8D"/>
    <w:rsid w:val="00A03D1A"/>
    <w:rsid w:val="00A050D1"/>
    <w:rsid w:val="00A06101"/>
    <w:rsid w:val="00A143A4"/>
    <w:rsid w:val="00A1553E"/>
    <w:rsid w:val="00A16BD5"/>
    <w:rsid w:val="00A1711B"/>
    <w:rsid w:val="00A17748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1731"/>
    <w:rsid w:val="00A82E38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B7DFE"/>
    <w:rsid w:val="00AC0C0A"/>
    <w:rsid w:val="00AC1795"/>
    <w:rsid w:val="00AC25D2"/>
    <w:rsid w:val="00AC4932"/>
    <w:rsid w:val="00AC6378"/>
    <w:rsid w:val="00AD315B"/>
    <w:rsid w:val="00AD3753"/>
    <w:rsid w:val="00AD6D42"/>
    <w:rsid w:val="00AD7E8E"/>
    <w:rsid w:val="00AE0CC8"/>
    <w:rsid w:val="00AE447F"/>
    <w:rsid w:val="00AE5481"/>
    <w:rsid w:val="00AE5695"/>
    <w:rsid w:val="00AE6870"/>
    <w:rsid w:val="00AE7B29"/>
    <w:rsid w:val="00AF13BD"/>
    <w:rsid w:val="00AF4F8B"/>
    <w:rsid w:val="00AF50E0"/>
    <w:rsid w:val="00AF52BE"/>
    <w:rsid w:val="00AF5371"/>
    <w:rsid w:val="00B030B8"/>
    <w:rsid w:val="00B04DC8"/>
    <w:rsid w:val="00B117C4"/>
    <w:rsid w:val="00B13E5E"/>
    <w:rsid w:val="00B143FE"/>
    <w:rsid w:val="00B14642"/>
    <w:rsid w:val="00B1625D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5A2"/>
    <w:rsid w:val="00B37658"/>
    <w:rsid w:val="00B432AF"/>
    <w:rsid w:val="00B45242"/>
    <w:rsid w:val="00B45ACF"/>
    <w:rsid w:val="00B47716"/>
    <w:rsid w:val="00B52C33"/>
    <w:rsid w:val="00B57C05"/>
    <w:rsid w:val="00B60D1B"/>
    <w:rsid w:val="00B60DF1"/>
    <w:rsid w:val="00B61893"/>
    <w:rsid w:val="00B639BB"/>
    <w:rsid w:val="00B63B39"/>
    <w:rsid w:val="00B67227"/>
    <w:rsid w:val="00B67498"/>
    <w:rsid w:val="00B67ADF"/>
    <w:rsid w:val="00B74EEC"/>
    <w:rsid w:val="00B75BE3"/>
    <w:rsid w:val="00B76141"/>
    <w:rsid w:val="00B76AC4"/>
    <w:rsid w:val="00B779F2"/>
    <w:rsid w:val="00B77DFE"/>
    <w:rsid w:val="00B8222F"/>
    <w:rsid w:val="00B827AD"/>
    <w:rsid w:val="00B831C0"/>
    <w:rsid w:val="00B85361"/>
    <w:rsid w:val="00B85A9F"/>
    <w:rsid w:val="00B90801"/>
    <w:rsid w:val="00B95050"/>
    <w:rsid w:val="00B95A5D"/>
    <w:rsid w:val="00B965A1"/>
    <w:rsid w:val="00B966C9"/>
    <w:rsid w:val="00BA105F"/>
    <w:rsid w:val="00BA38A7"/>
    <w:rsid w:val="00BA49C1"/>
    <w:rsid w:val="00BA54F9"/>
    <w:rsid w:val="00BB0910"/>
    <w:rsid w:val="00BB111F"/>
    <w:rsid w:val="00BB6D1A"/>
    <w:rsid w:val="00BB6FBF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D7EC0"/>
    <w:rsid w:val="00BE2D16"/>
    <w:rsid w:val="00BE3832"/>
    <w:rsid w:val="00BE4FEB"/>
    <w:rsid w:val="00BE6D78"/>
    <w:rsid w:val="00BF26AF"/>
    <w:rsid w:val="00BF5882"/>
    <w:rsid w:val="00BF5E03"/>
    <w:rsid w:val="00BF62A8"/>
    <w:rsid w:val="00BF6615"/>
    <w:rsid w:val="00C10168"/>
    <w:rsid w:val="00C138D8"/>
    <w:rsid w:val="00C155DA"/>
    <w:rsid w:val="00C15C40"/>
    <w:rsid w:val="00C22B04"/>
    <w:rsid w:val="00C26C3B"/>
    <w:rsid w:val="00C30243"/>
    <w:rsid w:val="00C37FC9"/>
    <w:rsid w:val="00C41149"/>
    <w:rsid w:val="00C4131C"/>
    <w:rsid w:val="00C416F6"/>
    <w:rsid w:val="00C41892"/>
    <w:rsid w:val="00C4390B"/>
    <w:rsid w:val="00C444A5"/>
    <w:rsid w:val="00C461F6"/>
    <w:rsid w:val="00C4707B"/>
    <w:rsid w:val="00C51005"/>
    <w:rsid w:val="00C52CD9"/>
    <w:rsid w:val="00C54CD4"/>
    <w:rsid w:val="00C5652E"/>
    <w:rsid w:val="00C62863"/>
    <w:rsid w:val="00C62ACC"/>
    <w:rsid w:val="00C66CB9"/>
    <w:rsid w:val="00C705CE"/>
    <w:rsid w:val="00C710E3"/>
    <w:rsid w:val="00C85B1A"/>
    <w:rsid w:val="00C877B9"/>
    <w:rsid w:val="00C915A2"/>
    <w:rsid w:val="00C93C17"/>
    <w:rsid w:val="00C956CF"/>
    <w:rsid w:val="00C963C9"/>
    <w:rsid w:val="00CA0D05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E04CF"/>
    <w:rsid w:val="00CE52E3"/>
    <w:rsid w:val="00CE59D8"/>
    <w:rsid w:val="00CE5FB8"/>
    <w:rsid w:val="00CE68CF"/>
    <w:rsid w:val="00CE71C0"/>
    <w:rsid w:val="00CF25A9"/>
    <w:rsid w:val="00CF3361"/>
    <w:rsid w:val="00CF34DB"/>
    <w:rsid w:val="00CF5472"/>
    <w:rsid w:val="00CF7CE8"/>
    <w:rsid w:val="00D00FC4"/>
    <w:rsid w:val="00D02129"/>
    <w:rsid w:val="00D03E33"/>
    <w:rsid w:val="00D04131"/>
    <w:rsid w:val="00D04A4C"/>
    <w:rsid w:val="00D0567D"/>
    <w:rsid w:val="00D05F5C"/>
    <w:rsid w:val="00D06D68"/>
    <w:rsid w:val="00D076F1"/>
    <w:rsid w:val="00D1136F"/>
    <w:rsid w:val="00D16D90"/>
    <w:rsid w:val="00D21013"/>
    <w:rsid w:val="00D24C4F"/>
    <w:rsid w:val="00D26132"/>
    <w:rsid w:val="00D27422"/>
    <w:rsid w:val="00D2759C"/>
    <w:rsid w:val="00D31330"/>
    <w:rsid w:val="00D34986"/>
    <w:rsid w:val="00D36FC5"/>
    <w:rsid w:val="00D4098D"/>
    <w:rsid w:val="00D44B55"/>
    <w:rsid w:val="00D4535E"/>
    <w:rsid w:val="00D45CE9"/>
    <w:rsid w:val="00D51AA6"/>
    <w:rsid w:val="00D51FA6"/>
    <w:rsid w:val="00D54DA5"/>
    <w:rsid w:val="00D65157"/>
    <w:rsid w:val="00D65A2D"/>
    <w:rsid w:val="00D65FE8"/>
    <w:rsid w:val="00D6698C"/>
    <w:rsid w:val="00D7185B"/>
    <w:rsid w:val="00D71941"/>
    <w:rsid w:val="00D7579A"/>
    <w:rsid w:val="00D854A6"/>
    <w:rsid w:val="00D85B9B"/>
    <w:rsid w:val="00D861BB"/>
    <w:rsid w:val="00D86880"/>
    <w:rsid w:val="00D86DD5"/>
    <w:rsid w:val="00D90259"/>
    <w:rsid w:val="00D9165E"/>
    <w:rsid w:val="00D92F83"/>
    <w:rsid w:val="00DA7EE1"/>
    <w:rsid w:val="00DB1452"/>
    <w:rsid w:val="00DB74F9"/>
    <w:rsid w:val="00DC0999"/>
    <w:rsid w:val="00DC2C62"/>
    <w:rsid w:val="00DC443F"/>
    <w:rsid w:val="00DC7857"/>
    <w:rsid w:val="00DD0BF1"/>
    <w:rsid w:val="00DD1673"/>
    <w:rsid w:val="00DD30AE"/>
    <w:rsid w:val="00DD556B"/>
    <w:rsid w:val="00DD57C0"/>
    <w:rsid w:val="00DD5CFA"/>
    <w:rsid w:val="00DD5EA5"/>
    <w:rsid w:val="00DD64E3"/>
    <w:rsid w:val="00DD6B3F"/>
    <w:rsid w:val="00DD7101"/>
    <w:rsid w:val="00DE0E6D"/>
    <w:rsid w:val="00DE1342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5C6B"/>
    <w:rsid w:val="00E06223"/>
    <w:rsid w:val="00E10B4B"/>
    <w:rsid w:val="00E10E38"/>
    <w:rsid w:val="00E10ECE"/>
    <w:rsid w:val="00E11790"/>
    <w:rsid w:val="00E123B0"/>
    <w:rsid w:val="00E15015"/>
    <w:rsid w:val="00E153AC"/>
    <w:rsid w:val="00E1737D"/>
    <w:rsid w:val="00E17750"/>
    <w:rsid w:val="00E226C4"/>
    <w:rsid w:val="00E23A3C"/>
    <w:rsid w:val="00E23C7B"/>
    <w:rsid w:val="00E24CD8"/>
    <w:rsid w:val="00E255CA"/>
    <w:rsid w:val="00E27430"/>
    <w:rsid w:val="00E3372F"/>
    <w:rsid w:val="00E33E5D"/>
    <w:rsid w:val="00E41814"/>
    <w:rsid w:val="00E4280B"/>
    <w:rsid w:val="00E42C3C"/>
    <w:rsid w:val="00E43141"/>
    <w:rsid w:val="00E43913"/>
    <w:rsid w:val="00E45906"/>
    <w:rsid w:val="00E465E8"/>
    <w:rsid w:val="00E50424"/>
    <w:rsid w:val="00E5583D"/>
    <w:rsid w:val="00E55F88"/>
    <w:rsid w:val="00E56B97"/>
    <w:rsid w:val="00E60DA0"/>
    <w:rsid w:val="00E6101F"/>
    <w:rsid w:val="00E61CEB"/>
    <w:rsid w:val="00E710F1"/>
    <w:rsid w:val="00E72AB0"/>
    <w:rsid w:val="00E746F0"/>
    <w:rsid w:val="00E74FCE"/>
    <w:rsid w:val="00E756EB"/>
    <w:rsid w:val="00E80572"/>
    <w:rsid w:val="00E81218"/>
    <w:rsid w:val="00E8154F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0EC"/>
    <w:rsid w:val="00EA3FC9"/>
    <w:rsid w:val="00EA448D"/>
    <w:rsid w:val="00EA7A96"/>
    <w:rsid w:val="00EB1D5C"/>
    <w:rsid w:val="00EB2996"/>
    <w:rsid w:val="00EB31BC"/>
    <w:rsid w:val="00EB47E9"/>
    <w:rsid w:val="00EB575F"/>
    <w:rsid w:val="00EB5975"/>
    <w:rsid w:val="00EB5E1B"/>
    <w:rsid w:val="00EB6906"/>
    <w:rsid w:val="00EC0B3E"/>
    <w:rsid w:val="00EC0B50"/>
    <w:rsid w:val="00EC149A"/>
    <w:rsid w:val="00EC3B8B"/>
    <w:rsid w:val="00EC3BBB"/>
    <w:rsid w:val="00EC4E78"/>
    <w:rsid w:val="00EC5CAB"/>
    <w:rsid w:val="00EC6F6F"/>
    <w:rsid w:val="00EC742B"/>
    <w:rsid w:val="00EC7DCA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215"/>
    <w:rsid w:val="00F175B5"/>
    <w:rsid w:val="00F1765E"/>
    <w:rsid w:val="00F22E61"/>
    <w:rsid w:val="00F24E13"/>
    <w:rsid w:val="00F26205"/>
    <w:rsid w:val="00F26D41"/>
    <w:rsid w:val="00F34E18"/>
    <w:rsid w:val="00F35618"/>
    <w:rsid w:val="00F359EA"/>
    <w:rsid w:val="00F35DBA"/>
    <w:rsid w:val="00F42E35"/>
    <w:rsid w:val="00F43365"/>
    <w:rsid w:val="00F43A83"/>
    <w:rsid w:val="00F43D07"/>
    <w:rsid w:val="00F44AB9"/>
    <w:rsid w:val="00F4686E"/>
    <w:rsid w:val="00F46F03"/>
    <w:rsid w:val="00F51AD6"/>
    <w:rsid w:val="00F51DAD"/>
    <w:rsid w:val="00F51F2A"/>
    <w:rsid w:val="00F5300C"/>
    <w:rsid w:val="00F53177"/>
    <w:rsid w:val="00F56988"/>
    <w:rsid w:val="00F56BB9"/>
    <w:rsid w:val="00F6135B"/>
    <w:rsid w:val="00F63B99"/>
    <w:rsid w:val="00F6489E"/>
    <w:rsid w:val="00F67FF2"/>
    <w:rsid w:val="00F7077A"/>
    <w:rsid w:val="00F73D6A"/>
    <w:rsid w:val="00F73F1D"/>
    <w:rsid w:val="00F74A14"/>
    <w:rsid w:val="00F76BB1"/>
    <w:rsid w:val="00F8163B"/>
    <w:rsid w:val="00F82EEF"/>
    <w:rsid w:val="00F830E4"/>
    <w:rsid w:val="00F864EB"/>
    <w:rsid w:val="00F90178"/>
    <w:rsid w:val="00F91A06"/>
    <w:rsid w:val="00FA026B"/>
    <w:rsid w:val="00FA2184"/>
    <w:rsid w:val="00FA4E42"/>
    <w:rsid w:val="00FA7889"/>
    <w:rsid w:val="00FB0B93"/>
    <w:rsid w:val="00FB3D58"/>
    <w:rsid w:val="00FB5B9D"/>
    <w:rsid w:val="00FB61FB"/>
    <w:rsid w:val="00FC10E5"/>
    <w:rsid w:val="00FC1B67"/>
    <w:rsid w:val="00FC272A"/>
    <w:rsid w:val="00FC5DC2"/>
    <w:rsid w:val="00FC6F67"/>
    <w:rsid w:val="00FC78B8"/>
    <w:rsid w:val="00FD012F"/>
    <w:rsid w:val="00FD221F"/>
    <w:rsid w:val="00FD3226"/>
    <w:rsid w:val="00FD3F17"/>
    <w:rsid w:val="00FD3FEF"/>
    <w:rsid w:val="00FD7285"/>
    <w:rsid w:val="00FE1B1F"/>
    <w:rsid w:val="00FE2400"/>
    <w:rsid w:val="00FE2608"/>
    <w:rsid w:val="00FE2F7C"/>
    <w:rsid w:val="00FE7390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096290F1-AE24-4C26-B880-1A03CAD1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Верхний колонтитул Знак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Нижний колонтитул Знак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Заголовок 1 Знак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Заголовок 2 Знак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Заголовок 3 Знак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Заголовок 4 Знак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ab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1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c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51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61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71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81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91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ad">
    <w:name w:val="annotation reference"/>
    <w:basedOn w:val="a0"/>
    <w:uiPriority w:val="99"/>
    <w:semiHidden/>
    <w:unhideWhenUsed/>
    <w:rsid w:val="008F53A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F53A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customStyle="1" w:styleId="af2">
    <w:name w:val="????? ??????"/>
    <w:basedOn w:val="a"/>
    <w:rsid w:val="00BD7EC0"/>
    <w:pPr>
      <w:tabs>
        <w:tab w:val="clear" w:pos="3572"/>
      </w:tabs>
      <w:snapToGrid w:val="0"/>
      <w:spacing w:line="240" w:lineRule="auto"/>
      <w:ind w:left="720"/>
      <w:contextualSpacing/>
    </w:pPr>
    <w:rPr>
      <w:rFonts w:ascii="Calibri" w:eastAsia="Times New Roman" w:hAnsi="Calibri" w:cs="Times New Roman"/>
      <w:color w:val="auto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urr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yona.morshinina@durr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BA5F98-7AA1-4884-AEDD-1EDFDD65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1225</Words>
  <Characters>6988</Characters>
  <Application>Microsoft Office Word</Application>
  <DocSecurity>0</DocSecurity>
  <Lines>58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Schön</dc:creator>
  <cp:lastModifiedBy>User</cp:lastModifiedBy>
  <cp:revision>9</cp:revision>
  <cp:lastPrinted>2019-12-03T14:52:00Z</cp:lastPrinted>
  <dcterms:created xsi:type="dcterms:W3CDTF">2021-03-22T08:52:00Z</dcterms:created>
  <dcterms:modified xsi:type="dcterms:W3CDTF">2021-04-08T09:51:00Z</dcterms:modified>
</cp:coreProperties>
</file>