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F7A5CC" w14:textId="0FBB0447" w:rsidR="00EB19AD" w:rsidRPr="0039780E" w:rsidRDefault="00EB19AD" w:rsidP="00EB19AD">
      <w:pPr>
        <w:pStyle w:val="Titel-Headline"/>
      </w:pPr>
      <w:bookmarkStart w:id="0" w:name="Untertitel"/>
      <w:r>
        <w:t>Comunicado à imprensa</w:t>
      </w:r>
    </w:p>
    <w:p w14:paraId="5FE12E56" w14:textId="77777777" w:rsidR="00CE71C0" w:rsidRPr="0039780E" w:rsidRDefault="00CE71C0" w:rsidP="00064547">
      <w:pPr>
        <w:pStyle w:val="Linie"/>
      </w:pPr>
      <w:r>
        <w:rPr>
          <w:noProof/>
          <w:lang w:eastAsia="pt-BR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070A8012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3E600277" w14:textId="77777777" w:rsidR="009A7443" w:rsidRPr="009A7443" w:rsidRDefault="009A7443" w:rsidP="009A7443">
      <w:pPr>
        <w:pStyle w:val="Dachzeile"/>
      </w:pPr>
      <w:r>
        <w:t xml:space="preserve">Avanço em produto para purificação do ar </w:t>
      </w:r>
    </w:p>
    <w:p w14:paraId="044B5764" w14:textId="77777777" w:rsidR="009A7443" w:rsidRPr="009A7443" w:rsidRDefault="009A7443" w:rsidP="009A7443">
      <w:pPr>
        <w:pStyle w:val="Flietext"/>
        <w:rPr>
          <w:b/>
          <w:color w:val="00468E"/>
          <w:sz w:val="34"/>
          <w:szCs w:val="30"/>
        </w:rPr>
      </w:pPr>
      <w:r>
        <w:rPr>
          <w:b/>
          <w:color w:val="00468E"/>
          <w:sz w:val="34"/>
        </w:rPr>
        <w:t>Dürr apresenta o Wet ESP de última geração</w:t>
      </w:r>
    </w:p>
    <w:p w14:paraId="596447BB" w14:textId="77777777" w:rsidR="009A7443" w:rsidRPr="002011D7" w:rsidRDefault="009A7443" w:rsidP="009A7443">
      <w:pPr>
        <w:pStyle w:val="Flietext"/>
        <w:rPr>
          <w:b/>
          <w:color w:val="00468E"/>
          <w:sz w:val="34"/>
          <w:szCs w:val="30"/>
        </w:rPr>
      </w:pPr>
    </w:p>
    <w:p w14:paraId="7720B7CF" w14:textId="726567A9" w:rsidR="009A7443" w:rsidRPr="001E4938" w:rsidRDefault="002011D7" w:rsidP="009A7443">
      <w:pPr>
        <w:pStyle w:val="NormalWeb"/>
        <w:spacing w:before="0" w:beforeAutospacing="0" w:after="0" w:afterAutospacing="0" w:line="330" w:lineRule="atLeast"/>
        <w:rPr>
          <w:rFonts w:ascii="Arial" w:hAnsi="Arial" w:cs="Arial"/>
          <w:b/>
          <w:sz w:val="22"/>
          <w:szCs w:val="22"/>
        </w:rPr>
      </w:pPr>
      <w:r w:rsidRPr="002011D7">
        <w:rPr>
          <w:rStyle w:val="nfase"/>
          <w:rFonts w:ascii="Arial" w:hAnsi="Arial"/>
          <w:b/>
          <w:i w:val="0"/>
          <w:sz w:val="22"/>
        </w:rPr>
        <w:t xml:space="preserve">São Paulo, </w:t>
      </w:r>
      <w:r w:rsidR="00627158">
        <w:rPr>
          <w:rStyle w:val="nfase"/>
          <w:rFonts w:ascii="Arial" w:hAnsi="Arial"/>
          <w:b/>
          <w:i w:val="0"/>
          <w:sz w:val="22"/>
        </w:rPr>
        <w:t>30 de março</w:t>
      </w:r>
      <w:r w:rsidRPr="002011D7">
        <w:rPr>
          <w:rStyle w:val="nfase"/>
          <w:rFonts w:ascii="Arial" w:hAnsi="Arial"/>
          <w:b/>
          <w:i w:val="0"/>
          <w:sz w:val="22"/>
        </w:rPr>
        <w:t xml:space="preserve"> </w:t>
      </w:r>
      <w:proofErr w:type="spellStart"/>
      <w:r w:rsidRPr="002011D7">
        <w:rPr>
          <w:rStyle w:val="nfase"/>
          <w:rFonts w:ascii="Arial" w:hAnsi="Arial"/>
          <w:b/>
          <w:i w:val="0"/>
          <w:sz w:val="22"/>
        </w:rPr>
        <w:t>de</w:t>
      </w:r>
      <w:proofErr w:type="spellEnd"/>
      <w:r w:rsidRPr="002011D7">
        <w:rPr>
          <w:rStyle w:val="nfase"/>
          <w:rFonts w:ascii="Arial" w:hAnsi="Arial"/>
          <w:b/>
          <w:i w:val="0"/>
          <w:sz w:val="22"/>
        </w:rPr>
        <w:t xml:space="preserve"> 202</w:t>
      </w:r>
      <w:r>
        <w:rPr>
          <w:rStyle w:val="nfase"/>
          <w:rFonts w:ascii="Arial" w:hAnsi="Arial"/>
          <w:b/>
          <w:i w:val="0"/>
          <w:sz w:val="22"/>
        </w:rPr>
        <w:t>1</w:t>
      </w:r>
      <w:r w:rsidRPr="002011D7">
        <w:rPr>
          <w:rStyle w:val="nfase"/>
          <w:rFonts w:ascii="Arial" w:hAnsi="Arial"/>
          <w:b/>
          <w:i w:val="0"/>
          <w:sz w:val="22"/>
        </w:rPr>
        <w:t xml:space="preserve"> – </w:t>
      </w:r>
      <w:r w:rsidR="009A7443">
        <w:rPr>
          <w:rStyle w:val="nfase"/>
          <w:rFonts w:ascii="Arial" w:hAnsi="Arial"/>
          <w:b/>
          <w:i w:val="0"/>
          <w:sz w:val="22"/>
        </w:rPr>
        <w:t>A Dürr Megtec lançou recentemente seu precipitador eletrostático úmido (WESP) de última geração – um sistema de purificação do ar que</w:t>
      </w:r>
      <w:r w:rsidR="009A7443">
        <w:rPr>
          <w:rFonts w:ascii="Arial" w:hAnsi="Arial"/>
          <w:b/>
          <w:sz w:val="22"/>
        </w:rPr>
        <w:t xml:space="preserve"> limpa com eficiência gases industriais de partículas finas, névoas ácidas e aerossóis para atender às regulamentações ambientais internacionais e proteger equipamentos a jusante. Entre as principais melhorias do avançado sistema WESP da Dürr Megtec estão a manutenção reduzida, o desempenho aprimorado, a padronização e o menor tempo de instalação. </w:t>
      </w:r>
    </w:p>
    <w:p w14:paraId="3D386919" w14:textId="77777777" w:rsidR="009A7443" w:rsidRPr="00D755A3" w:rsidRDefault="009A7443" w:rsidP="009A7443">
      <w:pPr>
        <w:pStyle w:val="NormalWeb"/>
        <w:spacing w:before="0" w:beforeAutospacing="0" w:after="0" w:afterAutospacing="0" w:line="330" w:lineRule="atLeast"/>
        <w:rPr>
          <w:rFonts w:ascii="Arial" w:hAnsi="Arial"/>
          <w:sz w:val="22"/>
          <w:szCs w:val="22"/>
        </w:rPr>
      </w:pPr>
    </w:p>
    <w:p w14:paraId="3824C950" w14:textId="77777777" w:rsidR="009A7443" w:rsidRPr="009A7443" w:rsidRDefault="009A7443" w:rsidP="009A7443">
      <w:pPr>
        <w:rPr>
          <w:szCs w:val="22"/>
        </w:rPr>
      </w:pPr>
      <w:r>
        <w:t xml:space="preserve">A </w:t>
      </w:r>
      <w:proofErr w:type="spellStart"/>
      <w:r>
        <w:t>Dürr</w:t>
      </w:r>
      <w:proofErr w:type="spellEnd"/>
      <w:r>
        <w:t xml:space="preserve"> </w:t>
      </w:r>
      <w:proofErr w:type="spellStart"/>
      <w:r>
        <w:t>Megtec</w:t>
      </w:r>
      <w:proofErr w:type="spellEnd"/>
      <w:r>
        <w:t>, parte da divisão Clean Technology Systems do Grupo Dürr, projetou o novo WESP tendo em mente o meio ambiente e as equipes de operação e manutenção dos clientes. Como resultado, houve uma grande ênfase nos recursos de limpeza fora de linha, automática e de alta intensidade do sistema, diminuindo os esforços de manutenção, eliminando o transporte de matéria arrastada durante a lavagem e fornecendo melhor desempenho operacional durante a limpeza. Agora também há fácil acesso aos componentes do sistema para inspeções de manutenção.</w:t>
      </w:r>
    </w:p>
    <w:p w14:paraId="764BC4BF" w14:textId="77777777" w:rsidR="009A7443" w:rsidRPr="00D755A3" w:rsidRDefault="009A7443" w:rsidP="009A7443">
      <w:pPr>
        <w:rPr>
          <w:b/>
          <w:szCs w:val="22"/>
        </w:rPr>
      </w:pPr>
    </w:p>
    <w:p w14:paraId="53C7C68D" w14:textId="77777777" w:rsidR="009A7443" w:rsidRPr="009A7443" w:rsidRDefault="009A7443" w:rsidP="009A7443">
      <w:pPr>
        <w:rPr>
          <w:b/>
          <w:szCs w:val="22"/>
        </w:rPr>
      </w:pPr>
      <w:r>
        <w:rPr>
          <w:b/>
        </w:rPr>
        <w:t>Aumento da eficiência</w:t>
      </w:r>
    </w:p>
    <w:p w14:paraId="3218F01B" w14:textId="77777777" w:rsidR="009A7443" w:rsidRPr="009A7443" w:rsidRDefault="009A7443" w:rsidP="009A7443">
      <w:pPr>
        <w:rPr>
          <w:szCs w:val="22"/>
        </w:rPr>
      </w:pPr>
      <w:r>
        <w:t xml:space="preserve">Para aprimorar o desempenho de seu WESP, o objetivo da Dürr foi conseguir uma coleta mais eficiente de contaminantes. Isso foi obtido por meio do aumento da tensão operacional, que exige menor área superficial de coleta. Além disso, o sistema de distribuição de gás foi totalmente reformulado para </w:t>
      </w:r>
      <w:r>
        <w:lastRenderedPageBreak/>
        <w:t>otimizar o fluxo através do sistema, e vários formatos de tubos e eletrodos foram testados a fim de aprimorar o desempenho geral.</w:t>
      </w:r>
    </w:p>
    <w:p w14:paraId="01C01055" w14:textId="77777777" w:rsidR="009A7443" w:rsidRPr="00D755A3" w:rsidRDefault="009A7443" w:rsidP="009A7443">
      <w:pPr>
        <w:rPr>
          <w:szCs w:val="22"/>
        </w:rPr>
      </w:pPr>
    </w:p>
    <w:p w14:paraId="403F3C29" w14:textId="77777777" w:rsidR="009A7443" w:rsidRPr="009A7443" w:rsidRDefault="009A7443" w:rsidP="009A7443">
      <w:pPr>
        <w:rPr>
          <w:b/>
          <w:szCs w:val="22"/>
        </w:rPr>
      </w:pPr>
      <w:r>
        <w:rPr>
          <w:b/>
        </w:rPr>
        <w:t>Menor tempo de fabricação e instalação</w:t>
      </w:r>
    </w:p>
    <w:p w14:paraId="54F3BBF9" w14:textId="77777777" w:rsidR="009A7443" w:rsidRPr="009A7443" w:rsidRDefault="009A7443" w:rsidP="009A7443">
      <w:pPr>
        <w:rPr>
          <w:szCs w:val="22"/>
        </w:rPr>
      </w:pPr>
      <w:r>
        <w:t>São usados módulos padronizados no novo design, diminuindo assim o tempo de engenharia e otimizando a fabricação. Os sistemas são montados a partir de diferentes módulos padronizados e adaptados aos requisitos específicos do cliente.</w:t>
      </w:r>
    </w:p>
    <w:p w14:paraId="257F3073" w14:textId="77777777" w:rsidR="009A7443" w:rsidRPr="00D755A3" w:rsidRDefault="009A7443" w:rsidP="009A7443">
      <w:pPr>
        <w:rPr>
          <w:szCs w:val="22"/>
        </w:rPr>
      </w:pPr>
    </w:p>
    <w:p w14:paraId="1B728252" w14:textId="31DA2292" w:rsidR="009A7443" w:rsidRPr="009A7443" w:rsidRDefault="009A7443" w:rsidP="009A7443">
      <w:pPr>
        <w:rPr>
          <w:szCs w:val="22"/>
        </w:rPr>
      </w:pPr>
      <w:r>
        <w:t>O tempo é sempre um fator crucial, por isso o WESP de última geração possibilita menor tempo de instalação.</w:t>
      </w:r>
      <w:r w:rsidR="00D755A3">
        <w:t xml:space="preserve"> </w:t>
      </w:r>
      <w:r>
        <w:t xml:space="preserve">Módulos com feixes tubulares são pré-montados na unidade de produção para envio ao cliente. Todos os eletrodos são previamente carregados e alinhados, evitando assim essa demorada e tediosa tarefa no canteiro de obras. Em comparação com outros designs de WESPs disponíveis comercialmente, o cronograma de fabricação e instalação do produto avançado da Dürr é drasticamente menor. </w:t>
      </w:r>
    </w:p>
    <w:p w14:paraId="12FE55C4" w14:textId="77777777" w:rsidR="009A7443" w:rsidRPr="00D755A3" w:rsidRDefault="009A7443" w:rsidP="009A7443">
      <w:pPr>
        <w:pStyle w:val="Flietext"/>
        <w:rPr>
          <w:rStyle w:val="Fettung"/>
          <w:szCs w:val="22"/>
        </w:rPr>
      </w:pPr>
    </w:p>
    <w:p w14:paraId="422CE8BD" w14:textId="3D172959" w:rsidR="009A7443" w:rsidRPr="009A7443" w:rsidRDefault="009A7443" w:rsidP="009A7443">
      <w:pPr>
        <w:rPr>
          <w:rStyle w:val="Fettung"/>
          <w:b w:val="0"/>
          <w:szCs w:val="22"/>
        </w:rPr>
      </w:pPr>
      <w:r>
        <w:rPr>
          <w:rStyle w:val="Fettung"/>
          <w:b w:val="0"/>
        </w:rPr>
        <w:t>Os sistemas WESP de purificação do ar são usados em todos os setores da indústria, como madeira, incineração de resíduos, processamento de alimentos, biocombustíveis, metais e mineração, quí</w:t>
      </w:r>
      <w:r w:rsidR="00F87472">
        <w:rPr>
          <w:rStyle w:val="Fettung"/>
          <w:b w:val="0"/>
        </w:rPr>
        <w:t>mica, petroquímica, ferro e aço</w:t>
      </w:r>
      <w:r>
        <w:rPr>
          <w:rStyle w:val="Fettung"/>
          <w:b w:val="0"/>
        </w:rPr>
        <w:t xml:space="preserve"> e papel e polpa de celulose. Os WESPs da Dürr </w:t>
      </w:r>
      <w:r w:rsidRPr="002C427E">
        <w:rPr>
          <w:rStyle w:val="Fettung"/>
          <w:b w:val="0"/>
        </w:rPr>
        <w:t>podem remover até 98% das partículas em um único estágio</w:t>
      </w:r>
      <w:r>
        <w:rPr>
          <w:rStyle w:val="Fettung"/>
          <w:b w:val="0"/>
        </w:rPr>
        <w:t>, dependendo das características do fluxo de gás. É possível conseguir uma maior e</w:t>
      </w:r>
      <w:bookmarkStart w:id="1" w:name="_GoBack"/>
      <w:bookmarkEnd w:id="1"/>
      <w:r>
        <w:rPr>
          <w:rStyle w:val="Fettung"/>
          <w:b w:val="0"/>
        </w:rPr>
        <w:t>ficiência de remoção com configurações alternativas.</w:t>
      </w:r>
    </w:p>
    <w:p w14:paraId="4FE97EC4" w14:textId="77777777" w:rsidR="009A7443" w:rsidRPr="00D755A3" w:rsidRDefault="009A7443" w:rsidP="009A7443">
      <w:pPr>
        <w:rPr>
          <w:rStyle w:val="Fettung"/>
          <w:b w:val="0"/>
          <w:szCs w:val="22"/>
        </w:rPr>
      </w:pPr>
    </w:p>
    <w:p w14:paraId="4BB0F274" w14:textId="77777777" w:rsidR="009A7443" w:rsidRPr="009A7443" w:rsidRDefault="009A7443" w:rsidP="009A7443">
      <w:pPr>
        <w:rPr>
          <w:rStyle w:val="Fettung"/>
          <w:szCs w:val="22"/>
        </w:rPr>
      </w:pPr>
      <w:r>
        <w:rPr>
          <w:rStyle w:val="Fettung"/>
        </w:rPr>
        <w:t>Desenvolvimento voltado a aplicações</w:t>
      </w:r>
    </w:p>
    <w:p w14:paraId="5E523065" w14:textId="3C9A0104" w:rsidR="009A7443" w:rsidRPr="009A7443" w:rsidRDefault="009A7443" w:rsidP="009A7443">
      <w:pPr>
        <w:rPr>
          <w:rStyle w:val="Fettung"/>
          <w:b w:val="0"/>
          <w:szCs w:val="22"/>
        </w:rPr>
      </w:pPr>
      <w:r>
        <w:rPr>
          <w:rStyle w:val="Fettung"/>
          <w:b w:val="0"/>
        </w:rPr>
        <w:t>O WESP da Dürr é um produto consolidado no mercado d</w:t>
      </w:r>
      <w:r w:rsidR="00D755A3">
        <w:rPr>
          <w:rStyle w:val="Fettung"/>
          <w:b w:val="0"/>
        </w:rPr>
        <w:t>e</w:t>
      </w:r>
      <w:r>
        <w:rPr>
          <w:rStyle w:val="Fettung"/>
          <w:b w:val="0"/>
        </w:rPr>
        <w:t xml:space="preserve"> purificação do ar. </w:t>
      </w:r>
    </w:p>
    <w:p w14:paraId="12176DE2" w14:textId="77777777" w:rsidR="009A7443" w:rsidRPr="00D755A3" w:rsidRDefault="009A7443" w:rsidP="009A7443">
      <w:pPr>
        <w:rPr>
          <w:rStyle w:val="Fettung"/>
          <w:b w:val="0"/>
          <w:szCs w:val="22"/>
        </w:rPr>
      </w:pPr>
    </w:p>
    <w:p w14:paraId="27DF2CC1" w14:textId="744763D4" w:rsidR="009A7443" w:rsidRPr="009A7443" w:rsidRDefault="009A7443" w:rsidP="009A7443">
      <w:pPr>
        <w:rPr>
          <w:rStyle w:val="Fettung"/>
          <w:b w:val="0"/>
          <w:szCs w:val="22"/>
        </w:rPr>
      </w:pPr>
      <w:r>
        <w:rPr>
          <w:rStyle w:val="Fettung"/>
          <w:b w:val="0"/>
        </w:rPr>
        <w:t xml:space="preserve">“Após conversar com nossos clientes, nossos departamentos de desenvolvimento de produtos geraram ideias inovadoras com patentes pendentes na área de eficiência de remoção de partículas e limpeza de tubos e eletrodos – sempre de olho na manutenção reduzida e maior confiabilidade”, </w:t>
      </w:r>
      <w:r w:rsidR="00F87472">
        <w:rPr>
          <w:rStyle w:val="Fettung"/>
          <w:b w:val="0"/>
        </w:rPr>
        <w:t>afirma</w:t>
      </w:r>
      <w:r>
        <w:rPr>
          <w:rStyle w:val="Fettung"/>
          <w:b w:val="0"/>
        </w:rPr>
        <w:t xml:space="preserve"> Dr. Daniel Schmitt, President &amp; CEO da divisão Clean Technology Systems da Dürr. </w:t>
      </w:r>
    </w:p>
    <w:p w14:paraId="37C49DB0" w14:textId="77777777" w:rsidR="009A7443" w:rsidRPr="00D755A3" w:rsidRDefault="009A7443" w:rsidP="009A7443">
      <w:pPr>
        <w:rPr>
          <w:rStyle w:val="Fettung"/>
          <w:b w:val="0"/>
          <w:szCs w:val="22"/>
        </w:rPr>
      </w:pPr>
    </w:p>
    <w:p w14:paraId="0CE23DE9" w14:textId="7D21FD6E" w:rsidR="009A7443" w:rsidRPr="009A7443" w:rsidRDefault="009A7443" w:rsidP="009A7443">
      <w:pPr>
        <w:rPr>
          <w:rStyle w:val="Fettung"/>
          <w:rFonts w:cs="Arial"/>
          <w:b w:val="0"/>
          <w:color w:val="auto"/>
          <w:spacing w:val="0"/>
          <w:w w:val="100"/>
          <w:sz w:val="20"/>
          <w:szCs w:val="20"/>
        </w:rPr>
      </w:pPr>
      <w:r>
        <w:rPr>
          <w:color w:val="auto"/>
        </w:rPr>
        <w:lastRenderedPageBreak/>
        <w:t xml:space="preserve">Foram usados vários modelos em escala para estabelecer a prova de conceito antes que as ideias fossem implementadas. </w:t>
      </w:r>
      <w:r w:rsidR="00F87472">
        <w:rPr>
          <w:color w:val="auto"/>
        </w:rPr>
        <w:t>Depois</w:t>
      </w:r>
      <w:r>
        <w:rPr>
          <w:color w:val="auto"/>
        </w:rPr>
        <w:t>, foram realizados muitos testes de campo em condições reais com equipamentos grandes e em escala. Os resultados do programa piloto foram utilizados para colocar à prova os conceitos finais e o desempenho antes da produção em escala comercial</w:t>
      </w:r>
      <w:r>
        <w:rPr>
          <w:color w:val="auto"/>
          <w:sz w:val="20"/>
        </w:rPr>
        <w:t>.</w:t>
      </w:r>
    </w:p>
    <w:p w14:paraId="5E6DC65F" w14:textId="77777777" w:rsidR="009A7443" w:rsidRPr="00D755A3" w:rsidRDefault="009A7443" w:rsidP="009A7443">
      <w:pPr>
        <w:rPr>
          <w:rStyle w:val="Fettung"/>
          <w:b w:val="0"/>
          <w:szCs w:val="22"/>
        </w:rPr>
      </w:pPr>
    </w:p>
    <w:p w14:paraId="3460033A" w14:textId="449A31EA" w:rsidR="009A7443" w:rsidRPr="009A7443" w:rsidRDefault="009A7443" w:rsidP="009A7443">
      <w:pPr>
        <w:rPr>
          <w:rStyle w:val="Fettung"/>
          <w:b w:val="0"/>
          <w:szCs w:val="22"/>
        </w:rPr>
      </w:pPr>
      <w:r>
        <w:rPr>
          <w:rStyle w:val="Fettung"/>
          <w:b w:val="0"/>
        </w:rPr>
        <w:t>“O design de última geração abordou comentários específicos de usuários e operadores do setor”, acrescenta o Dr. Schmitt. “Estamos animados para colocar este equipamento no mercado e poder levar os benefícios aos clientes e ao meio ambiente”</w:t>
      </w:r>
      <w:r w:rsidR="00F87472">
        <w:rPr>
          <w:rStyle w:val="Fettung"/>
          <w:b w:val="0"/>
        </w:rPr>
        <w:t>.</w:t>
      </w:r>
    </w:p>
    <w:p w14:paraId="6268A44E" w14:textId="77777777" w:rsidR="009A7443" w:rsidRPr="00D755A3" w:rsidRDefault="009A7443" w:rsidP="009A7443">
      <w:pPr>
        <w:rPr>
          <w:rStyle w:val="Fettung"/>
          <w:b w:val="0"/>
          <w:szCs w:val="22"/>
        </w:rPr>
      </w:pPr>
    </w:p>
    <w:p w14:paraId="7C28EE50" w14:textId="4D06A96E" w:rsidR="009A7443" w:rsidRPr="00D755A3" w:rsidRDefault="009A7443" w:rsidP="00E8427A">
      <w:pPr>
        <w:rPr>
          <w:rStyle w:val="Fettung"/>
          <w:szCs w:val="18"/>
        </w:rPr>
      </w:pPr>
      <w:r>
        <w:rPr>
          <w:rStyle w:val="Fettung"/>
          <w:b w:val="0"/>
        </w:rPr>
        <w:t xml:space="preserve">Para obter mais informações sobre o WESP avançado da Dürr, assista ao vídeo e acesse o nosso site </w:t>
      </w:r>
      <w:hyperlink r:id="rId9" w:history="1">
        <w:r w:rsidR="00E8427A">
          <w:rPr>
            <w:rStyle w:val="Hyperlink"/>
            <w:spacing w:val="-2"/>
            <w:lang w:val="fr-FR"/>
          </w:rPr>
          <w:t>https://www.durr-megtec.com/en/products/exhaust-gas-and-air-pollution-control/separation-processes/wet-esp</w:t>
        </w:r>
      </w:hyperlink>
      <w:r w:rsidR="00E8427A">
        <w:rPr>
          <w:lang w:val="de-DE"/>
        </w:rPr>
        <w:t>.</w:t>
      </w:r>
    </w:p>
    <w:p w14:paraId="494B73A4" w14:textId="553C5514" w:rsidR="009A7443" w:rsidRPr="00D755A3" w:rsidRDefault="009A7443" w:rsidP="009A7443">
      <w:pPr>
        <w:spacing w:line="276" w:lineRule="auto"/>
        <w:rPr>
          <w:rStyle w:val="Fettung"/>
          <w:szCs w:val="18"/>
        </w:rPr>
      </w:pPr>
    </w:p>
    <w:p w14:paraId="0698CE7D" w14:textId="77777777" w:rsidR="009A7443" w:rsidRPr="00D755A3" w:rsidRDefault="009A7443" w:rsidP="009A7443">
      <w:pPr>
        <w:spacing w:line="276" w:lineRule="auto"/>
        <w:rPr>
          <w:rStyle w:val="Fettung"/>
          <w:szCs w:val="18"/>
        </w:rPr>
      </w:pPr>
    </w:p>
    <w:p w14:paraId="6EA028BA" w14:textId="7026DDF0" w:rsidR="009A7443" w:rsidRPr="005F328B" w:rsidRDefault="009A7443" w:rsidP="009A7443">
      <w:pPr>
        <w:spacing w:line="276" w:lineRule="auto"/>
        <w:rPr>
          <w:rStyle w:val="Fettung"/>
          <w:szCs w:val="18"/>
        </w:rPr>
      </w:pPr>
      <w:r>
        <w:rPr>
          <w:rStyle w:val="Fettung"/>
        </w:rPr>
        <w:t>Imagens</w:t>
      </w:r>
    </w:p>
    <w:p w14:paraId="114752B9" w14:textId="043D2DBF" w:rsidR="009A7443" w:rsidRPr="00AC593F" w:rsidRDefault="002011D7" w:rsidP="009A7443">
      <w:pPr>
        <w:spacing w:line="276" w:lineRule="auto"/>
        <w:rPr>
          <w:rStyle w:val="Fettung"/>
          <w:szCs w:val="18"/>
          <w:lang w:val="en-US"/>
        </w:rPr>
      </w:pPr>
      <w:r>
        <w:rPr>
          <w:b/>
          <w:noProof/>
          <w:spacing w:val="-2"/>
          <w:w w:val="101"/>
          <w:szCs w:val="18"/>
          <w:lang w:eastAsia="pt-BR"/>
        </w:rPr>
        <w:drawing>
          <wp:inline distT="0" distB="0" distL="0" distR="0" wp14:anchorId="3A10A1AC" wp14:editId="2B17208C">
            <wp:extent cx="4102100" cy="2307663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ncreased Efficiency WESP_SINGLE_FRAMES30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5916" cy="2315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3D2D17" w14:textId="6124EC60" w:rsidR="009A7443" w:rsidRDefault="009A7443" w:rsidP="009A7443">
      <w:pPr>
        <w:spacing w:line="276" w:lineRule="auto"/>
        <w:rPr>
          <w:rStyle w:val="Fettung"/>
          <w:szCs w:val="18"/>
        </w:rPr>
      </w:pPr>
    </w:p>
    <w:p w14:paraId="5DF7B9CC" w14:textId="77777777" w:rsidR="009A7443" w:rsidRPr="009A7443" w:rsidRDefault="009A7443" w:rsidP="009A7443">
      <w:pPr>
        <w:spacing w:line="276" w:lineRule="auto"/>
        <w:rPr>
          <w:b/>
          <w:spacing w:val="-2"/>
          <w:w w:val="101"/>
          <w:szCs w:val="18"/>
        </w:rPr>
      </w:pPr>
      <w:r>
        <w:rPr>
          <w:rStyle w:val="Fettung"/>
          <w:sz w:val="18"/>
        </w:rPr>
        <w:t xml:space="preserve">Imagem 1: </w:t>
      </w:r>
      <w:r>
        <w:rPr>
          <w:sz w:val="18"/>
        </w:rPr>
        <w:t>A coleta mais eficiente de contaminantes foi obtida por meio do aumento da tensão operacional, que exige menor área superficial de coleta. O sistema de distribuição de gás foi totalmente reformulado para otimizar o fluxo através do sistema.</w:t>
      </w:r>
    </w:p>
    <w:p w14:paraId="039FBD6D" w14:textId="77777777" w:rsidR="009A7443" w:rsidRPr="00D755A3" w:rsidRDefault="009A7443" w:rsidP="009A7443">
      <w:pPr>
        <w:spacing w:line="276" w:lineRule="auto"/>
        <w:rPr>
          <w:b/>
          <w:spacing w:val="-2"/>
          <w:w w:val="101"/>
          <w:szCs w:val="18"/>
        </w:rPr>
      </w:pPr>
    </w:p>
    <w:p w14:paraId="2232AACF" w14:textId="77777777" w:rsidR="009A7443" w:rsidRPr="00D755A3" w:rsidRDefault="009A7443" w:rsidP="009A7443">
      <w:pPr>
        <w:spacing w:line="276" w:lineRule="auto"/>
        <w:rPr>
          <w:rStyle w:val="Fettung"/>
          <w:szCs w:val="18"/>
        </w:rPr>
      </w:pPr>
    </w:p>
    <w:p w14:paraId="0CCF811F" w14:textId="77CB3B0A" w:rsidR="009A7443" w:rsidRDefault="009A7443" w:rsidP="009A7443">
      <w:pPr>
        <w:spacing w:line="276" w:lineRule="auto"/>
        <w:rPr>
          <w:b/>
          <w:spacing w:val="-2"/>
          <w:w w:val="101"/>
          <w:sz w:val="18"/>
          <w:szCs w:val="18"/>
        </w:rPr>
      </w:pPr>
    </w:p>
    <w:p w14:paraId="06C23780" w14:textId="155D9879" w:rsidR="002011D7" w:rsidRDefault="002011D7" w:rsidP="009A7443">
      <w:pPr>
        <w:spacing w:line="276" w:lineRule="auto"/>
        <w:rPr>
          <w:rStyle w:val="Fettung"/>
          <w:sz w:val="18"/>
        </w:rPr>
      </w:pPr>
      <w:r>
        <w:rPr>
          <w:b/>
          <w:noProof/>
          <w:spacing w:val="-2"/>
          <w:w w:val="101"/>
          <w:szCs w:val="18"/>
          <w:lang w:eastAsia="pt-BR"/>
        </w:rPr>
        <w:lastRenderedPageBreak/>
        <w:drawing>
          <wp:inline distT="0" distB="0" distL="0" distR="0" wp14:anchorId="42AF1EAB" wp14:editId="53384F40">
            <wp:extent cx="2578100" cy="2961110"/>
            <wp:effectExtent l="0" t="0" r="0" b="0"/>
            <wp:docPr id="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odular Construction WESP_SINGLE_FRAMES015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2317" cy="2965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994567" w14:textId="07266707" w:rsidR="009A7443" w:rsidRPr="009A7443" w:rsidRDefault="009A7443" w:rsidP="009A7443">
      <w:pPr>
        <w:spacing w:line="276" w:lineRule="auto"/>
        <w:rPr>
          <w:rStyle w:val="Fettung"/>
          <w:szCs w:val="18"/>
        </w:rPr>
      </w:pPr>
      <w:r>
        <w:rPr>
          <w:rStyle w:val="Fettung"/>
          <w:sz w:val="18"/>
        </w:rPr>
        <w:t>Imagem 2:</w:t>
      </w:r>
      <w:r w:rsidR="00D755A3">
        <w:rPr>
          <w:rStyle w:val="Fettung"/>
          <w:sz w:val="18"/>
        </w:rPr>
        <w:t xml:space="preserve"> </w:t>
      </w:r>
      <w:r>
        <w:rPr>
          <w:rStyle w:val="Fettung"/>
          <w:b w:val="0"/>
          <w:sz w:val="18"/>
        </w:rPr>
        <w:t>O design modular é montado com rapidez e eficiência no local.Os conjuntos principais são instalados de maneira fácil e completa, com todos os componentes internos, em poucos dias.</w:t>
      </w:r>
    </w:p>
    <w:p w14:paraId="06082A4F" w14:textId="77777777" w:rsidR="009A7443" w:rsidRPr="00D755A3" w:rsidRDefault="009A7443" w:rsidP="009A7443">
      <w:pPr>
        <w:spacing w:line="276" w:lineRule="auto"/>
        <w:rPr>
          <w:rStyle w:val="Fettung"/>
          <w:sz w:val="18"/>
          <w:szCs w:val="18"/>
        </w:rPr>
      </w:pPr>
    </w:p>
    <w:p w14:paraId="024BBA6C" w14:textId="1457057F" w:rsidR="009A7443" w:rsidRPr="009A7443" w:rsidRDefault="002011D7" w:rsidP="009A7443">
      <w:pPr>
        <w:spacing w:line="276" w:lineRule="auto"/>
        <w:rPr>
          <w:rStyle w:val="Fettung"/>
          <w:sz w:val="18"/>
          <w:szCs w:val="18"/>
          <w:lang w:val="en-US"/>
        </w:rPr>
      </w:pPr>
      <w:r>
        <w:rPr>
          <w:b/>
          <w:noProof/>
          <w:spacing w:val="-2"/>
          <w:w w:val="101"/>
          <w:szCs w:val="18"/>
          <w:lang w:eastAsia="pt-BR"/>
        </w:rPr>
        <w:drawing>
          <wp:inline distT="0" distB="0" distL="0" distR="0" wp14:anchorId="697A8C03" wp14:editId="1D5A35BE">
            <wp:extent cx="2565400" cy="3183198"/>
            <wp:effectExtent l="0" t="0" r="635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ffline Cleaning WESP_SINGLE_FRAMES414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5180" cy="3195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3B6AAC" w14:textId="6BE8CC16" w:rsidR="009A7443" w:rsidRDefault="009A7443" w:rsidP="009A7443">
      <w:pPr>
        <w:tabs>
          <w:tab w:val="clear" w:pos="3572"/>
        </w:tabs>
        <w:spacing w:line="240" w:lineRule="auto"/>
        <w:rPr>
          <w:rStyle w:val="Fettung"/>
          <w:sz w:val="18"/>
          <w:szCs w:val="18"/>
        </w:rPr>
      </w:pPr>
    </w:p>
    <w:p w14:paraId="38780D1F" w14:textId="701F8C40" w:rsidR="009A7443" w:rsidRPr="009A7443" w:rsidRDefault="009A7443" w:rsidP="009A7443">
      <w:pPr>
        <w:spacing w:line="276" w:lineRule="auto"/>
        <w:rPr>
          <w:rStyle w:val="Fettung"/>
          <w:szCs w:val="18"/>
        </w:rPr>
      </w:pPr>
      <w:r>
        <w:rPr>
          <w:rStyle w:val="Fettung"/>
          <w:sz w:val="18"/>
        </w:rPr>
        <w:t>Imagem 3:</w:t>
      </w:r>
      <w:r w:rsidR="00D755A3">
        <w:rPr>
          <w:rStyle w:val="Fettung"/>
          <w:sz w:val="18"/>
        </w:rPr>
        <w:t xml:space="preserve"> </w:t>
      </w:r>
      <w:r>
        <w:rPr>
          <w:rStyle w:val="Fettung"/>
          <w:b w:val="0"/>
          <w:sz w:val="18"/>
        </w:rPr>
        <w:t>Para limpar as paredes dos tubos do sistema, é realizada uma moderna sequência de enxague com água.</w:t>
      </w:r>
      <w:r w:rsidR="00627158">
        <w:rPr>
          <w:rStyle w:val="Fettung"/>
          <w:b w:val="0"/>
          <w:sz w:val="18"/>
        </w:rPr>
        <w:t xml:space="preserve"> </w:t>
      </w:r>
      <w:r>
        <w:rPr>
          <w:rStyle w:val="Fettung"/>
          <w:b w:val="0"/>
          <w:sz w:val="18"/>
        </w:rPr>
        <w:t>O fluxo de gás é interrompido sequencialmente, um módulo por vez, permitindo que cada campo seja limpo separadamente fora da linha.</w:t>
      </w:r>
    </w:p>
    <w:p w14:paraId="709C376C" w14:textId="55D2EF70" w:rsidR="009A7443" w:rsidRDefault="009A7443" w:rsidP="009A7443">
      <w:pPr>
        <w:spacing w:line="276" w:lineRule="auto"/>
        <w:rPr>
          <w:rStyle w:val="Fettung"/>
          <w:sz w:val="18"/>
          <w:szCs w:val="18"/>
        </w:rPr>
      </w:pPr>
    </w:p>
    <w:p w14:paraId="3612612F" w14:textId="77777777" w:rsidR="002011D7" w:rsidRPr="005C745B" w:rsidRDefault="002011D7" w:rsidP="002011D7">
      <w:pPr>
        <w:spacing w:line="276" w:lineRule="auto"/>
        <w:rPr>
          <w:rFonts w:ascii="Arial" w:hAnsi="Arial" w:cs="Arial"/>
          <w:color w:val="auto"/>
          <w:sz w:val="18"/>
          <w:szCs w:val="18"/>
        </w:rPr>
      </w:pPr>
      <w:r w:rsidRPr="00C0189C">
        <w:rPr>
          <w:rFonts w:ascii="Arial" w:hAnsi="Arial" w:cs="Arial"/>
          <w:color w:val="auto"/>
          <w:sz w:val="18"/>
          <w:szCs w:val="18"/>
        </w:rPr>
        <w:lastRenderedPageBreak/>
        <w:t>O Grupo Durr tem marcado presença direta desde 1964 no Brasil, atualmente emprega 310 funcionários. Durr Brasil Ltda com sede em São Paulo, comercializa a maioria dos produtos do portfolio do grupo. Entre suas principais atividades estão sistemas completos de Pintura em regime chave na mão, mas também serviços, modificações e modernizações de instalações existentes não somente na indústria automobilística mas também outros setores industriais na América do Sul. Seus clientes incluem fabricantes automotivos, sua cadeia de fornecedores, e também indústria em geral. Na Durr Brasil também são oferecidos treinamentos e ensaios no centro de testes de aplicação de pintura, colagem, e vedação. Adicionalmente a Durr Brasil é responsável pela Schenck RoTec com tecnologia de balanceamento. O grupo HOMAG produz máquinas e equipamentos para a indústria madeireira. Opera a fábrica, escritórios de vendas e assistência técnica (HOMAG Indústria e Comércio de Máquinas para Madeira Ltda) em São Paulo. AGRAMKOW do Brasil produz sistemas de enchimento e equipamento de testes para refrigerantes, ar condicionado e bombas de aquecimento fabricadas em São Paulo e pertence ao grupo Durr.</w:t>
      </w:r>
    </w:p>
    <w:p w14:paraId="00842662" w14:textId="77777777" w:rsidR="002011D7" w:rsidRDefault="002011D7" w:rsidP="002011D7">
      <w:pPr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584F7880" w14:textId="77777777" w:rsidR="002011D7" w:rsidRDefault="002011D7" w:rsidP="002011D7">
      <w:pPr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13B91C19" w14:textId="43B38058" w:rsidR="002011D7" w:rsidRPr="00774005" w:rsidRDefault="002011D7" w:rsidP="002011D7">
      <w:pPr>
        <w:spacing w:line="276" w:lineRule="auto"/>
        <w:rPr>
          <w:rFonts w:ascii="Arial" w:hAnsi="Arial" w:cs="Arial"/>
          <w:iCs/>
          <w:sz w:val="18"/>
          <w:szCs w:val="18"/>
          <w:lang w:val="pt-PT" w:eastAsia="de-DE"/>
        </w:rPr>
      </w:pPr>
      <w:r w:rsidRPr="00774005">
        <w:rPr>
          <w:rFonts w:ascii="Arial" w:hAnsi="Arial" w:cs="Arial"/>
          <w:iCs/>
          <w:sz w:val="18"/>
          <w:szCs w:val="18"/>
        </w:rPr>
        <w:t>O Grupo Dürr está entre os líderes mundiais em engenharia mecânica e industrial com vasta experiência em Automação e digitalização / indústria 4.0.</w:t>
      </w:r>
      <w:r w:rsidRPr="00774005">
        <w:rPr>
          <w:rFonts w:ascii="Arial" w:hAnsi="Arial" w:cs="Arial"/>
          <w:iCs/>
          <w:sz w:val="18"/>
          <w:szCs w:val="18"/>
          <w:lang w:eastAsia="ja-JP"/>
        </w:rPr>
        <w:t xml:space="preserve"> Seus produtos, sistemas e serviços permitem processos de produção altamente eficientes e economia de recursos em diversos setores industriais. O Grupo Dürr fornece para setores da indústria como, automotiva, mecânica, química, farmacêutica, tecnologia médica e indústria de madeira. </w:t>
      </w:r>
      <w:r w:rsidRPr="00774005">
        <w:rPr>
          <w:rStyle w:val="hps"/>
          <w:rFonts w:ascii="Arial" w:hAnsi="Arial" w:cs="Arial"/>
          <w:iCs/>
          <w:sz w:val="18"/>
          <w:szCs w:val="18"/>
        </w:rPr>
        <w:t>E</w:t>
      </w:r>
      <w:r w:rsidRPr="00774005">
        <w:rPr>
          <w:rStyle w:val="hps"/>
          <w:rFonts w:ascii="Arial" w:hAnsi="Arial" w:cs="Arial"/>
          <w:iCs/>
          <w:sz w:val="18"/>
          <w:szCs w:val="18"/>
          <w:lang w:val="pt-PT"/>
        </w:rPr>
        <w:t>m 2020, gerou</w:t>
      </w:r>
      <w:r w:rsidRPr="00774005">
        <w:rPr>
          <w:rFonts w:ascii="Arial" w:hAnsi="Arial" w:cs="Arial"/>
          <w:iCs/>
          <w:sz w:val="18"/>
          <w:szCs w:val="18"/>
          <w:lang w:val="pt-PT"/>
        </w:rPr>
        <w:t xml:space="preserve"> </w:t>
      </w:r>
      <w:r w:rsidRPr="00774005">
        <w:rPr>
          <w:rStyle w:val="hps"/>
          <w:rFonts w:ascii="Arial" w:hAnsi="Arial" w:cs="Arial"/>
          <w:iCs/>
          <w:sz w:val="18"/>
          <w:szCs w:val="18"/>
          <w:lang w:val="pt-PT"/>
        </w:rPr>
        <w:t>receitas de vendas</w:t>
      </w:r>
      <w:r w:rsidRPr="00774005">
        <w:rPr>
          <w:rFonts w:ascii="Arial" w:hAnsi="Arial" w:cs="Arial"/>
          <w:iCs/>
          <w:sz w:val="18"/>
          <w:szCs w:val="18"/>
          <w:lang w:val="pt-PT"/>
        </w:rPr>
        <w:t xml:space="preserve"> </w:t>
      </w:r>
      <w:r w:rsidRPr="00774005">
        <w:rPr>
          <w:rStyle w:val="hps"/>
          <w:rFonts w:ascii="Arial" w:hAnsi="Arial" w:cs="Arial"/>
          <w:iCs/>
          <w:sz w:val="18"/>
          <w:szCs w:val="18"/>
          <w:lang w:val="pt-PT"/>
        </w:rPr>
        <w:t>de</w:t>
      </w:r>
      <w:r w:rsidRPr="00774005">
        <w:rPr>
          <w:rFonts w:ascii="Arial" w:hAnsi="Arial" w:cs="Arial"/>
          <w:iCs/>
          <w:sz w:val="18"/>
          <w:szCs w:val="18"/>
          <w:lang w:val="pt-PT"/>
        </w:rPr>
        <w:t xml:space="preserve"> </w:t>
      </w:r>
      <w:r w:rsidRPr="00774005">
        <w:rPr>
          <w:rStyle w:val="hps"/>
          <w:rFonts w:ascii="Arial" w:hAnsi="Arial" w:cs="Arial"/>
          <w:iCs/>
          <w:sz w:val="18"/>
          <w:szCs w:val="18"/>
          <w:lang w:val="pt-PT"/>
        </w:rPr>
        <w:t>€</w:t>
      </w:r>
      <w:r w:rsidRPr="00774005">
        <w:rPr>
          <w:rFonts w:ascii="Arial" w:hAnsi="Arial" w:cs="Arial"/>
          <w:iCs/>
          <w:sz w:val="18"/>
          <w:szCs w:val="18"/>
          <w:lang w:val="pt-PT"/>
        </w:rPr>
        <w:t xml:space="preserve"> </w:t>
      </w:r>
      <w:r w:rsidRPr="00774005">
        <w:rPr>
          <w:rStyle w:val="hps"/>
          <w:rFonts w:ascii="Arial" w:hAnsi="Arial" w:cs="Arial"/>
          <w:iCs/>
          <w:sz w:val="18"/>
          <w:szCs w:val="18"/>
          <w:lang w:val="pt-PT"/>
        </w:rPr>
        <w:t>3,32</w:t>
      </w:r>
      <w:r w:rsidRPr="00774005">
        <w:rPr>
          <w:rFonts w:ascii="Arial" w:hAnsi="Arial" w:cs="Arial"/>
          <w:iCs/>
          <w:sz w:val="18"/>
          <w:szCs w:val="18"/>
          <w:lang w:val="pt-PT"/>
        </w:rPr>
        <w:t xml:space="preserve"> </w:t>
      </w:r>
      <w:r w:rsidRPr="00774005">
        <w:rPr>
          <w:rStyle w:val="hps"/>
          <w:rFonts w:ascii="Arial" w:hAnsi="Arial" w:cs="Arial"/>
          <w:iCs/>
          <w:sz w:val="18"/>
          <w:szCs w:val="18"/>
          <w:lang w:val="pt-PT"/>
        </w:rPr>
        <w:t>bilhões. A empresa conta com mais de 17.000 funcionários e está presente em 120 localidades, situadas em 33 países. Desde Fevereiro de 2021, a empresa Teamtechnik, especialista em automação também faz parte do grupo. O grupo atua no mercado com as marcas Dürr, Schenck, e HOMAG, por meio de cinco divisões:</w:t>
      </w:r>
    </w:p>
    <w:p w14:paraId="3F779F28" w14:textId="77777777" w:rsidR="002011D7" w:rsidRPr="00774005" w:rsidRDefault="002011D7" w:rsidP="002011D7">
      <w:pPr>
        <w:numPr>
          <w:ilvl w:val="0"/>
          <w:numId w:val="18"/>
        </w:numPr>
        <w:tabs>
          <w:tab w:val="clear" w:pos="3572"/>
        </w:tabs>
        <w:spacing w:line="276" w:lineRule="auto"/>
        <w:ind w:right="284"/>
        <w:rPr>
          <w:rFonts w:ascii="Arial" w:hAnsi="Arial" w:cs="Arial"/>
          <w:iCs/>
          <w:sz w:val="18"/>
          <w:szCs w:val="18"/>
          <w:lang w:eastAsia="ja-JP"/>
        </w:rPr>
      </w:pPr>
      <w:r w:rsidRPr="00774005">
        <w:rPr>
          <w:rFonts w:ascii="Arial" w:hAnsi="Arial" w:cs="Arial"/>
          <w:b/>
          <w:bCs/>
          <w:iCs/>
          <w:sz w:val="18"/>
          <w:szCs w:val="18"/>
          <w:lang w:eastAsia="ja-JP"/>
        </w:rPr>
        <w:t>Paint and Final Assembly Systems:</w:t>
      </w:r>
      <w:r w:rsidRPr="00774005">
        <w:rPr>
          <w:rFonts w:ascii="Arial" w:hAnsi="Arial" w:cs="Arial"/>
          <w:iCs/>
          <w:sz w:val="18"/>
          <w:szCs w:val="18"/>
          <w:lang w:eastAsia="ja-JP"/>
        </w:rPr>
        <w:t xml:space="preserve"> Linhas de pintura ,instalações de montagem final, equipamentos de testes e enchimento de fluídos para a indústria automotiva, sistemas de montagem e teste para aparelhos médicos.</w:t>
      </w:r>
    </w:p>
    <w:p w14:paraId="6B21A496" w14:textId="77777777" w:rsidR="002011D7" w:rsidRPr="00774005" w:rsidRDefault="002011D7" w:rsidP="002011D7">
      <w:pPr>
        <w:numPr>
          <w:ilvl w:val="0"/>
          <w:numId w:val="18"/>
        </w:numPr>
        <w:tabs>
          <w:tab w:val="clear" w:pos="3572"/>
        </w:tabs>
        <w:spacing w:line="276" w:lineRule="auto"/>
        <w:ind w:right="284"/>
        <w:rPr>
          <w:rFonts w:ascii="Arial" w:hAnsi="Arial" w:cs="Arial"/>
          <w:iCs/>
          <w:sz w:val="18"/>
          <w:szCs w:val="18"/>
          <w:lang w:val="it-IT" w:eastAsia="ja-JP"/>
        </w:rPr>
      </w:pPr>
      <w:r w:rsidRPr="00774005">
        <w:rPr>
          <w:rFonts w:ascii="Arial" w:hAnsi="Arial" w:cs="Arial"/>
          <w:b/>
          <w:bCs/>
          <w:iCs/>
          <w:sz w:val="18"/>
          <w:szCs w:val="18"/>
          <w:lang w:eastAsia="ja-JP"/>
        </w:rPr>
        <w:t xml:space="preserve">Application </w:t>
      </w:r>
      <w:r w:rsidRPr="00774005">
        <w:rPr>
          <w:rFonts w:ascii="Arial" w:hAnsi="Arial" w:cs="Arial"/>
          <w:b/>
          <w:bCs/>
          <w:iCs/>
          <w:sz w:val="18"/>
          <w:szCs w:val="18"/>
          <w:lang w:val="it-IT" w:eastAsia="ja-JP"/>
        </w:rPr>
        <w:t>Technology</w:t>
      </w:r>
      <w:r w:rsidRPr="00774005">
        <w:rPr>
          <w:rFonts w:ascii="Arial" w:hAnsi="Arial" w:cs="Arial"/>
          <w:b/>
          <w:bCs/>
          <w:iCs/>
          <w:sz w:val="18"/>
          <w:szCs w:val="18"/>
          <w:lang w:eastAsia="ja-JP"/>
        </w:rPr>
        <w:t xml:space="preserve">: </w:t>
      </w:r>
      <w:r w:rsidRPr="00774005">
        <w:rPr>
          <w:rFonts w:ascii="Arial" w:hAnsi="Arial" w:cs="Arial"/>
          <w:iCs/>
          <w:sz w:val="18"/>
          <w:szCs w:val="18"/>
          <w:lang w:eastAsia="ja-JP"/>
        </w:rPr>
        <w:t>Tecnologia de robôs para a aplicação automática de tinta, selantes e adesivos</w:t>
      </w:r>
    </w:p>
    <w:p w14:paraId="04B3ED48" w14:textId="77777777" w:rsidR="002011D7" w:rsidRPr="00774005" w:rsidRDefault="002011D7" w:rsidP="002011D7">
      <w:pPr>
        <w:pStyle w:val="PargrafodaLista"/>
        <w:numPr>
          <w:ilvl w:val="0"/>
          <w:numId w:val="18"/>
        </w:numPr>
        <w:tabs>
          <w:tab w:val="clear" w:pos="3572"/>
        </w:tabs>
        <w:spacing w:line="276" w:lineRule="auto"/>
        <w:rPr>
          <w:rFonts w:ascii="Arial" w:hAnsi="Arial" w:cs="Arial"/>
          <w:iCs/>
          <w:sz w:val="18"/>
          <w:szCs w:val="18"/>
          <w:u w:val="single"/>
          <w:lang w:eastAsia="de-DE"/>
        </w:rPr>
      </w:pPr>
      <w:r w:rsidRPr="00774005">
        <w:rPr>
          <w:rFonts w:ascii="Arial" w:hAnsi="Arial" w:cs="Arial"/>
          <w:b/>
          <w:bCs/>
          <w:iCs/>
          <w:sz w:val="18"/>
          <w:szCs w:val="18"/>
        </w:rPr>
        <w:t>Clean Technology Systems:</w:t>
      </w:r>
      <w:r w:rsidRPr="00774005">
        <w:rPr>
          <w:rFonts w:ascii="Arial" w:hAnsi="Arial" w:cs="Arial"/>
          <w:iCs/>
          <w:sz w:val="18"/>
          <w:szCs w:val="18"/>
        </w:rPr>
        <w:t xml:space="preserve"> Sistemas de purificação de gases de exaustão, sistemas de redução de ruídos e linhas de protetivos para baterias</w:t>
      </w:r>
    </w:p>
    <w:p w14:paraId="05A28E18" w14:textId="77777777" w:rsidR="002011D7" w:rsidRPr="00774005" w:rsidRDefault="002011D7" w:rsidP="002011D7">
      <w:pPr>
        <w:numPr>
          <w:ilvl w:val="0"/>
          <w:numId w:val="18"/>
        </w:numPr>
        <w:tabs>
          <w:tab w:val="clear" w:pos="3572"/>
        </w:tabs>
        <w:spacing w:line="276" w:lineRule="auto"/>
        <w:ind w:right="284"/>
        <w:rPr>
          <w:rFonts w:ascii="Arial" w:hAnsi="Arial" w:cs="Arial"/>
          <w:iCs/>
          <w:strike/>
          <w:sz w:val="18"/>
          <w:szCs w:val="18"/>
          <w:lang w:eastAsia="ja-JP"/>
        </w:rPr>
      </w:pPr>
      <w:r w:rsidRPr="00774005">
        <w:rPr>
          <w:rFonts w:ascii="Arial" w:hAnsi="Arial" w:cs="Arial"/>
          <w:b/>
          <w:bCs/>
          <w:iCs/>
          <w:sz w:val="18"/>
          <w:szCs w:val="18"/>
          <w:lang w:eastAsia="ja-JP"/>
        </w:rPr>
        <w:t>Measuring and Process Systems:</w:t>
      </w:r>
      <w:r w:rsidRPr="00774005">
        <w:rPr>
          <w:rFonts w:ascii="Arial" w:hAnsi="Arial" w:cs="Arial"/>
          <w:iCs/>
          <w:sz w:val="18"/>
          <w:szCs w:val="18"/>
          <w:lang w:eastAsia="ja-JP"/>
        </w:rPr>
        <w:t xml:space="preserve"> Sistemas de balanceamento e diagnóstico</w:t>
      </w:r>
    </w:p>
    <w:p w14:paraId="4831E544" w14:textId="77777777" w:rsidR="002011D7" w:rsidRPr="00774005" w:rsidRDefault="002011D7" w:rsidP="002011D7">
      <w:pPr>
        <w:pStyle w:val="PargrafodaLista"/>
        <w:numPr>
          <w:ilvl w:val="0"/>
          <w:numId w:val="18"/>
        </w:numPr>
        <w:tabs>
          <w:tab w:val="clear" w:pos="3572"/>
        </w:tabs>
        <w:spacing w:line="276" w:lineRule="auto"/>
        <w:ind w:right="27"/>
        <w:rPr>
          <w:rFonts w:ascii="Arial" w:hAnsi="Arial" w:cs="Arial"/>
          <w:sz w:val="18"/>
          <w:szCs w:val="18"/>
        </w:rPr>
      </w:pPr>
      <w:r w:rsidRPr="00774005">
        <w:rPr>
          <w:rFonts w:ascii="Arial" w:hAnsi="Arial" w:cs="Arial"/>
          <w:b/>
          <w:bCs/>
          <w:iCs/>
          <w:sz w:val="18"/>
          <w:szCs w:val="18"/>
          <w:lang w:eastAsia="ja-JP"/>
        </w:rPr>
        <w:t>Woodworking Machinery and Systems:</w:t>
      </w:r>
      <w:r w:rsidRPr="00774005">
        <w:rPr>
          <w:rFonts w:ascii="Arial" w:hAnsi="Arial" w:cs="Arial"/>
          <w:iCs/>
          <w:sz w:val="18"/>
          <w:szCs w:val="18"/>
          <w:lang w:eastAsia="ja-JP"/>
        </w:rPr>
        <w:t xml:space="preserve"> Máquinas e equipamentos para processamento de madeira</w:t>
      </w:r>
    </w:p>
    <w:p w14:paraId="18388F28" w14:textId="122282F8" w:rsidR="002011D7" w:rsidRDefault="002011D7" w:rsidP="009A7443">
      <w:pPr>
        <w:spacing w:line="276" w:lineRule="auto"/>
        <w:rPr>
          <w:rStyle w:val="Fettung"/>
          <w:sz w:val="18"/>
          <w:szCs w:val="18"/>
        </w:rPr>
      </w:pPr>
    </w:p>
    <w:p w14:paraId="51071BFD" w14:textId="06788F9D" w:rsidR="002011D7" w:rsidRDefault="002011D7" w:rsidP="009A7443">
      <w:pPr>
        <w:spacing w:line="276" w:lineRule="auto"/>
        <w:rPr>
          <w:rStyle w:val="Fettung"/>
          <w:sz w:val="18"/>
          <w:szCs w:val="18"/>
        </w:rPr>
      </w:pPr>
    </w:p>
    <w:p w14:paraId="5A2A3E5E" w14:textId="77777777" w:rsidR="002011D7" w:rsidRDefault="002011D7" w:rsidP="009A7443">
      <w:pPr>
        <w:spacing w:line="276" w:lineRule="auto"/>
        <w:rPr>
          <w:rStyle w:val="Fettung"/>
          <w:sz w:val="18"/>
          <w:szCs w:val="18"/>
        </w:rPr>
      </w:pPr>
    </w:p>
    <w:p w14:paraId="0B763D45" w14:textId="77777777" w:rsidR="002011D7" w:rsidRPr="00271939" w:rsidRDefault="002011D7" w:rsidP="002011D7">
      <w:pPr>
        <w:spacing w:line="360" w:lineRule="auto"/>
        <w:ind w:right="27"/>
        <w:jc w:val="both"/>
        <w:rPr>
          <w:rFonts w:ascii="Arial" w:hAnsi="Arial" w:cs="Arial"/>
          <w:b/>
          <w:color w:val="auto"/>
          <w:szCs w:val="22"/>
        </w:rPr>
      </w:pPr>
      <w:r w:rsidRPr="00EC0751">
        <w:rPr>
          <w:rFonts w:ascii="Arial" w:hAnsi="Arial" w:cs="Arial"/>
          <w:b/>
          <w:color w:val="auto"/>
          <w:szCs w:val="22"/>
        </w:rPr>
        <w:t>Contato:</w:t>
      </w:r>
    </w:p>
    <w:p w14:paraId="521927B4" w14:textId="77777777" w:rsidR="002011D7" w:rsidRPr="00EC0751" w:rsidRDefault="002011D7" w:rsidP="002011D7">
      <w:pPr>
        <w:shd w:val="clear" w:color="auto" w:fill="FFFFFF"/>
        <w:spacing w:line="360" w:lineRule="auto"/>
        <w:ind w:right="27"/>
        <w:jc w:val="both"/>
        <w:rPr>
          <w:rFonts w:ascii="Arial" w:eastAsia="Times New Roman" w:hAnsi="Arial" w:cs="Arial"/>
          <w:color w:val="auto"/>
          <w:szCs w:val="22"/>
        </w:rPr>
      </w:pPr>
      <w:r w:rsidRPr="00EC0751">
        <w:rPr>
          <w:rFonts w:ascii="Arial" w:eastAsia="Times New Roman" w:hAnsi="Arial" w:cs="Arial"/>
          <w:color w:val="auto"/>
          <w:szCs w:val="22"/>
        </w:rPr>
        <w:t>Paulo Sentieiro</w:t>
      </w:r>
    </w:p>
    <w:p w14:paraId="2A15019A" w14:textId="77777777" w:rsidR="002011D7" w:rsidRPr="00EC0751" w:rsidRDefault="002011D7" w:rsidP="002011D7">
      <w:pPr>
        <w:shd w:val="clear" w:color="auto" w:fill="FFFFFF"/>
        <w:spacing w:line="360" w:lineRule="auto"/>
        <w:ind w:right="27"/>
        <w:jc w:val="both"/>
        <w:rPr>
          <w:rFonts w:ascii="Arial" w:eastAsia="Times New Roman" w:hAnsi="Arial" w:cs="Arial"/>
          <w:color w:val="auto"/>
          <w:szCs w:val="22"/>
        </w:rPr>
      </w:pPr>
      <w:r w:rsidRPr="00EC0751">
        <w:rPr>
          <w:rFonts w:ascii="Arial" w:eastAsia="Times New Roman" w:hAnsi="Arial" w:cs="Arial"/>
          <w:color w:val="auto"/>
          <w:szCs w:val="22"/>
        </w:rPr>
        <w:t>Durr Brasil Ltda.</w:t>
      </w:r>
    </w:p>
    <w:p w14:paraId="02EB494A" w14:textId="77777777" w:rsidR="002011D7" w:rsidRPr="00A121F9" w:rsidRDefault="002011D7" w:rsidP="002011D7">
      <w:pPr>
        <w:shd w:val="clear" w:color="auto" w:fill="FFFFFF"/>
        <w:spacing w:line="360" w:lineRule="auto"/>
        <w:ind w:right="27"/>
        <w:jc w:val="both"/>
        <w:rPr>
          <w:rFonts w:ascii="Arial" w:eastAsia="Times New Roman" w:hAnsi="Arial" w:cs="Arial"/>
          <w:color w:val="auto"/>
          <w:szCs w:val="22"/>
          <w:lang w:val="en-US"/>
        </w:rPr>
      </w:pPr>
      <w:r w:rsidRPr="00A121F9">
        <w:rPr>
          <w:rFonts w:ascii="Arial" w:eastAsia="Times New Roman" w:hAnsi="Arial" w:cs="Arial"/>
          <w:color w:val="auto"/>
          <w:szCs w:val="22"/>
          <w:lang w:val="en-US"/>
        </w:rPr>
        <w:t>Vice-President Sales &amp; Marketing</w:t>
      </w:r>
    </w:p>
    <w:p w14:paraId="17675548" w14:textId="77777777" w:rsidR="002011D7" w:rsidRPr="00A121F9" w:rsidRDefault="002011D7" w:rsidP="002011D7">
      <w:pPr>
        <w:shd w:val="clear" w:color="auto" w:fill="FFFFFF"/>
        <w:spacing w:line="360" w:lineRule="auto"/>
        <w:ind w:right="27"/>
        <w:jc w:val="both"/>
        <w:rPr>
          <w:rFonts w:ascii="Arial" w:eastAsia="Times New Roman" w:hAnsi="Arial" w:cs="Arial"/>
          <w:color w:val="auto"/>
          <w:szCs w:val="22"/>
          <w:lang w:val="en-US"/>
        </w:rPr>
      </w:pPr>
      <w:r w:rsidRPr="00A121F9">
        <w:rPr>
          <w:rFonts w:ascii="Arial" w:eastAsia="Times New Roman" w:hAnsi="Arial" w:cs="Arial"/>
          <w:color w:val="auto"/>
          <w:szCs w:val="22"/>
          <w:lang w:val="en-US"/>
        </w:rPr>
        <w:t xml:space="preserve">+55 11 </w:t>
      </w:r>
      <w:r>
        <w:rPr>
          <w:rFonts w:ascii="Arial" w:eastAsia="Times New Roman" w:hAnsi="Arial" w:cs="Arial"/>
          <w:color w:val="auto"/>
          <w:szCs w:val="22"/>
          <w:lang w:val="en-US"/>
        </w:rPr>
        <w:t>99481</w:t>
      </w:r>
      <w:r w:rsidRPr="00A121F9">
        <w:rPr>
          <w:rFonts w:ascii="Arial" w:eastAsia="Times New Roman" w:hAnsi="Arial" w:cs="Arial"/>
          <w:color w:val="auto"/>
          <w:szCs w:val="22"/>
          <w:lang w:val="en-US"/>
        </w:rPr>
        <w:t>-</w:t>
      </w:r>
      <w:r>
        <w:rPr>
          <w:rFonts w:ascii="Arial" w:eastAsia="Times New Roman" w:hAnsi="Arial" w:cs="Arial"/>
          <w:color w:val="auto"/>
          <w:szCs w:val="22"/>
          <w:lang w:val="en-US"/>
        </w:rPr>
        <w:t>6790</w:t>
      </w:r>
    </w:p>
    <w:p w14:paraId="723F63E0" w14:textId="77777777" w:rsidR="002011D7" w:rsidRPr="00D755A3" w:rsidRDefault="002011D7" w:rsidP="002011D7">
      <w:pPr>
        <w:shd w:val="clear" w:color="auto" w:fill="FFFFFF"/>
        <w:spacing w:line="360" w:lineRule="auto"/>
        <w:ind w:right="27"/>
        <w:jc w:val="both"/>
        <w:rPr>
          <w:rFonts w:ascii="Arial" w:eastAsia="Times New Roman" w:hAnsi="Arial" w:cs="Arial"/>
          <w:color w:val="auto"/>
          <w:szCs w:val="22"/>
          <w:lang w:val="en-US"/>
        </w:rPr>
      </w:pPr>
      <w:r w:rsidRPr="00D755A3">
        <w:rPr>
          <w:rFonts w:ascii="Arial" w:eastAsia="Times New Roman" w:hAnsi="Arial" w:cs="Arial"/>
          <w:color w:val="auto"/>
          <w:szCs w:val="22"/>
          <w:lang w:val="en-US"/>
        </w:rPr>
        <w:t xml:space="preserve">E-mail paulo.sentieiro@durr.com.br </w:t>
      </w:r>
    </w:p>
    <w:p w14:paraId="04E78C7A" w14:textId="77777777" w:rsidR="002011D7" w:rsidRPr="00EC0751" w:rsidRDefault="002011D7" w:rsidP="002011D7">
      <w:pPr>
        <w:shd w:val="clear" w:color="auto" w:fill="FFFFFF"/>
        <w:spacing w:line="360" w:lineRule="auto"/>
        <w:ind w:right="27"/>
        <w:jc w:val="both"/>
        <w:rPr>
          <w:rFonts w:ascii="Arial" w:eastAsia="Times New Roman" w:hAnsi="Arial" w:cs="Arial"/>
          <w:color w:val="auto"/>
          <w:szCs w:val="22"/>
        </w:rPr>
      </w:pPr>
      <w:r w:rsidRPr="00EC0751">
        <w:rPr>
          <w:rFonts w:ascii="Arial" w:eastAsia="Times New Roman" w:hAnsi="Arial" w:cs="Arial"/>
          <w:color w:val="auto"/>
          <w:szCs w:val="22"/>
        </w:rPr>
        <w:lastRenderedPageBreak/>
        <w:t xml:space="preserve">Internet www.durr.com </w:t>
      </w:r>
    </w:p>
    <w:p w14:paraId="4204E0CA" w14:textId="77777777" w:rsidR="002011D7" w:rsidRPr="00EC0751" w:rsidRDefault="002011D7" w:rsidP="002011D7">
      <w:pPr>
        <w:shd w:val="clear" w:color="auto" w:fill="FFFFFF"/>
        <w:spacing w:line="360" w:lineRule="auto"/>
        <w:ind w:right="27"/>
        <w:jc w:val="both"/>
        <w:rPr>
          <w:rFonts w:ascii="Arial" w:eastAsia="Times New Roman" w:hAnsi="Arial" w:cs="Arial"/>
          <w:color w:val="auto"/>
          <w:szCs w:val="22"/>
        </w:rPr>
      </w:pPr>
    </w:p>
    <w:p w14:paraId="50306F43" w14:textId="77777777" w:rsidR="002011D7" w:rsidRPr="00EC0751" w:rsidRDefault="002011D7" w:rsidP="002011D7">
      <w:pPr>
        <w:spacing w:line="360" w:lineRule="auto"/>
        <w:ind w:right="27"/>
        <w:jc w:val="both"/>
        <w:rPr>
          <w:rFonts w:ascii="Arial" w:hAnsi="Arial" w:cs="Arial"/>
          <w:b/>
          <w:color w:val="auto"/>
          <w:szCs w:val="22"/>
        </w:rPr>
      </w:pPr>
      <w:r w:rsidRPr="00EC0751">
        <w:rPr>
          <w:rFonts w:ascii="Arial" w:hAnsi="Arial"/>
          <w:b/>
          <w:color w:val="auto"/>
          <w:szCs w:val="22"/>
        </w:rPr>
        <w:t>Contato de Imprensa:</w:t>
      </w:r>
    </w:p>
    <w:p w14:paraId="6D293AEC" w14:textId="77777777" w:rsidR="002011D7" w:rsidRPr="00EC0751" w:rsidRDefault="002011D7" w:rsidP="002011D7">
      <w:pPr>
        <w:tabs>
          <w:tab w:val="left" w:pos="0"/>
          <w:tab w:val="left" w:pos="851"/>
          <w:tab w:val="left" w:pos="4253"/>
        </w:tabs>
        <w:spacing w:line="380" w:lineRule="exact"/>
        <w:ind w:right="27"/>
        <w:rPr>
          <w:rFonts w:ascii="Arial" w:hAnsi="Arial"/>
          <w:color w:val="auto"/>
          <w:szCs w:val="22"/>
        </w:rPr>
      </w:pPr>
      <w:r w:rsidRPr="00EC0751">
        <w:rPr>
          <w:rFonts w:ascii="Arial" w:hAnsi="Arial"/>
          <w:color w:val="auto"/>
          <w:szCs w:val="22"/>
        </w:rPr>
        <w:t>Marco Dabus</w:t>
      </w:r>
    </w:p>
    <w:p w14:paraId="61C66AEA" w14:textId="77777777" w:rsidR="002011D7" w:rsidRPr="00EC0751" w:rsidRDefault="002011D7" w:rsidP="002011D7">
      <w:pPr>
        <w:tabs>
          <w:tab w:val="left" w:pos="0"/>
          <w:tab w:val="left" w:pos="851"/>
          <w:tab w:val="left" w:pos="4253"/>
        </w:tabs>
        <w:spacing w:line="380" w:lineRule="exact"/>
        <w:ind w:right="27"/>
        <w:rPr>
          <w:rFonts w:ascii="Arial" w:hAnsi="Arial"/>
          <w:color w:val="auto"/>
          <w:szCs w:val="22"/>
        </w:rPr>
      </w:pPr>
      <w:r>
        <w:rPr>
          <w:rFonts w:ascii="Arial" w:hAnsi="Arial"/>
          <w:color w:val="auto"/>
          <w:szCs w:val="22"/>
        </w:rPr>
        <w:t>Célia Romano</w:t>
      </w:r>
    </w:p>
    <w:p w14:paraId="14008487" w14:textId="77777777" w:rsidR="002011D7" w:rsidRPr="00EC0751" w:rsidRDefault="002011D7" w:rsidP="002011D7">
      <w:pPr>
        <w:tabs>
          <w:tab w:val="left" w:pos="0"/>
          <w:tab w:val="left" w:pos="851"/>
          <w:tab w:val="left" w:pos="4253"/>
        </w:tabs>
        <w:spacing w:line="380" w:lineRule="exact"/>
        <w:ind w:right="27"/>
        <w:rPr>
          <w:rFonts w:ascii="Arial" w:hAnsi="Arial"/>
          <w:b/>
          <w:color w:val="auto"/>
          <w:szCs w:val="22"/>
        </w:rPr>
      </w:pPr>
      <w:r w:rsidRPr="00EC0751">
        <w:rPr>
          <w:rFonts w:ascii="Arial" w:hAnsi="Arial"/>
          <w:b/>
          <w:color w:val="auto"/>
          <w:szCs w:val="22"/>
        </w:rPr>
        <w:t>Press Services Soluções Integradas em Comunicação</w:t>
      </w:r>
    </w:p>
    <w:p w14:paraId="72E8E9A2" w14:textId="77777777" w:rsidR="002011D7" w:rsidRPr="00EC0751" w:rsidRDefault="002C427E" w:rsidP="002011D7">
      <w:pPr>
        <w:shd w:val="clear" w:color="auto" w:fill="FFFFFF"/>
        <w:spacing w:line="360" w:lineRule="auto"/>
        <w:ind w:right="27"/>
        <w:jc w:val="both"/>
        <w:rPr>
          <w:rFonts w:ascii="Arial" w:hAnsi="Arial" w:cs="Arial"/>
          <w:color w:val="auto"/>
          <w:szCs w:val="22"/>
        </w:rPr>
      </w:pPr>
      <w:hyperlink r:id="rId13" w:history="1">
        <w:r w:rsidR="002011D7" w:rsidRPr="00271939">
          <w:rPr>
            <w:rStyle w:val="Hyperlink"/>
            <w:rFonts w:ascii="Arial" w:hAnsi="Arial" w:cs="Arial"/>
            <w:color w:val="auto"/>
            <w:szCs w:val="22"/>
          </w:rPr>
          <w:t>marco@presscomunica.com.br</w:t>
        </w:r>
      </w:hyperlink>
      <w:r w:rsidR="002011D7" w:rsidRPr="00EC0751" w:rsidDel="00695348">
        <w:rPr>
          <w:rStyle w:val="Hyperlink"/>
          <w:rFonts w:ascii="Arial" w:hAnsi="Arial" w:cs="Arial"/>
          <w:color w:val="auto"/>
          <w:szCs w:val="22"/>
        </w:rPr>
        <w:t xml:space="preserve"> </w:t>
      </w:r>
      <w:r w:rsidR="002011D7" w:rsidRPr="00271939">
        <w:rPr>
          <w:rFonts w:ascii="Arial" w:hAnsi="Arial"/>
          <w:color w:val="auto"/>
          <w:szCs w:val="22"/>
        </w:rPr>
        <w:t xml:space="preserve">- </w:t>
      </w:r>
      <w:r w:rsidR="002011D7" w:rsidRPr="00EC0751">
        <w:rPr>
          <w:rFonts w:ascii="Arial" w:hAnsi="Arial" w:cs="Arial"/>
          <w:color w:val="auto"/>
          <w:szCs w:val="22"/>
        </w:rPr>
        <w:t>(55 11) 3627.9896</w:t>
      </w:r>
    </w:p>
    <w:p w14:paraId="6C57EDB3" w14:textId="77777777" w:rsidR="002011D7" w:rsidRPr="00271939" w:rsidRDefault="002C427E" w:rsidP="002011D7">
      <w:pPr>
        <w:shd w:val="clear" w:color="auto" w:fill="FFFFFF"/>
        <w:spacing w:line="360" w:lineRule="auto"/>
        <w:ind w:right="27"/>
        <w:jc w:val="both"/>
        <w:rPr>
          <w:rFonts w:ascii="Arial" w:eastAsia="Times New Roman" w:hAnsi="Arial" w:cs="Arial"/>
          <w:color w:val="auto"/>
          <w:szCs w:val="22"/>
          <w:u w:val="single"/>
        </w:rPr>
      </w:pPr>
      <w:hyperlink r:id="rId14" w:history="1">
        <w:r w:rsidR="002011D7" w:rsidRPr="003B0861">
          <w:rPr>
            <w:rStyle w:val="Hyperlink"/>
            <w:rFonts w:ascii="Arial" w:eastAsia="Times New Roman" w:hAnsi="Arial" w:cs="Arial"/>
            <w:szCs w:val="22"/>
          </w:rPr>
          <w:t>celia@presscomunica.com.br</w:t>
        </w:r>
      </w:hyperlink>
      <w:r w:rsidR="002011D7" w:rsidRPr="00EC0751">
        <w:rPr>
          <w:rFonts w:ascii="Arial" w:eastAsia="Times New Roman" w:hAnsi="Arial" w:cs="Arial"/>
          <w:color w:val="auto"/>
          <w:szCs w:val="22"/>
          <w:u w:val="single"/>
        </w:rPr>
        <w:t xml:space="preserve"> </w:t>
      </w:r>
    </w:p>
    <w:p w14:paraId="0446E3FE" w14:textId="77777777" w:rsidR="002011D7" w:rsidRDefault="002011D7" w:rsidP="002011D7">
      <w:pPr>
        <w:spacing w:line="280" w:lineRule="atLeast"/>
        <w:rPr>
          <w:rStyle w:val="Fettung"/>
        </w:rPr>
      </w:pPr>
    </w:p>
    <w:p w14:paraId="2EA53368" w14:textId="77777777" w:rsidR="002011D7" w:rsidRPr="003977D6" w:rsidRDefault="002011D7" w:rsidP="002011D7">
      <w:pPr>
        <w:spacing w:line="280" w:lineRule="atLeast"/>
        <w:rPr>
          <w:rStyle w:val="Fettung"/>
          <w:b w:val="0"/>
          <w:sz w:val="18"/>
          <w:szCs w:val="18"/>
        </w:rPr>
      </w:pPr>
    </w:p>
    <w:p w14:paraId="1E488427" w14:textId="77777777" w:rsidR="002011D7" w:rsidRPr="002011D7" w:rsidRDefault="002011D7" w:rsidP="009A7443">
      <w:pPr>
        <w:spacing w:line="276" w:lineRule="auto"/>
        <w:rPr>
          <w:rStyle w:val="Fettung"/>
          <w:sz w:val="18"/>
          <w:szCs w:val="18"/>
        </w:rPr>
      </w:pPr>
    </w:p>
    <w:sectPr w:rsidR="002011D7" w:rsidRPr="002011D7" w:rsidSect="00B143FE">
      <w:headerReference w:type="default" r:id="rId15"/>
      <w:footerReference w:type="default" r:id="rId16"/>
      <w:headerReference w:type="first" r:id="rId17"/>
      <w:footerReference w:type="first" r:id="rId18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571A6D" w14:textId="77777777" w:rsidR="00B143FE" w:rsidRDefault="00B143FE" w:rsidP="00D9165E">
      <w:r>
        <w:separator/>
      </w:r>
    </w:p>
  </w:endnote>
  <w:endnote w:type="continuationSeparator" w:id="0">
    <w:p w14:paraId="5DE0CC95" w14:textId="77777777" w:rsidR="00B143FE" w:rsidRDefault="00B143FE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inion Pro">
    <w:altName w:val="Cambria"/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BA6E5A" w14:textId="45E64918" w:rsidR="00B143FE" w:rsidRPr="00FA5FBE" w:rsidRDefault="00FA5FBE" w:rsidP="00FA5FBE">
    <w:pPr>
      <w:pStyle w:val="Cabealho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2C427E">
        <w:instrText>6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2C427E">
      <w:instrText>2</w:instrText>
    </w:r>
    <w:r w:rsidRPr="005218C8">
      <w:fldChar w:fldCharType="end"/>
    </w:r>
    <w:r w:rsidRPr="005218C8">
      <w:instrText>/</w:instrText>
    </w:r>
    <w:fldSimple w:instr=" NUMPAGES  \* MERGEFORMAT ">
      <w:r w:rsidR="002C427E">
        <w:instrText>6</w:instrText>
      </w:r>
    </w:fldSimple>
    <w:r w:rsidRPr="005218C8">
      <w:instrText>" "</w:instrText>
    </w:r>
    <w:r w:rsidRPr="005218C8">
      <w:fldChar w:fldCharType="separate"/>
    </w:r>
    <w:r w:rsidR="002C427E">
      <w:t>2</w:t>
    </w:r>
    <w:r w:rsidR="002C427E" w:rsidRPr="005218C8">
      <w:t>/</w:t>
    </w:r>
    <w:r w:rsidR="002C427E">
      <w:t>6</w:t>
    </w:r>
    <w:r w:rsidRPr="005218C8">
      <w:fldChar w:fldCharType="end"/>
    </w:r>
    <w:r>
      <w:tab/>
      <w:t>Comunicado à imprensa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2977D" w14:textId="67A9FEEC" w:rsidR="00B143FE" w:rsidRPr="005218C8" w:rsidRDefault="00B143FE" w:rsidP="00EB19AD">
    <w:pPr>
      <w:pStyle w:val="Cabealho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2C427E">
        <w:instrText>6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2C427E">
      <w:instrText>1</w:instrText>
    </w:r>
    <w:r w:rsidRPr="005218C8">
      <w:fldChar w:fldCharType="end"/>
    </w:r>
    <w:r w:rsidRPr="005218C8">
      <w:instrText>/</w:instrText>
    </w:r>
    <w:fldSimple w:instr=" NUMPAGES  \* MERGEFORMAT ">
      <w:r w:rsidR="002C427E">
        <w:instrText>6</w:instrText>
      </w:r>
    </w:fldSimple>
    <w:r w:rsidRPr="005218C8">
      <w:instrText>" "</w:instrText>
    </w:r>
    <w:r w:rsidR="00F87472">
      <w:fldChar w:fldCharType="separate"/>
    </w:r>
    <w:r w:rsidR="002C427E">
      <w:t>1</w:t>
    </w:r>
    <w:r w:rsidR="002C427E" w:rsidRPr="005218C8">
      <w:t>/</w:t>
    </w:r>
    <w:r w:rsidR="002C427E">
      <w:t>6</w:t>
    </w:r>
    <w:r w:rsidRPr="005218C8">
      <w:fldChar w:fldCharType="end"/>
    </w:r>
    <w:r>
      <w:tab/>
      <w:t>Comunicado à imprensa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4EA58E" w14:textId="77777777" w:rsidR="00B143FE" w:rsidRDefault="00B143FE" w:rsidP="00D9165E">
      <w:r>
        <w:separator/>
      </w:r>
    </w:p>
  </w:footnote>
  <w:footnote w:type="continuationSeparator" w:id="0">
    <w:p w14:paraId="795C71EE" w14:textId="77777777" w:rsidR="00B143FE" w:rsidRDefault="00B143FE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3E6D2B" w14:textId="46803A5B" w:rsidR="00B143FE" w:rsidRPr="00F73F1D" w:rsidRDefault="00A5700C" w:rsidP="005218C8">
    <w:pPr>
      <w:pStyle w:val="Cabealho"/>
    </w:pPr>
    <w:r>
      <w:rPr>
        <w:lang w:eastAsia="pt-BR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9F18D5" w14:textId="6EE47634" w:rsidR="00EB19AD" w:rsidRPr="00D755A3" w:rsidRDefault="00EB19AD" w:rsidP="00EB19A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en-US"/>
                            </w:rPr>
                          </w:pPr>
                          <w:r w:rsidRPr="00D755A3">
                            <w:rPr>
                              <w:rStyle w:val="Fettung"/>
                              <w:lang w:val="en-US"/>
                            </w:rPr>
                            <w:t>Dürr Systems AG</w:t>
                          </w:r>
                        </w:p>
                        <w:p w14:paraId="0088835E" w14:textId="77777777" w:rsidR="00EB19AD" w:rsidRPr="00D755A3" w:rsidRDefault="00EB19AD" w:rsidP="00EB19A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D755A3">
                            <w:rPr>
                              <w:lang w:val="en-US"/>
                            </w:rPr>
                            <w:t>Carl-Benz-Str. 34</w:t>
                          </w:r>
                        </w:p>
                        <w:p w14:paraId="1024546A" w14:textId="77777777" w:rsidR="00EB19AD" w:rsidRPr="00D755A3" w:rsidRDefault="00EB19AD" w:rsidP="00EB19A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D755A3">
                            <w:rPr>
                              <w:lang w:val="en-US"/>
                            </w:rPr>
                            <w:t>74321 Bietigheim-Bissingen</w:t>
                          </w:r>
                        </w:p>
                        <w:p w14:paraId="5CC720E0" w14:textId="77777777" w:rsidR="00EB19AD" w:rsidRPr="00D755A3" w:rsidRDefault="00EB19AD" w:rsidP="00EB19A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</w:p>
                        <w:p w14:paraId="5E4529D2" w14:textId="77777777" w:rsidR="00EB19AD" w:rsidRPr="00D755A3" w:rsidRDefault="00EB19AD" w:rsidP="00EB19A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D755A3">
                            <w:rPr>
                              <w:lang w:val="en-US"/>
                            </w:rPr>
                            <w:t xml:space="preserve">Telefone: +49 7142 78-0 </w:t>
                          </w:r>
                        </w:p>
                        <w:p w14:paraId="1E6249CA" w14:textId="77777777" w:rsidR="00EB19AD" w:rsidRPr="00D755A3" w:rsidRDefault="00EB19AD" w:rsidP="00EB19A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D755A3">
                            <w:rPr>
                              <w:lang w:val="en-US"/>
                            </w:rPr>
                            <w:t xml:space="preserve">Fax: +49 7142 78-2107 </w:t>
                          </w:r>
                        </w:p>
                        <w:p w14:paraId="3BB57E75" w14:textId="77777777" w:rsidR="00EB19AD" w:rsidRPr="002011D7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3CC1318F" w14:textId="77777777" w:rsidR="00EB19AD" w:rsidRPr="00D755A3" w:rsidRDefault="00EB19AD" w:rsidP="00EB19A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D755A3">
                            <w:rPr>
                              <w:lang w:val="en-US"/>
                            </w:rPr>
                            <w:t xml:space="preserve">info@durr.com </w:t>
                          </w:r>
                        </w:p>
                        <w:p w14:paraId="570B69D5" w14:textId="1407507F" w:rsidR="00B143FE" w:rsidRPr="00EB19AD" w:rsidRDefault="00EB19AD" w:rsidP="00EB19A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" filled="f" stroked="f" strokeweight=".5pt">
              <v:textbox inset="0,0,0,0">
                <w:txbxContent>
                  <w:p w14:paraId="669F18D5" w14:textId="6EE47634" w:rsidR="00EB19AD" w:rsidRPr="0026127D" w:rsidRDefault="00EB19AD" w:rsidP="00EB19A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>
                      <w:rPr>
                        <w:rStyle w:val="Fettung"/>
                      </w:rPr>
                      <w:t>Dürr Systems AG</w:t>
                    </w:r>
                  </w:p>
                  <w:p w14:paraId="0088835E" w14:textId="77777777" w:rsidR="00EB19AD" w:rsidRPr="0026127D" w:rsidRDefault="00EB19AD" w:rsidP="00EB19AD">
                    <w:pPr>
                      <w:pStyle w:val="Kontaktdaten"/>
                    </w:pPr>
                    <w:r>
                      <w:t>Carl-Benz-Str. 34</w:t>
                    </w:r>
                  </w:p>
                  <w:p w14:paraId="1024546A" w14:textId="77777777" w:rsidR="00EB19AD" w:rsidRPr="0026127D" w:rsidRDefault="00EB19AD" w:rsidP="00EB19AD">
                    <w:pPr>
                      <w:pStyle w:val="Kontaktdaten"/>
                    </w:pPr>
                    <w:r>
                      <w:t>74321 Bietigheim-Bissingen</w:t>
                    </w:r>
                  </w:p>
                  <w:p w14:paraId="5CC720E0" w14:textId="77777777" w:rsidR="00EB19AD" w:rsidRPr="0026127D" w:rsidRDefault="00EB19AD" w:rsidP="00EB19AD">
                    <w:pPr>
                      <w:pStyle w:val="Kontaktdaten"/>
                    </w:pPr>
                  </w:p>
                  <w:p w14:paraId="5E4529D2" w14:textId="77777777" w:rsidR="00EB19AD" w:rsidRPr="00EB19AD" w:rsidRDefault="00EB19AD" w:rsidP="00EB19AD">
                    <w:pPr>
                      <w:pStyle w:val="Kontaktdaten"/>
                    </w:pPr>
                    <w:r>
                      <w:t xml:space="preserve">Telefone: +49 7142 78-0 </w:t>
                    </w:r>
                  </w:p>
                  <w:p w14:paraId="1E6249CA" w14:textId="77777777" w:rsidR="00EB19AD" w:rsidRPr="00EB19AD" w:rsidRDefault="00EB19AD" w:rsidP="00EB19AD">
                    <w:pPr>
                      <w:pStyle w:val="Kontaktdaten"/>
                    </w:pPr>
                    <w:r>
                      <w:t xml:space="preserve">Fax: +49 7142 78-2107 </w:t>
                    </w:r>
                  </w:p>
                  <w:p w14:paraId="3BB57E75" w14:textId="77777777" w:rsidR="00EB19AD" w:rsidRPr="002011D7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3CC1318F" w14:textId="77777777" w:rsidR="00EB19AD" w:rsidRPr="00EB19AD" w:rsidRDefault="00EB19AD" w:rsidP="00EB19AD">
                    <w:pPr>
                      <w:pStyle w:val="Kontaktdaten"/>
                    </w:pPr>
                    <w:r>
                      <w:t xml:space="preserve">info@durr.com </w:t>
                    </w:r>
                  </w:p>
                  <w:p w14:paraId="570B69D5" w14:textId="1407507F" w:rsidR="00B143FE" w:rsidRPr="00EB19AD" w:rsidRDefault="00EB19AD" w:rsidP="00EB19A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eastAsia="pt-BR"/>
      </w:rPr>
      <w:drawing>
        <wp:anchor distT="0" distB="0" distL="114300" distR="114300" simplePos="0" relativeHeight="251668480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55D745" w14:textId="77777777" w:rsidR="00B143FE" w:rsidRPr="005837F9" w:rsidRDefault="00B143FE" w:rsidP="005218C8">
    <w:pPr>
      <w:pStyle w:val="Cabealho"/>
    </w:pPr>
    <w:r>
      <w:rPr>
        <w:lang w:eastAsia="pt-BR"/>
      </w:rPr>
      <w:drawing>
        <wp:anchor distT="0" distB="0" distL="114300" distR="114300" simplePos="0" relativeHeight="251665408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eastAsia="pt-BR"/>
      </w:rPr>
      <w:drawing>
        <wp:anchor distT="0" distB="0" distL="114300" distR="114300" simplePos="0" relativeHeight="251661312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Cabealho"/>
    </w:pPr>
  </w:p>
  <w:p w14:paraId="42F14B11" w14:textId="77777777" w:rsidR="00B143FE" w:rsidRDefault="00B143FE" w:rsidP="005218C8">
    <w:pPr>
      <w:pStyle w:val="Cabealho"/>
    </w:pPr>
  </w:p>
  <w:p w14:paraId="3DD9B2BA" w14:textId="77777777" w:rsidR="00B143FE" w:rsidRDefault="00B143FE" w:rsidP="005218C8">
    <w:pPr>
      <w:pStyle w:val="Cabealho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55798C81" w:rsidR="00B143FE" w:rsidRPr="00D755A3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en-US"/>
                            </w:rPr>
                          </w:pPr>
                          <w:r w:rsidRPr="00D755A3">
                            <w:rPr>
                              <w:rStyle w:val="Fettung"/>
                              <w:lang w:val="en-US"/>
                            </w:rPr>
                            <w:t>Dürr Systems AG</w:t>
                          </w:r>
                        </w:p>
                        <w:p w14:paraId="41B4EF86" w14:textId="77777777" w:rsidR="00B143FE" w:rsidRPr="00D755A3" w:rsidRDefault="00B143FE" w:rsidP="0026127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D755A3">
                            <w:rPr>
                              <w:lang w:val="en-US"/>
                            </w:rPr>
                            <w:t>Carl-Benz-Str. 34</w:t>
                          </w:r>
                        </w:p>
                        <w:p w14:paraId="5555B2C2" w14:textId="77777777" w:rsidR="00B143FE" w:rsidRPr="00D755A3" w:rsidRDefault="00B143FE" w:rsidP="0026127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D755A3">
                            <w:rPr>
                              <w:lang w:val="en-US"/>
                            </w:rPr>
                            <w:t>74321 Bietigheim-Bissingen</w:t>
                          </w:r>
                        </w:p>
                        <w:p w14:paraId="53B79677" w14:textId="77777777" w:rsidR="00B143FE" w:rsidRPr="00D755A3" w:rsidRDefault="00B143FE" w:rsidP="0026127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</w:p>
                        <w:p w14:paraId="451432D7" w14:textId="75830906" w:rsidR="00B143FE" w:rsidRPr="00D755A3" w:rsidRDefault="00EB19AD" w:rsidP="0026127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D755A3">
                            <w:rPr>
                              <w:lang w:val="en-US"/>
                            </w:rPr>
                            <w:t xml:space="preserve">Telefone: +49 7142 78-0 </w:t>
                          </w:r>
                        </w:p>
                        <w:p w14:paraId="32EF3341" w14:textId="77777777" w:rsidR="00B143FE" w:rsidRPr="00D755A3" w:rsidRDefault="00B143FE" w:rsidP="0026127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D755A3">
                            <w:rPr>
                              <w:lang w:val="en-US"/>
                            </w:rPr>
                            <w:t xml:space="preserve">Fax: +49 7142 78-2107 </w:t>
                          </w:r>
                        </w:p>
                        <w:p w14:paraId="1D8E1397" w14:textId="77777777" w:rsidR="00B143FE" w:rsidRPr="002011D7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B143FE" w:rsidRPr="00D755A3" w:rsidRDefault="00B143FE" w:rsidP="0026127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D755A3">
                            <w:rPr>
                              <w:lang w:val="en-US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EB19AD" w:rsidRDefault="00B143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" filled="f" stroked="f" strokeweight=".5pt">
              <v:textbox inset="0,0,0,0">
                <w:txbxContent>
                  <w:p w14:paraId="4EF90155" w14:textId="55798C81" w:rsidR="00B143FE" w:rsidRPr="0026127D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>
                      <w:rPr>
                        <w:rStyle w:val="Fettung"/>
                      </w:rPr>
                      <w:t xml:space="preserve">Dürr </w:t>
                    </w:r>
                    <w:r>
                      <w:rPr>
                        <w:rStyle w:val="Fettung"/>
                      </w:rPr>
                      <w:t>Systems AG</w:t>
                    </w:r>
                  </w:p>
                  <w:p w14:paraId="41B4EF86" w14:textId="77777777" w:rsidR="00B143FE" w:rsidRPr="0026127D" w:rsidRDefault="00B143FE" w:rsidP="0026127D">
                    <w:pPr>
                      <w:pStyle w:val="Kontaktdaten"/>
                    </w:pPr>
                    <w:r>
                      <w:t>Carl-Benz-Str. 34</w:t>
                    </w:r>
                  </w:p>
                  <w:p w14:paraId="5555B2C2" w14:textId="77777777" w:rsidR="00B143FE" w:rsidRPr="0026127D" w:rsidRDefault="00B143FE" w:rsidP="0026127D">
                    <w:pPr>
                      <w:pStyle w:val="Kontaktdaten"/>
                    </w:pPr>
                    <w:r>
                      <w:t>74321 Bietigheim-Bissingen</w:t>
                    </w:r>
                  </w:p>
                  <w:p w14:paraId="53B79677" w14:textId="77777777" w:rsidR="00B143FE" w:rsidRPr="0026127D" w:rsidRDefault="00B143FE" w:rsidP="0026127D">
                    <w:pPr>
                      <w:pStyle w:val="Kontaktdaten"/>
                    </w:pPr>
                  </w:p>
                  <w:p w14:paraId="451432D7" w14:textId="75830906" w:rsidR="00B143FE" w:rsidRPr="00EB19AD" w:rsidRDefault="00EB19AD" w:rsidP="0026127D">
                    <w:pPr>
                      <w:pStyle w:val="Kontaktdaten"/>
                    </w:pPr>
                    <w:r>
                      <w:t xml:space="preserve">Telefone: +49 7142 78-0 </w:t>
                    </w:r>
                  </w:p>
                  <w:p w14:paraId="32EF3341" w14:textId="77777777" w:rsidR="00B143FE" w:rsidRPr="00EB19AD" w:rsidRDefault="00B143FE" w:rsidP="0026127D">
                    <w:pPr>
                      <w:pStyle w:val="Kontaktdaten"/>
                    </w:pPr>
                    <w:r>
                      <w:t xml:space="preserve">Fax: +49 7142 78-2107 </w:t>
                    </w:r>
                  </w:p>
                  <w:p w14:paraId="1D8E1397" w14:textId="77777777" w:rsidR="00B143FE" w:rsidRPr="002011D7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B143FE" w:rsidRPr="00EB19AD" w:rsidRDefault="00B143FE" w:rsidP="0026127D">
                    <w:pPr>
                      <w:pStyle w:val="Kontaktdaten"/>
                    </w:pPr>
                    <w:r>
                      <w:t xml:space="preserve">info@durr.com </w:t>
                    </w:r>
                  </w:p>
                  <w:p w14:paraId="7D901FCD" w14:textId="77777777" w:rsidR="00B143FE" w:rsidRPr="00EB19AD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7B77477C"/>
    <w:multiLevelType w:val="multilevel"/>
    <w:tmpl w:val="B0E0169C"/>
    <w:lvl w:ilvl="0">
      <w:start w:val="1"/>
      <w:numFmt w:val="decimal"/>
      <w:pStyle w:val="Ttulo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5"/>
  </w:num>
  <w:num w:numId="3">
    <w:abstractNumId w:val="4"/>
  </w:num>
  <w:num w:numId="4">
    <w:abstractNumId w:val="7"/>
  </w:num>
  <w:num w:numId="5">
    <w:abstractNumId w:val="12"/>
  </w:num>
  <w:num w:numId="6">
    <w:abstractNumId w:val="1"/>
  </w:num>
  <w:num w:numId="7">
    <w:abstractNumId w:val="17"/>
  </w:num>
  <w:num w:numId="8">
    <w:abstractNumId w:val="6"/>
  </w:num>
  <w:num w:numId="9">
    <w:abstractNumId w:val="16"/>
  </w:num>
  <w:num w:numId="10">
    <w:abstractNumId w:val="5"/>
  </w:num>
  <w:num w:numId="11">
    <w:abstractNumId w:val="0"/>
  </w:num>
  <w:num w:numId="12">
    <w:abstractNumId w:val="3"/>
  </w:num>
  <w:num w:numId="13">
    <w:abstractNumId w:val="9"/>
  </w:num>
  <w:num w:numId="14">
    <w:abstractNumId w:val="11"/>
  </w:num>
  <w:num w:numId="15">
    <w:abstractNumId w:val="14"/>
  </w:num>
  <w:num w:numId="16">
    <w:abstractNumId w:val="13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131078" w:nlCheck="1" w:checkStyle="1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3FE"/>
    <w:rsid w:val="000042E4"/>
    <w:rsid w:val="00004D92"/>
    <w:rsid w:val="00005AF4"/>
    <w:rsid w:val="0001039C"/>
    <w:rsid w:val="000137F9"/>
    <w:rsid w:val="00013B23"/>
    <w:rsid w:val="00015F92"/>
    <w:rsid w:val="0002273A"/>
    <w:rsid w:val="00022C34"/>
    <w:rsid w:val="00026B8C"/>
    <w:rsid w:val="00030020"/>
    <w:rsid w:val="00030C1A"/>
    <w:rsid w:val="0003543C"/>
    <w:rsid w:val="00036336"/>
    <w:rsid w:val="00037BB3"/>
    <w:rsid w:val="00037FF7"/>
    <w:rsid w:val="00040FEA"/>
    <w:rsid w:val="0004140A"/>
    <w:rsid w:val="000436AB"/>
    <w:rsid w:val="000557D8"/>
    <w:rsid w:val="00062BC6"/>
    <w:rsid w:val="00062C8E"/>
    <w:rsid w:val="00064547"/>
    <w:rsid w:val="0006654A"/>
    <w:rsid w:val="000667BB"/>
    <w:rsid w:val="000679B5"/>
    <w:rsid w:val="00067A27"/>
    <w:rsid w:val="00073211"/>
    <w:rsid w:val="000750E4"/>
    <w:rsid w:val="00077087"/>
    <w:rsid w:val="000830E8"/>
    <w:rsid w:val="00090C8B"/>
    <w:rsid w:val="00095F60"/>
    <w:rsid w:val="00097770"/>
    <w:rsid w:val="00097924"/>
    <w:rsid w:val="000A0BBC"/>
    <w:rsid w:val="000A6420"/>
    <w:rsid w:val="000A779F"/>
    <w:rsid w:val="000A799A"/>
    <w:rsid w:val="000B122D"/>
    <w:rsid w:val="000B17AC"/>
    <w:rsid w:val="000B6E58"/>
    <w:rsid w:val="000C009A"/>
    <w:rsid w:val="000C2A85"/>
    <w:rsid w:val="000C3AF3"/>
    <w:rsid w:val="000C74C8"/>
    <w:rsid w:val="000D1867"/>
    <w:rsid w:val="000D4047"/>
    <w:rsid w:val="000F1B6F"/>
    <w:rsid w:val="000F215E"/>
    <w:rsid w:val="000F52E1"/>
    <w:rsid w:val="000F599A"/>
    <w:rsid w:val="00100C0C"/>
    <w:rsid w:val="0010134F"/>
    <w:rsid w:val="00102066"/>
    <w:rsid w:val="00103EE3"/>
    <w:rsid w:val="001052E0"/>
    <w:rsid w:val="001076E4"/>
    <w:rsid w:val="00112DF3"/>
    <w:rsid w:val="00114E74"/>
    <w:rsid w:val="00115190"/>
    <w:rsid w:val="001167D1"/>
    <w:rsid w:val="00116F3F"/>
    <w:rsid w:val="00116F84"/>
    <w:rsid w:val="00117904"/>
    <w:rsid w:val="00117C7F"/>
    <w:rsid w:val="00124E6A"/>
    <w:rsid w:val="00135319"/>
    <w:rsid w:val="00142FDB"/>
    <w:rsid w:val="001440F5"/>
    <w:rsid w:val="00147965"/>
    <w:rsid w:val="0015096A"/>
    <w:rsid w:val="00151506"/>
    <w:rsid w:val="00156161"/>
    <w:rsid w:val="0016271C"/>
    <w:rsid w:val="00162EEF"/>
    <w:rsid w:val="0016325F"/>
    <w:rsid w:val="00163B9D"/>
    <w:rsid w:val="00176D8A"/>
    <w:rsid w:val="00180D0F"/>
    <w:rsid w:val="001877A6"/>
    <w:rsid w:val="001935AE"/>
    <w:rsid w:val="00194AC6"/>
    <w:rsid w:val="00197009"/>
    <w:rsid w:val="001975A2"/>
    <w:rsid w:val="001A297C"/>
    <w:rsid w:val="001A5B15"/>
    <w:rsid w:val="001A65EE"/>
    <w:rsid w:val="001C0A26"/>
    <w:rsid w:val="001C0A39"/>
    <w:rsid w:val="001C5EB3"/>
    <w:rsid w:val="001D0887"/>
    <w:rsid w:val="001D0F2E"/>
    <w:rsid w:val="001D697E"/>
    <w:rsid w:val="001D776F"/>
    <w:rsid w:val="001F3730"/>
    <w:rsid w:val="001F6276"/>
    <w:rsid w:val="001F7E95"/>
    <w:rsid w:val="002011D7"/>
    <w:rsid w:val="0020322F"/>
    <w:rsid w:val="00205B62"/>
    <w:rsid w:val="0020631B"/>
    <w:rsid w:val="00206375"/>
    <w:rsid w:val="002118EB"/>
    <w:rsid w:val="00216BD0"/>
    <w:rsid w:val="00216FC6"/>
    <w:rsid w:val="002176DB"/>
    <w:rsid w:val="00226865"/>
    <w:rsid w:val="00231A54"/>
    <w:rsid w:val="0023563A"/>
    <w:rsid w:val="00243F9B"/>
    <w:rsid w:val="00252189"/>
    <w:rsid w:val="0025441C"/>
    <w:rsid w:val="0026127D"/>
    <w:rsid w:val="002655A1"/>
    <w:rsid w:val="002714A1"/>
    <w:rsid w:val="002717A8"/>
    <w:rsid w:val="00275350"/>
    <w:rsid w:val="00280819"/>
    <w:rsid w:val="00282680"/>
    <w:rsid w:val="00284C18"/>
    <w:rsid w:val="00292501"/>
    <w:rsid w:val="00294020"/>
    <w:rsid w:val="00294B59"/>
    <w:rsid w:val="00296AD3"/>
    <w:rsid w:val="002A1286"/>
    <w:rsid w:val="002A1717"/>
    <w:rsid w:val="002A172B"/>
    <w:rsid w:val="002A49F2"/>
    <w:rsid w:val="002A5671"/>
    <w:rsid w:val="002A5D25"/>
    <w:rsid w:val="002A639F"/>
    <w:rsid w:val="002B06E7"/>
    <w:rsid w:val="002B18CE"/>
    <w:rsid w:val="002B71FB"/>
    <w:rsid w:val="002C00EB"/>
    <w:rsid w:val="002C0163"/>
    <w:rsid w:val="002C427E"/>
    <w:rsid w:val="002C5677"/>
    <w:rsid w:val="002D0F47"/>
    <w:rsid w:val="002D2E6A"/>
    <w:rsid w:val="002D33B7"/>
    <w:rsid w:val="002D4939"/>
    <w:rsid w:val="002D506A"/>
    <w:rsid w:val="002D60E0"/>
    <w:rsid w:val="002D7EB6"/>
    <w:rsid w:val="002E0547"/>
    <w:rsid w:val="002E2125"/>
    <w:rsid w:val="002F6BF1"/>
    <w:rsid w:val="002F7140"/>
    <w:rsid w:val="0030067C"/>
    <w:rsid w:val="00302DB1"/>
    <w:rsid w:val="003035A6"/>
    <w:rsid w:val="00330683"/>
    <w:rsid w:val="00333CF4"/>
    <w:rsid w:val="00335617"/>
    <w:rsid w:val="0033769D"/>
    <w:rsid w:val="00344BA5"/>
    <w:rsid w:val="00345773"/>
    <w:rsid w:val="003473D1"/>
    <w:rsid w:val="00351665"/>
    <w:rsid w:val="00351AF4"/>
    <w:rsid w:val="00352E30"/>
    <w:rsid w:val="00354C04"/>
    <w:rsid w:val="00356188"/>
    <w:rsid w:val="00357644"/>
    <w:rsid w:val="00360089"/>
    <w:rsid w:val="0036088A"/>
    <w:rsid w:val="0036125D"/>
    <w:rsid w:val="00362153"/>
    <w:rsid w:val="00362739"/>
    <w:rsid w:val="00366A8E"/>
    <w:rsid w:val="00373E56"/>
    <w:rsid w:val="00375576"/>
    <w:rsid w:val="00375D1A"/>
    <w:rsid w:val="003849ED"/>
    <w:rsid w:val="0039367F"/>
    <w:rsid w:val="00395574"/>
    <w:rsid w:val="0039654F"/>
    <w:rsid w:val="0039780E"/>
    <w:rsid w:val="003A046C"/>
    <w:rsid w:val="003A2989"/>
    <w:rsid w:val="003A692D"/>
    <w:rsid w:val="003B0692"/>
    <w:rsid w:val="003B160B"/>
    <w:rsid w:val="003B1684"/>
    <w:rsid w:val="003C492A"/>
    <w:rsid w:val="003C60F4"/>
    <w:rsid w:val="003D50EB"/>
    <w:rsid w:val="003D770A"/>
    <w:rsid w:val="003E06FE"/>
    <w:rsid w:val="003E5B52"/>
    <w:rsid w:val="003E738F"/>
    <w:rsid w:val="003E7CF8"/>
    <w:rsid w:val="003F0CD8"/>
    <w:rsid w:val="003F1873"/>
    <w:rsid w:val="00402949"/>
    <w:rsid w:val="00402AD2"/>
    <w:rsid w:val="0040381F"/>
    <w:rsid w:val="00404174"/>
    <w:rsid w:val="0040784F"/>
    <w:rsid w:val="00407CD3"/>
    <w:rsid w:val="00424A3C"/>
    <w:rsid w:val="0043346C"/>
    <w:rsid w:val="004370EF"/>
    <w:rsid w:val="004400ED"/>
    <w:rsid w:val="004404FF"/>
    <w:rsid w:val="004427AF"/>
    <w:rsid w:val="00450174"/>
    <w:rsid w:val="00450D7A"/>
    <w:rsid w:val="00451CA7"/>
    <w:rsid w:val="004535D9"/>
    <w:rsid w:val="00455402"/>
    <w:rsid w:val="00456256"/>
    <w:rsid w:val="004606AC"/>
    <w:rsid w:val="0046201D"/>
    <w:rsid w:val="00462DDC"/>
    <w:rsid w:val="004667BA"/>
    <w:rsid w:val="00466954"/>
    <w:rsid w:val="00467800"/>
    <w:rsid w:val="00470EFD"/>
    <w:rsid w:val="00473AEC"/>
    <w:rsid w:val="00476060"/>
    <w:rsid w:val="004762B9"/>
    <w:rsid w:val="0047652B"/>
    <w:rsid w:val="00476746"/>
    <w:rsid w:val="00477801"/>
    <w:rsid w:val="00486F5D"/>
    <w:rsid w:val="00494EE7"/>
    <w:rsid w:val="004A3A5F"/>
    <w:rsid w:val="004B3D7E"/>
    <w:rsid w:val="004C6EBC"/>
    <w:rsid w:val="004D1D0E"/>
    <w:rsid w:val="004D3165"/>
    <w:rsid w:val="004D7B9E"/>
    <w:rsid w:val="004E0D94"/>
    <w:rsid w:val="004E2175"/>
    <w:rsid w:val="004E3872"/>
    <w:rsid w:val="004E5E7F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5786"/>
    <w:rsid w:val="00506BD5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4BE9"/>
    <w:rsid w:val="0053448B"/>
    <w:rsid w:val="00534C1A"/>
    <w:rsid w:val="005365B4"/>
    <w:rsid w:val="0054450D"/>
    <w:rsid w:val="00554864"/>
    <w:rsid w:val="00555999"/>
    <w:rsid w:val="00555E2A"/>
    <w:rsid w:val="00564109"/>
    <w:rsid w:val="005673B5"/>
    <w:rsid w:val="005674E8"/>
    <w:rsid w:val="005755BD"/>
    <w:rsid w:val="00580070"/>
    <w:rsid w:val="00581C8C"/>
    <w:rsid w:val="005837F9"/>
    <w:rsid w:val="00584007"/>
    <w:rsid w:val="00584B9D"/>
    <w:rsid w:val="00587179"/>
    <w:rsid w:val="005913CF"/>
    <w:rsid w:val="00591CEB"/>
    <w:rsid w:val="00592D83"/>
    <w:rsid w:val="00593AA7"/>
    <w:rsid w:val="00594B29"/>
    <w:rsid w:val="00597F78"/>
    <w:rsid w:val="005A1C80"/>
    <w:rsid w:val="005B01C4"/>
    <w:rsid w:val="005B184A"/>
    <w:rsid w:val="005B19FD"/>
    <w:rsid w:val="005B34DA"/>
    <w:rsid w:val="005B3CCD"/>
    <w:rsid w:val="005C13A1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F010B"/>
    <w:rsid w:val="005F182E"/>
    <w:rsid w:val="005F328B"/>
    <w:rsid w:val="005F4FBF"/>
    <w:rsid w:val="005F7CEF"/>
    <w:rsid w:val="00602E06"/>
    <w:rsid w:val="006074EB"/>
    <w:rsid w:val="0060792D"/>
    <w:rsid w:val="006117A1"/>
    <w:rsid w:val="00614890"/>
    <w:rsid w:val="00615ED0"/>
    <w:rsid w:val="00617EA4"/>
    <w:rsid w:val="00626A28"/>
    <w:rsid w:val="00627158"/>
    <w:rsid w:val="006311E0"/>
    <w:rsid w:val="00632F11"/>
    <w:rsid w:val="00635ABF"/>
    <w:rsid w:val="006401F7"/>
    <w:rsid w:val="00641F88"/>
    <w:rsid w:val="006438A8"/>
    <w:rsid w:val="00643A04"/>
    <w:rsid w:val="0064408D"/>
    <w:rsid w:val="006449CA"/>
    <w:rsid w:val="00645074"/>
    <w:rsid w:val="00661476"/>
    <w:rsid w:val="00664318"/>
    <w:rsid w:val="0066573F"/>
    <w:rsid w:val="006673F5"/>
    <w:rsid w:val="00670E84"/>
    <w:rsid w:val="00674DB7"/>
    <w:rsid w:val="0068106C"/>
    <w:rsid w:val="00681ECE"/>
    <w:rsid w:val="00683E9E"/>
    <w:rsid w:val="0068636E"/>
    <w:rsid w:val="00691B0A"/>
    <w:rsid w:val="00691F9E"/>
    <w:rsid w:val="00695F99"/>
    <w:rsid w:val="006A5A75"/>
    <w:rsid w:val="006A6348"/>
    <w:rsid w:val="006A688E"/>
    <w:rsid w:val="006B592D"/>
    <w:rsid w:val="006B6DD8"/>
    <w:rsid w:val="006C2364"/>
    <w:rsid w:val="006C2A31"/>
    <w:rsid w:val="006C38E6"/>
    <w:rsid w:val="006C3AA3"/>
    <w:rsid w:val="006C50E1"/>
    <w:rsid w:val="006C6111"/>
    <w:rsid w:val="006D6C1A"/>
    <w:rsid w:val="006D7F10"/>
    <w:rsid w:val="006E2573"/>
    <w:rsid w:val="006E5C09"/>
    <w:rsid w:val="006E7FBA"/>
    <w:rsid w:val="006F0473"/>
    <w:rsid w:val="006F2DE4"/>
    <w:rsid w:val="006F4577"/>
    <w:rsid w:val="006F4C75"/>
    <w:rsid w:val="006F66DA"/>
    <w:rsid w:val="006F6A7A"/>
    <w:rsid w:val="006F77C7"/>
    <w:rsid w:val="00705074"/>
    <w:rsid w:val="007065A6"/>
    <w:rsid w:val="00710899"/>
    <w:rsid w:val="00712070"/>
    <w:rsid w:val="007125A4"/>
    <w:rsid w:val="00713E2E"/>
    <w:rsid w:val="00716622"/>
    <w:rsid w:val="00720139"/>
    <w:rsid w:val="007238F1"/>
    <w:rsid w:val="00723DE6"/>
    <w:rsid w:val="00724249"/>
    <w:rsid w:val="00726540"/>
    <w:rsid w:val="00726A89"/>
    <w:rsid w:val="00726BFA"/>
    <w:rsid w:val="00727E16"/>
    <w:rsid w:val="00734321"/>
    <w:rsid w:val="00736291"/>
    <w:rsid w:val="00744943"/>
    <w:rsid w:val="00753908"/>
    <w:rsid w:val="00754739"/>
    <w:rsid w:val="007579FC"/>
    <w:rsid w:val="00762C5B"/>
    <w:rsid w:val="00771469"/>
    <w:rsid w:val="00772BCD"/>
    <w:rsid w:val="00773BF3"/>
    <w:rsid w:val="00775358"/>
    <w:rsid w:val="007769A8"/>
    <w:rsid w:val="0078405F"/>
    <w:rsid w:val="0078480F"/>
    <w:rsid w:val="00786C56"/>
    <w:rsid w:val="00794234"/>
    <w:rsid w:val="007A0268"/>
    <w:rsid w:val="007A7F56"/>
    <w:rsid w:val="007C0C38"/>
    <w:rsid w:val="007C1F06"/>
    <w:rsid w:val="007C1FA4"/>
    <w:rsid w:val="007C4752"/>
    <w:rsid w:val="007C6FA7"/>
    <w:rsid w:val="007C726C"/>
    <w:rsid w:val="007C7E8E"/>
    <w:rsid w:val="007D1C32"/>
    <w:rsid w:val="007D220B"/>
    <w:rsid w:val="007D439C"/>
    <w:rsid w:val="007D49EB"/>
    <w:rsid w:val="007D5E15"/>
    <w:rsid w:val="007E1C18"/>
    <w:rsid w:val="007E4D9A"/>
    <w:rsid w:val="007E54C0"/>
    <w:rsid w:val="007F402B"/>
    <w:rsid w:val="007F4972"/>
    <w:rsid w:val="007F4CF1"/>
    <w:rsid w:val="007F770C"/>
    <w:rsid w:val="00800B39"/>
    <w:rsid w:val="00814018"/>
    <w:rsid w:val="00814940"/>
    <w:rsid w:val="00816302"/>
    <w:rsid w:val="00817EDB"/>
    <w:rsid w:val="00821292"/>
    <w:rsid w:val="00825029"/>
    <w:rsid w:val="00826567"/>
    <w:rsid w:val="00826C30"/>
    <w:rsid w:val="00827948"/>
    <w:rsid w:val="00834D0F"/>
    <w:rsid w:val="0084627F"/>
    <w:rsid w:val="0085354B"/>
    <w:rsid w:val="0085432F"/>
    <w:rsid w:val="00857E8E"/>
    <w:rsid w:val="008649EE"/>
    <w:rsid w:val="00866CA8"/>
    <w:rsid w:val="00873697"/>
    <w:rsid w:val="00874C03"/>
    <w:rsid w:val="008761F6"/>
    <w:rsid w:val="00876DD1"/>
    <w:rsid w:val="008856CC"/>
    <w:rsid w:val="0088695A"/>
    <w:rsid w:val="00890887"/>
    <w:rsid w:val="00890E39"/>
    <w:rsid w:val="00891292"/>
    <w:rsid w:val="00897E2C"/>
    <w:rsid w:val="008A2326"/>
    <w:rsid w:val="008A5BF3"/>
    <w:rsid w:val="008A6CEC"/>
    <w:rsid w:val="008A70B7"/>
    <w:rsid w:val="008B0BF6"/>
    <w:rsid w:val="008B0D22"/>
    <w:rsid w:val="008B0E2E"/>
    <w:rsid w:val="008B30DE"/>
    <w:rsid w:val="008B50B9"/>
    <w:rsid w:val="008B59FF"/>
    <w:rsid w:val="008C343A"/>
    <w:rsid w:val="008C4110"/>
    <w:rsid w:val="008C5157"/>
    <w:rsid w:val="008C7F2C"/>
    <w:rsid w:val="008D0426"/>
    <w:rsid w:val="008D67AF"/>
    <w:rsid w:val="008D7BC0"/>
    <w:rsid w:val="008E5F87"/>
    <w:rsid w:val="008E7656"/>
    <w:rsid w:val="008E777A"/>
    <w:rsid w:val="008F4796"/>
    <w:rsid w:val="008F5E48"/>
    <w:rsid w:val="00901D5D"/>
    <w:rsid w:val="00902358"/>
    <w:rsid w:val="00905B45"/>
    <w:rsid w:val="0090754E"/>
    <w:rsid w:val="00915251"/>
    <w:rsid w:val="009163C0"/>
    <w:rsid w:val="00921CF1"/>
    <w:rsid w:val="00924CB3"/>
    <w:rsid w:val="0092544D"/>
    <w:rsid w:val="00925F7D"/>
    <w:rsid w:val="00931A39"/>
    <w:rsid w:val="0093254F"/>
    <w:rsid w:val="00933393"/>
    <w:rsid w:val="00933B86"/>
    <w:rsid w:val="00940128"/>
    <w:rsid w:val="00942FB8"/>
    <w:rsid w:val="00944105"/>
    <w:rsid w:val="00944A84"/>
    <w:rsid w:val="009527FF"/>
    <w:rsid w:val="009547D1"/>
    <w:rsid w:val="009633E0"/>
    <w:rsid w:val="00965F78"/>
    <w:rsid w:val="00967AD9"/>
    <w:rsid w:val="00972120"/>
    <w:rsid w:val="00972EBA"/>
    <w:rsid w:val="00974ACB"/>
    <w:rsid w:val="00976EEA"/>
    <w:rsid w:val="00980499"/>
    <w:rsid w:val="009863DF"/>
    <w:rsid w:val="0099050E"/>
    <w:rsid w:val="00991E0E"/>
    <w:rsid w:val="009959BC"/>
    <w:rsid w:val="009A306C"/>
    <w:rsid w:val="009A351B"/>
    <w:rsid w:val="009A454E"/>
    <w:rsid w:val="009A7443"/>
    <w:rsid w:val="009A7B8B"/>
    <w:rsid w:val="009B2D9D"/>
    <w:rsid w:val="009B5337"/>
    <w:rsid w:val="009C0868"/>
    <w:rsid w:val="009C1F30"/>
    <w:rsid w:val="009C3C81"/>
    <w:rsid w:val="009D0715"/>
    <w:rsid w:val="009D2DBA"/>
    <w:rsid w:val="009D62BE"/>
    <w:rsid w:val="009E4826"/>
    <w:rsid w:val="009E664B"/>
    <w:rsid w:val="009F18FC"/>
    <w:rsid w:val="009F21D0"/>
    <w:rsid w:val="009F252D"/>
    <w:rsid w:val="009F5FB8"/>
    <w:rsid w:val="009F6743"/>
    <w:rsid w:val="00A00F8D"/>
    <w:rsid w:val="00A03D1A"/>
    <w:rsid w:val="00A050D1"/>
    <w:rsid w:val="00A06101"/>
    <w:rsid w:val="00A16BD5"/>
    <w:rsid w:val="00A1711B"/>
    <w:rsid w:val="00A21AB0"/>
    <w:rsid w:val="00A2544A"/>
    <w:rsid w:val="00A27EFC"/>
    <w:rsid w:val="00A31DB8"/>
    <w:rsid w:val="00A36FE0"/>
    <w:rsid w:val="00A40E17"/>
    <w:rsid w:val="00A46F54"/>
    <w:rsid w:val="00A562F7"/>
    <w:rsid w:val="00A5700C"/>
    <w:rsid w:val="00A57063"/>
    <w:rsid w:val="00A624FA"/>
    <w:rsid w:val="00A65AE5"/>
    <w:rsid w:val="00A70A5F"/>
    <w:rsid w:val="00A807B6"/>
    <w:rsid w:val="00A81731"/>
    <w:rsid w:val="00A82F57"/>
    <w:rsid w:val="00A873A1"/>
    <w:rsid w:val="00A9208D"/>
    <w:rsid w:val="00A93B09"/>
    <w:rsid w:val="00A962D0"/>
    <w:rsid w:val="00A976CC"/>
    <w:rsid w:val="00A97E72"/>
    <w:rsid w:val="00AA2EC0"/>
    <w:rsid w:val="00AA4D33"/>
    <w:rsid w:val="00AB1B65"/>
    <w:rsid w:val="00AB384A"/>
    <w:rsid w:val="00AB5C73"/>
    <w:rsid w:val="00AB6134"/>
    <w:rsid w:val="00AB7342"/>
    <w:rsid w:val="00AC0C0A"/>
    <w:rsid w:val="00AC1795"/>
    <w:rsid w:val="00AC25D2"/>
    <w:rsid w:val="00AC4932"/>
    <w:rsid w:val="00AC593F"/>
    <w:rsid w:val="00AC6378"/>
    <w:rsid w:val="00AD3753"/>
    <w:rsid w:val="00AD7E8E"/>
    <w:rsid w:val="00AE0CC8"/>
    <w:rsid w:val="00AE447F"/>
    <w:rsid w:val="00AE5481"/>
    <w:rsid w:val="00AE5695"/>
    <w:rsid w:val="00AF13BD"/>
    <w:rsid w:val="00AF4F8B"/>
    <w:rsid w:val="00AF50E0"/>
    <w:rsid w:val="00AF5371"/>
    <w:rsid w:val="00B030B8"/>
    <w:rsid w:val="00B117C4"/>
    <w:rsid w:val="00B143FE"/>
    <w:rsid w:val="00B14642"/>
    <w:rsid w:val="00B17605"/>
    <w:rsid w:val="00B20920"/>
    <w:rsid w:val="00B25F7B"/>
    <w:rsid w:val="00B27FCB"/>
    <w:rsid w:val="00B33267"/>
    <w:rsid w:val="00B332C3"/>
    <w:rsid w:val="00B34292"/>
    <w:rsid w:val="00B34A9F"/>
    <w:rsid w:val="00B34C62"/>
    <w:rsid w:val="00B35EAA"/>
    <w:rsid w:val="00B361C2"/>
    <w:rsid w:val="00B37658"/>
    <w:rsid w:val="00B432AF"/>
    <w:rsid w:val="00B45242"/>
    <w:rsid w:val="00B52C33"/>
    <w:rsid w:val="00B57C05"/>
    <w:rsid w:val="00B60D1B"/>
    <w:rsid w:val="00B61893"/>
    <w:rsid w:val="00B639BB"/>
    <w:rsid w:val="00B63B39"/>
    <w:rsid w:val="00B67227"/>
    <w:rsid w:val="00B67ADF"/>
    <w:rsid w:val="00B74EEC"/>
    <w:rsid w:val="00B75BE3"/>
    <w:rsid w:val="00B76AC4"/>
    <w:rsid w:val="00B779F2"/>
    <w:rsid w:val="00B77DFE"/>
    <w:rsid w:val="00B827AD"/>
    <w:rsid w:val="00B85361"/>
    <w:rsid w:val="00B90801"/>
    <w:rsid w:val="00B95A5D"/>
    <w:rsid w:val="00B965A1"/>
    <w:rsid w:val="00B966C9"/>
    <w:rsid w:val="00BA105F"/>
    <w:rsid w:val="00BA38A7"/>
    <w:rsid w:val="00BA49C1"/>
    <w:rsid w:val="00BB6D1A"/>
    <w:rsid w:val="00BC0CC5"/>
    <w:rsid w:val="00BC12DE"/>
    <w:rsid w:val="00BC159C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5882"/>
    <w:rsid w:val="00BF62A8"/>
    <w:rsid w:val="00BF6615"/>
    <w:rsid w:val="00C10168"/>
    <w:rsid w:val="00C155DA"/>
    <w:rsid w:val="00C15C40"/>
    <w:rsid w:val="00C22B04"/>
    <w:rsid w:val="00C26C3B"/>
    <w:rsid w:val="00C30243"/>
    <w:rsid w:val="00C41149"/>
    <w:rsid w:val="00C4131C"/>
    <w:rsid w:val="00C416F6"/>
    <w:rsid w:val="00C41892"/>
    <w:rsid w:val="00C4390B"/>
    <w:rsid w:val="00C4707B"/>
    <w:rsid w:val="00C51005"/>
    <w:rsid w:val="00C54CD4"/>
    <w:rsid w:val="00C5652E"/>
    <w:rsid w:val="00C62ACC"/>
    <w:rsid w:val="00C705CE"/>
    <w:rsid w:val="00C710E3"/>
    <w:rsid w:val="00C85B1A"/>
    <w:rsid w:val="00C877B9"/>
    <w:rsid w:val="00C915A2"/>
    <w:rsid w:val="00C956CF"/>
    <w:rsid w:val="00C963C9"/>
    <w:rsid w:val="00CA2C80"/>
    <w:rsid w:val="00CA59A1"/>
    <w:rsid w:val="00CB1E91"/>
    <w:rsid w:val="00CB725A"/>
    <w:rsid w:val="00CC49F4"/>
    <w:rsid w:val="00CD2BC2"/>
    <w:rsid w:val="00CD5D15"/>
    <w:rsid w:val="00CD6F05"/>
    <w:rsid w:val="00CE04CF"/>
    <w:rsid w:val="00CE68CF"/>
    <w:rsid w:val="00CE71C0"/>
    <w:rsid w:val="00CF25A9"/>
    <w:rsid w:val="00CF34DB"/>
    <w:rsid w:val="00CF5472"/>
    <w:rsid w:val="00D00FC4"/>
    <w:rsid w:val="00D04131"/>
    <w:rsid w:val="00D04A4C"/>
    <w:rsid w:val="00D0567D"/>
    <w:rsid w:val="00D06D68"/>
    <w:rsid w:val="00D1136F"/>
    <w:rsid w:val="00D16D90"/>
    <w:rsid w:val="00D24C4F"/>
    <w:rsid w:val="00D26132"/>
    <w:rsid w:val="00D2759C"/>
    <w:rsid w:val="00D34986"/>
    <w:rsid w:val="00D36FC5"/>
    <w:rsid w:val="00D4098D"/>
    <w:rsid w:val="00D44B55"/>
    <w:rsid w:val="00D4535E"/>
    <w:rsid w:val="00D45CE9"/>
    <w:rsid w:val="00D51AA6"/>
    <w:rsid w:val="00D65157"/>
    <w:rsid w:val="00D6698C"/>
    <w:rsid w:val="00D7185B"/>
    <w:rsid w:val="00D755A3"/>
    <w:rsid w:val="00D854A6"/>
    <w:rsid w:val="00D85B9B"/>
    <w:rsid w:val="00D861BB"/>
    <w:rsid w:val="00D86880"/>
    <w:rsid w:val="00D86DD5"/>
    <w:rsid w:val="00D9165E"/>
    <w:rsid w:val="00DB1452"/>
    <w:rsid w:val="00DB74F9"/>
    <w:rsid w:val="00DC2C62"/>
    <w:rsid w:val="00DC443F"/>
    <w:rsid w:val="00DC7857"/>
    <w:rsid w:val="00DD0BF1"/>
    <w:rsid w:val="00DD1673"/>
    <w:rsid w:val="00DD30AE"/>
    <w:rsid w:val="00DD5EA5"/>
    <w:rsid w:val="00DD64E3"/>
    <w:rsid w:val="00DD6B3F"/>
    <w:rsid w:val="00DD7101"/>
    <w:rsid w:val="00DE0E6D"/>
    <w:rsid w:val="00DE446F"/>
    <w:rsid w:val="00DE5FF1"/>
    <w:rsid w:val="00DE6965"/>
    <w:rsid w:val="00DE6E13"/>
    <w:rsid w:val="00DF17A5"/>
    <w:rsid w:val="00DF1A6E"/>
    <w:rsid w:val="00DF5A64"/>
    <w:rsid w:val="00DF6C27"/>
    <w:rsid w:val="00E0085E"/>
    <w:rsid w:val="00E00C76"/>
    <w:rsid w:val="00E06223"/>
    <w:rsid w:val="00E10E38"/>
    <w:rsid w:val="00E10ECE"/>
    <w:rsid w:val="00E11790"/>
    <w:rsid w:val="00E15015"/>
    <w:rsid w:val="00E153AC"/>
    <w:rsid w:val="00E1737D"/>
    <w:rsid w:val="00E17750"/>
    <w:rsid w:val="00E23A3C"/>
    <w:rsid w:val="00E24CD8"/>
    <w:rsid w:val="00E27430"/>
    <w:rsid w:val="00E4280B"/>
    <w:rsid w:val="00E42C3C"/>
    <w:rsid w:val="00E43141"/>
    <w:rsid w:val="00E43913"/>
    <w:rsid w:val="00E45906"/>
    <w:rsid w:val="00E465E8"/>
    <w:rsid w:val="00E5583D"/>
    <w:rsid w:val="00E55F88"/>
    <w:rsid w:val="00E56B97"/>
    <w:rsid w:val="00E6101F"/>
    <w:rsid w:val="00E61CEB"/>
    <w:rsid w:val="00E710F1"/>
    <w:rsid w:val="00E72AB0"/>
    <w:rsid w:val="00E746F0"/>
    <w:rsid w:val="00E74FCE"/>
    <w:rsid w:val="00E756EB"/>
    <w:rsid w:val="00E80572"/>
    <w:rsid w:val="00E8196D"/>
    <w:rsid w:val="00E8427A"/>
    <w:rsid w:val="00E84AA4"/>
    <w:rsid w:val="00E8737B"/>
    <w:rsid w:val="00E90C2A"/>
    <w:rsid w:val="00E90FEA"/>
    <w:rsid w:val="00E91128"/>
    <w:rsid w:val="00E95F59"/>
    <w:rsid w:val="00E96EF2"/>
    <w:rsid w:val="00EA3FC9"/>
    <w:rsid w:val="00EA448D"/>
    <w:rsid w:val="00EA7A96"/>
    <w:rsid w:val="00EB19AD"/>
    <w:rsid w:val="00EB2996"/>
    <w:rsid w:val="00EB31BC"/>
    <w:rsid w:val="00EB575F"/>
    <w:rsid w:val="00EB5975"/>
    <w:rsid w:val="00EC149A"/>
    <w:rsid w:val="00EC4E78"/>
    <w:rsid w:val="00EC5CAB"/>
    <w:rsid w:val="00EC6F6F"/>
    <w:rsid w:val="00EC742B"/>
    <w:rsid w:val="00EC7DCA"/>
    <w:rsid w:val="00ED54C6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F0306A"/>
    <w:rsid w:val="00F03AFA"/>
    <w:rsid w:val="00F126BE"/>
    <w:rsid w:val="00F14B40"/>
    <w:rsid w:val="00F175B5"/>
    <w:rsid w:val="00F22E61"/>
    <w:rsid w:val="00F26205"/>
    <w:rsid w:val="00F26D41"/>
    <w:rsid w:val="00F35618"/>
    <w:rsid w:val="00F359EA"/>
    <w:rsid w:val="00F35DBA"/>
    <w:rsid w:val="00F42E35"/>
    <w:rsid w:val="00F43A83"/>
    <w:rsid w:val="00F43D07"/>
    <w:rsid w:val="00F44AB9"/>
    <w:rsid w:val="00F51AD6"/>
    <w:rsid w:val="00F51F2A"/>
    <w:rsid w:val="00F5300C"/>
    <w:rsid w:val="00F56988"/>
    <w:rsid w:val="00F56BB9"/>
    <w:rsid w:val="00F6135B"/>
    <w:rsid w:val="00F63B99"/>
    <w:rsid w:val="00F6489E"/>
    <w:rsid w:val="00F7077A"/>
    <w:rsid w:val="00F73F1D"/>
    <w:rsid w:val="00F8163B"/>
    <w:rsid w:val="00F830E4"/>
    <w:rsid w:val="00F87472"/>
    <w:rsid w:val="00F90178"/>
    <w:rsid w:val="00F91A06"/>
    <w:rsid w:val="00FA026B"/>
    <w:rsid w:val="00FA2184"/>
    <w:rsid w:val="00FA4E42"/>
    <w:rsid w:val="00FA5FBE"/>
    <w:rsid w:val="00FA7889"/>
    <w:rsid w:val="00FB0B93"/>
    <w:rsid w:val="00FB3D58"/>
    <w:rsid w:val="00FB61FB"/>
    <w:rsid w:val="00FC10E5"/>
    <w:rsid w:val="00FC1B67"/>
    <w:rsid w:val="00FC272A"/>
    <w:rsid w:val="00FC78B8"/>
    <w:rsid w:val="00FD012F"/>
    <w:rsid w:val="00FD3226"/>
    <w:rsid w:val="00FD3F17"/>
    <w:rsid w:val="00FD3FEF"/>
    <w:rsid w:val="00FD7285"/>
    <w:rsid w:val="00FE1B1F"/>
    <w:rsid w:val="00FE2F7C"/>
    <w:rsid w:val="00FF4B6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76CB721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Ttulo1">
    <w:name w:val="heading 1"/>
    <w:basedOn w:val="Normal"/>
    <w:next w:val="Normal"/>
    <w:link w:val="Ttulo1Char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Ttulo2">
    <w:name w:val="heading 2"/>
    <w:basedOn w:val="Ttulo1"/>
    <w:next w:val="Flietext"/>
    <w:link w:val="Ttulo2Char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Ttulo4">
    <w:name w:val="heading 4"/>
    <w:basedOn w:val="Normal"/>
    <w:next w:val="Normal"/>
    <w:link w:val="Ttulo4Char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Rodap"/>
    <w:link w:val="CabealhoChar"/>
    <w:uiPriority w:val="99"/>
    <w:unhideWhenUsed/>
    <w:rsid w:val="005218C8"/>
    <w:pPr>
      <w:tabs>
        <w:tab w:val="clear" w:pos="4536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Rodap">
    <w:name w:val="footer"/>
    <w:basedOn w:val="Normal"/>
    <w:link w:val="RodapChar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RodapChar">
    <w:name w:val="Rodapé Char"/>
    <w:basedOn w:val="Fontepargpadro"/>
    <w:link w:val="Rodap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Fontepargpadro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Ttulo1Char">
    <w:name w:val="Título 1 Char"/>
    <w:basedOn w:val="Fontepargpadro"/>
    <w:link w:val="Ttulo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"/>
    <w:qFormat/>
    <w:rsid w:val="00521CF5"/>
  </w:style>
  <w:style w:type="paragraph" w:styleId="PargrafodaLista">
    <w:name w:val="List Paragraph"/>
    <w:basedOn w:val="Normal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Ttulo3Char">
    <w:name w:val="Título 3 Char"/>
    <w:basedOn w:val="Fontepargpadro"/>
    <w:link w:val="Ttulo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Ttulo4Char">
    <w:name w:val="Título 4 Char"/>
    <w:basedOn w:val="Fontepargpadro"/>
    <w:link w:val="Ttulo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CabealhodoSumrio">
    <w:name w:val="TOC Heading"/>
    <w:basedOn w:val="Ttulo1"/>
    <w:next w:val="Normal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Sumrio1">
    <w:name w:val="toc 1"/>
    <w:basedOn w:val="Normal"/>
    <w:next w:val="Normal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Sumrio2">
    <w:name w:val="toc 2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Sumrio3">
    <w:name w:val="toc 3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Fontepargpadro"/>
    <w:uiPriority w:val="99"/>
    <w:unhideWhenUsed/>
    <w:rsid w:val="00A97E72"/>
    <w:rPr>
      <w:color w:val="000000" w:themeColor="hyperlink"/>
      <w:u w:val="single"/>
    </w:rPr>
  </w:style>
  <w:style w:type="paragraph" w:styleId="Sumrio4">
    <w:name w:val="toc 4"/>
    <w:basedOn w:val="Normal"/>
    <w:next w:val="Normal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Sumrio5">
    <w:name w:val="toc 5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umrio6">
    <w:name w:val="toc 6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umrio7">
    <w:name w:val="toc 7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umrio8">
    <w:name w:val="toc 8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umrio9">
    <w:name w:val="toc 9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Fontepargpadro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paragraph" w:styleId="NormalWeb">
    <w:name w:val="Normal (Web)"/>
    <w:basedOn w:val="Normal"/>
    <w:uiPriority w:val="99"/>
    <w:unhideWhenUsed/>
    <w:rsid w:val="009A7443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</w:rPr>
  </w:style>
  <w:style w:type="character" w:styleId="nfase">
    <w:name w:val="Emphasis"/>
    <w:basedOn w:val="Fontepargpadro"/>
    <w:uiPriority w:val="20"/>
    <w:qFormat/>
    <w:rsid w:val="009A7443"/>
    <w:rPr>
      <w:i/>
      <w:iCs/>
    </w:rPr>
  </w:style>
  <w:style w:type="character" w:customStyle="1" w:styleId="hps">
    <w:name w:val="hps"/>
    <w:basedOn w:val="Fontepargpadro"/>
    <w:rsid w:val="002011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Ttulo1">
    <w:name w:val="heading 1"/>
    <w:basedOn w:val="Normal"/>
    <w:next w:val="Normal"/>
    <w:link w:val="Ttulo1Char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Ttulo2">
    <w:name w:val="heading 2"/>
    <w:basedOn w:val="Ttulo1"/>
    <w:next w:val="Flietext"/>
    <w:link w:val="Ttulo2Char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Ttulo4">
    <w:name w:val="heading 4"/>
    <w:basedOn w:val="Normal"/>
    <w:next w:val="Normal"/>
    <w:link w:val="Ttulo4Char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Rodap"/>
    <w:link w:val="CabealhoChar"/>
    <w:uiPriority w:val="99"/>
    <w:unhideWhenUsed/>
    <w:rsid w:val="005218C8"/>
    <w:pPr>
      <w:tabs>
        <w:tab w:val="clear" w:pos="4536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Rodap">
    <w:name w:val="footer"/>
    <w:basedOn w:val="Normal"/>
    <w:link w:val="RodapChar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RodapChar">
    <w:name w:val="Rodapé Char"/>
    <w:basedOn w:val="Fontepargpadro"/>
    <w:link w:val="Rodap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Fontepargpadro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Ttulo1Char">
    <w:name w:val="Título 1 Char"/>
    <w:basedOn w:val="Fontepargpadro"/>
    <w:link w:val="Ttulo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"/>
    <w:qFormat/>
    <w:rsid w:val="00521CF5"/>
  </w:style>
  <w:style w:type="paragraph" w:styleId="PargrafodaLista">
    <w:name w:val="List Paragraph"/>
    <w:basedOn w:val="Normal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Ttulo3Char">
    <w:name w:val="Título 3 Char"/>
    <w:basedOn w:val="Fontepargpadro"/>
    <w:link w:val="Ttulo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Ttulo4Char">
    <w:name w:val="Título 4 Char"/>
    <w:basedOn w:val="Fontepargpadro"/>
    <w:link w:val="Ttulo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CabealhodoSumrio">
    <w:name w:val="TOC Heading"/>
    <w:basedOn w:val="Ttulo1"/>
    <w:next w:val="Normal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Sumrio1">
    <w:name w:val="toc 1"/>
    <w:basedOn w:val="Normal"/>
    <w:next w:val="Normal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Sumrio2">
    <w:name w:val="toc 2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Sumrio3">
    <w:name w:val="toc 3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Fontepargpadro"/>
    <w:uiPriority w:val="99"/>
    <w:unhideWhenUsed/>
    <w:rsid w:val="00A97E72"/>
    <w:rPr>
      <w:color w:val="000000" w:themeColor="hyperlink"/>
      <w:u w:val="single"/>
    </w:rPr>
  </w:style>
  <w:style w:type="paragraph" w:styleId="Sumrio4">
    <w:name w:val="toc 4"/>
    <w:basedOn w:val="Normal"/>
    <w:next w:val="Normal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Sumrio5">
    <w:name w:val="toc 5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umrio6">
    <w:name w:val="toc 6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umrio7">
    <w:name w:val="toc 7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umrio8">
    <w:name w:val="toc 8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umrio9">
    <w:name w:val="toc 9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Fontepargpadro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paragraph" w:styleId="NormalWeb">
    <w:name w:val="Normal (Web)"/>
    <w:basedOn w:val="Normal"/>
    <w:uiPriority w:val="99"/>
    <w:unhideWhenUsed/>
    <w:rsid w:val="009A7443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</w:rPr>
  </w:style>
  <w:style w:type="character" w:styleId="nfase">
    <w:name w:val="Emphasis"/>
    <w:basedOn w:val="Fontepargpadro"/>
    <w:uiPriority w:val="20"/>
    <w:qFormat/>
    <w:rsid w:val="009A7443"/>
    <w:rPr>
      <w:i/>
      <w:iCs/>
    </w:rPr>
  </w:style>
  <w:style w:type="character" w:customStyle="1" w:styleId="hps">
    <w:name w:val="hps"/>
    <w:basedOn w:val="Fontepargpadro"/>
    <w:rsid w:val="002011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3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arco@presscomunica.com.br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durr-megtec.com/en/products/exhaust-gas-and-air-pollution-control/separation-processes/wet-esp" TargetMode="External"/><Relationship Id="rId14" Type="http://schemas.openxmlformats.org/officeDocument/2006/relationships/hyperlink" Target="mailto:celia@presscomunica.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5D184E4-A16F-46C3-8192-A5FAACA01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1248</Words>
  <Characters>6745</Characters>
  <Application>Microsoft Office Word</Application>
  <DocSecurity>0</DocSecurity>
  <Lines>56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p.a.t. GmbH</Company>
  <LinksUpToDate>false</LinksUpToDate>
  <CharactersWithSpaces>7978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marco</cp:lastModifiedBy>
  <cp:revision>7</cp:revision>
  <cp:lastPrinted>2019-05-29T11:27:00Z</cp:lastPrinted>
  <dcterms:created xsi:type="dcterms:W3CDTF">2021-02-25T10:22:00Z</dcterms:created>
  <dcterms:modified xsi:type="dcterms:W3CDTF">2021-03-30T14:53:00Z</dcterms:modified>
</cp:coreProperties>
</file>