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4090744B" w:rsidR="00282680" w:rsidRPr="004119BA" w:rsidRDefault="00C16702" w:rsidP="0098360D">
      <w:pPr>
        <w:pStyle w:val="Titel-Headline"/>
        <w:spacing w:line="360" w:lineRule="auto"/>
        <w:jc w:val="both"/>
      </w:pPr>
      <w:proofErr w:type="spellStart"/>
      <w:r w:rsidRPr="00C16702">
        <w:rPr>
          <w:rFonts w:hint="eastAsia"/>
        </w:rPr>
        <w:t>新闻稿</w:t>
      </w:r>
      <w:proofErr w:type="spellEnd"/>
    </w:p>
    <w:bookmarkStart w:id="0" w:name="Untertitel"/>
    <w:p w14:paraId="5FE12E56" w14:textId="0F1DFAE8" w:rsidR="00CE71C0" w:rsidRDefault="00CE71C0" w:rsidP="0098360D">
      <w:pPr>
        <w:pStyle w:val="Linie"/>
        <w:spacing w:line="360" w:lineRule="auto"/>
        <w:jc w:val="both"/>
      </w:pPr>
      <w:r>
        <w:rPr>
          <w:noProof/>
          <w:lang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5A02E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083012B9" w14:textId="793392AA" w:rsidR="00C16702" w:rsidRPr="004F4902" w:rsidRDefault="00C16702" w:rsidP="0098360D">
      <w:pPr>
        <w:pStyle w:val="Titel-Subline"/>
        <w:spacing w:line="360" w:lineRule="auto"/>
        <w:jc w:val="both"/>
        <w:rPr>
          <w:lang w:eastAsia="zh-CN"/>
        </w:rPr>
      </w:pPr>
      <w:r>
        <w:rPr>
          <w:rFonts w:hint="eastAsia"/>
          <w:lang w:eastAsia="zh-CN"/>
        </w:rPr>
        <w:t>杜尔</w:t>
      </w:r>
      <w:r w:rsidR="00FC31F3">
        <w:rPr>
          <w:rFonts w:hint="eastAsia"/>
          <w:lang w:eastAsia="zh-CN"/>
        </w:rPr>
        <w:t>推出</w:t>
      </w:r>
      <w:r w:rsidR="004F4902">
        <w:rPr>
          <w:rFonts w:hint="eastAsia"/>
          <w:lang w:eastAsia="zh-CN"/>
        </w:rPr>
        <w:t>新款软件</w:t>
      </w:r>
      <w:proofErr w:type="spellStart"/>
      <w:r>
        <w:rPr>
          <w:rFonts w:hint="eastAsia"/>
          <w:lang w:eastAsia="zh-CN"/>
        </w:rPr>
        <w:t>DXQplant.analytics</w:t>
      </w:r>
      <w:proofErr w:type="spellEnd"/>
      <w:r w:rsidR="004F4902">
        <w:rPr>
          <w:rFonts w:hint="eastAsia"/>
          <w:lang w:eastAsia="zh-CN"/>
        </w:rPr>
        <w:t>，</w:t>
      </w:r>
      <w:r w:rsidR="004F4902" w:rsidRPr="004F4902">
        <w:rPr>
          <w:rFonts w:hint="eastAsia"/>
          <w:lang w:eastAsia="zh-CN"/>
        </w:rPr>
        <w:t>通过系统故障分析提高首次运行率</w:t>
      </w:r>
    </w:p>
    <w:p w14:paraId="403C13A6" w14:textId="05B66054" w:rsidR="00F416A7" w:rsidRPr="00A76F67" w:rsidRDefault="004F4902" w:rsidP="00563331">
      <w:pPr>
        <w:pStyle w:val="Titel-Subline"/>
        <w:spacing w:line="360" w:lineRule="auto"/>
        <w:jc w:val="both"/>
        <w:rPr>
          <w:color w:val="000000"/>
          <w:sz w:val="22"/>
          <w:szCs w:val="32"/>
          <w:lang w:eastAsia="zh-CN"/>
        </w:rPr>
      </w:pPr>
      <w:r w:rsidRPr="00A76F67">
        <w:rPr>
          <w:rFonts w:hint="eastAsia"/>
          <w:color w:val="000000"/>
          <w:sz w:val="22"/>
          <w:szCs w:val="32"/>
          <w:lang w:eastAsia="zh-CN"/>
        </w:rPr>
        <w:t>助力改善</w:t>
      </w:r>
      <w:r w:rsidR="00C16702" w:rsidRPr="00A76F67">
        <w:rPr>
          <w:rFonts w:hint="eastAsia"/>
          <w:color w:val="000000"/>
          <w:sz w:val="22"/>
          <w:szCs w:val="32"/>
          <w:lang w:eastAsia="zh-CN"/>
        </w:rPr>
        <w:t>质量管理和</w:t>
      </w:r>
      <w:r w:rsidRPr="00A76F67">
        <w:rPr>
          <w:color w:val="000000"/>
          <w:sz w:val="22"/>
          <w:szCs w:val="32"/>
          <w:lang w:eastAsia="zh-CN"/>
        </w:rPr>
        <w:t>提</w:t>
      </w:r>
      <w:r w:rsidRPr="00A76F67">
        <w:rPr>
          <w:rFonts w:hint="eastAsia"/>
          <w:color w:val="000000"/>
          <w:sz w:val="22"/>
          <w:szCs w:val="32"/>
          <w:lang w:eastAsia="zh-CN"/>
        </w:rPr>
        <w:t>高</w:t>
      </w:r>
      <w:r w:rsidR="00C16702" w:rsidRPr="00A76F67">
        <w:rPr>
          <w:rFonts w:hint="eastAsia"/>
          <w:color w:val="000000"/>
          <w:sz w:val="22"/>
          <w:szCs w:val="32"/>
          <w:lang w:eastAsia="zh-CN"/>
        </w:rPr>
        <w:t>整体设备效率</w:t>
      </w:r>
      <w:r w:rsidR="00C16702" w:rsidRPr="00A76F67">
        <w:rPr>
          <w:rFonts w:hint="eastAsia"/>
          <w:color w:val="000000"/>
          <w:sz w:val="22"/>
          <w:szCs w:val="32"/>
          <w:lang w:eastAsia="zh-CN"/>
        </w:rPr>
        <w:t xml:space="preserve"> </w:t>
      </w:r>
    </w:p>
    <w:p w14:paraId="6377E56A" w14:textId="4B0DA9BC" w:rsidR="00790253" w:rsidRPr="002F1986" w:rsidRDefault="00A76F67" w:rsidP="0098360D">
      <w:pPr>
        <w:pStyle w:val="Flietext"/>
        <w:spacing w:line="360" w:lineRule="auto"/>
        <w:jc w:val="both"/>
        <w:rPr>
          <w:rStyle w:val="Fettung"/>
          <w:b w:val="0"/>
          <w:bCs/>
          <w:color w:val="auto"/>
          <w:lang w:eastAsia="zh-CN"/>
        </w:rPr>
      </w:pPr>
      <w:r>
        <w:rPr>
          <w:rStyle w:val="Fettung"/>
          <w:rFonts w:hint="eastAsia"/>
          <w:b w:val="0"/>
          <w:bCs/>
          <w:color w:val="auto"/>
          <w:lang w:eastAsia="zh-CN"/>
        </w:rPr>
        <w:t>中国</w:t>
      </w:r>
      <w:r w:rsidR="00C16702" w:rsidRPr="002F1986">
        <w:rPr>
          <w:rStyle w:val="Fettung"/>
          <w:rFonts w:hint="eastAsia"/>
          <w:b w:val="0"/>
          <w:bCs/>
          <w:color w:val="auto"/>
          <w:lang w:eastAsia="zh-CN"/>
        </w:rPr>
        <w:t>-</w:t>
      </w:r>
      <w:r>
        <w:rPr>
          <w:rStyle w:val="Fettung"/>
          <w:rFonts w:hint="eastAsia"/>
          <w:b w:val="0"/>
          <w:bCs/>
          <w:color w:val="auto"/>
          <w:lang w:eastAsia="zh-CN"/>
        </w:rPr>
        <w:t>上海</w:t>
      </w:r>
      <w:r w:rsidR="00C16702" w:rsidRPr="002F1986">
        <w:rPr>
          <w:rStyle w:val="Fettung"/>
          <w:rFonts w:hint="eastAsia"/>
          <w:b w:val="0"/>
          <w:bCs/>
          <w:color w:val="auto"/>
          <w:lang w:eastAsia="zh-CN"/>
        </w:rPr>
        <w:t>，</w:t>
      </w:r>
      <w:r w:rsidR="00C16702" w:rsidRPr="002F1986">
        <w:rPr>
          <w:rStyle w:val="Fettung"/>
          <w:rFonts w:hint="eastAsia"/>
          <w:b w:val="0"/>
          <w:bCs/>
          <w:color w:val="auto"/>
          <w:lang w:eastAsia="zh-CN"/>
        </w:rPr>
        <w:t>2022</w:t>
      </w:r>
      <w:r w:rsidR="00C16702" w:rsidRPr="002F1986">
        <w:rPr>
          <w:rStyle w:val="Fettung"/>
          <w:rFonts w:hint="eastAsia"/>
          <w:b w:val="0"/>
          <w:bCs/>
          <w:color w:val="auto"/>
          <w:lang w:eastAsia="zh-CN"/>
        </w:rPr>
        <w:t>年</w:t>
      </w:r>
      <w:r w:rsidR="00C16702" w:rsidRPr="002F1986">
        <w:rPr>
          <w:rStyle w:val="Fettung"/>
          <w:rFonts w:hint="eastAsia"/>
          <w:b w:val="0"/>
          <w:bCs/>
          <w:color w:val="auto"/>
          <w:lang w:eastAsia="zh-CN"/>
        </w:rPr>
        <w:t>7</w:t>
      </w:r>
      <w:r w:rsidR="00C16702" w:rsidRPr="002F1986">
        <w:rPr>
          <w:rStyle w:val="Fettung"/>
          <w:rFonts w:hint="eastAsia"/>
          <w:b w:val="0"/>
          <w:bCs/>
          <w:color w:val="auto"/>
          <w:lang w:eastAsia="zh-CN"/>
        </w:rPr>
        <w:t>月</w:t>
      </w:r>
      <w:r>
        <w:rPr>
          <w:rStyle w:val="Fettung"/>
          <w:b w:val="0"/>
          <w:bCs/>
          <w:color w:val="auto"/>
          <w:lang w:eastAsia="zh-CN"/>
        </w:rPr>
        <w:t>2</w:t>
      </w:r>
      <w:r w:rsidR="00C16702" w:rsidRPr="002F1986">
        <w:rPr>
          <w:rStyle w:val="Fettung"/>
          <w:rFonts w:hint="eastAsia"/>
          <w:b w:val="0"/>
          <w:bCs/>
          <w:color w:val="auto"/>
          <w:lang w:eastAsia="zh-CN"/>
        </w:rPr>
        <w:t>8</w:t>
      </w:r>
      <w:r w:rsidR="00C16702" w:rsidRPr="002F1986">
        <w:rPr>
          <w:rStyle w:val="Fettung"/>
          <w:rFonts w:hint="eastAsia"/>
          <w:b w:val="0"/>
          <w:bCs/>
          <w:color w:val="auto"/>
          <w:lang w:eastAsia="zh-CN"/>
        </w:rPr>
        <w:t>日——</w:t>
      </w:r>
      <w:r w:rsidR="00DD58FD" w:rsidRPr="002F1986">
        <w:rPr>
          <w:rStyle w:val="Fettung"/>
          <w:rFonts w:hint="eastAsia"/>
          <w:b w:val="0"/>
          <w:bCs/>
          <w:color w:val="auto"/>
          <w:lang w:eastAsia="zh-CN"/>
        </w:rPr>
        <w:t>来自</w:t>
      </w:r>
      <w:r w:rsidR="008C4052" w:rsidRPr="002F1986">
        <w:rPr>
          <w:rStyle w:val="Fettung"/>
          <w:rFonts w:hint="eastAsia"/>
          <w:b w:val="0"/>
          <w:bCs/>
          <w:color w:val="auto"/>
          <w:lang w:eastAsia="zh-CN"/>
        </w:rPr>
        <w:t>杜尔</w:t>
      </w:r>
      <w:proofErr w:type="spellStart"/>
      <w:r w:rsidR="008C4052" w:rsidRPr="002F1986">
        <w:rPr>
          <w:rStyle w:val="Fettung"/>
          <w:rFonts w:hint="eastAsia"/>
          <w:b w:val="0"/>
          <w:bCs/>
          <w:color w:val="auto"/>
          <w:lang w:eastAsia="zh-CN"/>
        </w:rPr>
        <w:t>DXQanalyze</w:t>
      </w:r>
      <w:proofErr w:type="spellEnd"/>
      <w:r w:rsidR="008C4052" w:rsidRPr="002F1986">
        <w:rPr>
          <w:rStyle w:val="Fettung"/>
          <w:rFonts w:hint="eastAsia"/>
          <w:b w:val="0"/>
          <w:bCs/>
          <w:color w:val="auto"/>
          <w:lang w:eastAsia="zh-CN"/>
        </w:rPr>
        <w:t>产品家</w:t>
      </w:r>
      <w:r w:rsidR="00275E1D" w:rsidRPr="002F1986">
        <w:rPr>
          <w:rStyle w:val="Fettung"/>
          <w:rFonts w:hint="eastAsia"/>
          <w:b w:val="0"/>
          <w:bCs/>
          <w:color w:val="auto"/>
          <w:lang w:eastAsia="zh-CN"/>
        </w:rPr>
        <w:t>族</w:t>
      </w:r>
      <w:r w:rsidR="00DD58FD" w:rsidRPr="002F1986">
        <w:rPr>
          <w:rStyle w:val="Fettung"/>
          <w:rFonts w:hint="eastAsia"/>
          <w:b w:val="0"/>
          <w:bCs/>
          <w:color w:val="auto"/>
          <w:lang w:eastAsia="zh-CN"/>
        </w:rPr>
        <w:t>的新款</w:t>
      </w:r>
      <w:proofErr w:type="spellStart"/>
      <w:r w:rsidR="008C4052" w:rsidRPr="002F1986">
        <w:rPr>
          <w:rStyle w:val="Fettung"/>
          <w:b w:val="0"/>
          <w:bCs/>
          <w:color w:val="auto"/>
          <w:lang w:eastAsia="zh-CN"/>
        </w:rPr>
        <w:t>DXQplant.analytics</w:t>
      </w:r>
      <w:proofErr w:type="spellEnd"/>
      <w:r w:rsidR="008C4052" w:rsidRPr="002F1986">
        <w:rPr>
          <w:rStyle w:val="Fettung"/>
          <w:rFonts w:hint="eastAsia"/>
          <w:b w:val="0"/>
          <w:bCs/>
          <w:color w:val="auto"/>
          <w:lang w:eastAsia="zh-CN"/>
        </w:rPr>
        <w:t>软件能提高涂装车间的首次运行效率，减少返工，</w:t>
      </w:r>
      <w:r w:rsidR="00F53C38" w:rsidRPr="002F1986">
        <w:rPr>
          <w:rStyle w:val="Fettung"/>
          <w:rFonts w:hint="eastAsia"/>
          <w:b w:val="0"/>
          <w:bCs/>
          <w:color w:val="auto"/>
          <w:lang w:eastAsia="zh-CN"/>
        </w:rPr>
        <w:t>在</w:t>
      </w:r>
      <w:r w:rsidR="008C4052" w:rsidRPr="002F1986">
        <w:rPr>
          <w:rStyle w:val="Fettung"/>
          <w:rFonts w:hint="eastAsia"/>
          <w:b w:val="0"/>
          <w:bCs/>
          <w:color w:val="auto"/>
          <w:lang w:eastAsia="zh-CN"/>
        </w:rPr>
        <w:t>进行系统故障分析</w:t>
      </w:r>
      <w:r w:rsidR="00F53C38" w:rsidRPr="002F1986">
        <w:rPr>
          <w:rStyle w:val="Fettung"/>
          <w:rFonts w:hint="eastAsia"/>
          <w:b w:val="0"/>
          <w:bCs/>
          <w:color w:val="auto"/>
          <w:lang w:eastAsia="zh-CN"/>
        </w:rPr>
        <w:t>的同时</w:t>
      </w:r>
      <w:r w:rsidR="008C4052" w:rsidRPr="002F1986">
        <w:rPr>
          <w:rStyle w:val="Fettung"/>
          <w:rFonts w:hint="eastAsia"/>
          <w:b w:val="0"/>
          <w:bCs/>
          <w:color w:val="auto"/>
          <w:lang w:eastAsia="zh-CN"/>
        </w:rPr>
        <w:t>，</w:t>
      </w:r>
      <w:r w:rsidR="00F53C38" w:rsidRPr="002F1986">
        <w:rPr>
          <w:rStyle w:val="Fettung"/>
          <w:rFonts w:hint="eastAsia"/>
          <w:b w:val="0"/>
          <w:bCs/>
          <w:color w:val="auto"/>
          <w:lang w:eastAsia="zh-CN"/>
        </w:rPr>
        <w:t>助力</w:t>
      </w:r>
      <w:r w:rsidR="008C4052" w:rsidRPr="002F1986">
        <w:rPr>
          <w:rStyle w:val="Fettung"/>
          <w:rFonts w:hint="eastAsia"/>
          <w:b w:val="0"/>
          <w:bCs/>
          <w:color w:val="auto"/>
          <w:lang w:eastAsia="zh-CN"/>
        </w:rPr>
        <w:t>涂装车间操作员提高生产质量和效率。</w:t>
      </w:r>
      <w:r w:rsidR="00DD58FD" w:rsidRPr="002F1986">
        <w:rPr>
          <w:rStyle w:val="Fettung"/>
          <w:rFonts w:hint="eastAsia"/>
          <w:b w:val="0"/>
          <w:bCs/>
          <w:color w:val="auto"/>
          <w:lang w:eastAsia="zh-CN"/>
        </w:rPr>
        <w:t>该款软件</w:t>
      </w:r>
      <w:r w:rsidR="00C16702" w:rsidRPr="002F1986">
        <w:rPr>
          <w:rStyle w:val="Fettung"/>
          <w:rFonts w:hint="eastAsia"/>
          <w:b w:val="0"/>
          <w:bCs/>
          <w:color w:val="auto"/>
          <w:lang w:eastAsia="zh-CN"/>
        </w:rPr>
        <w:t>利用人工智能算法和数据驱动的机器学习，可及早检测</w:t>
      </w:r>
      <w:r w:rsidR="00A65802" w:rsidRPr="002F1986">
        <w:rPr>
          <w:rStyle w:val="Fettung"/>
          <w:rFonts w:hint="eastAsia"/>
          <w:b w:val="0"/>
          <w:bCs/>
          <w:color w:val="auto"/>
          <w:lang w:eastAsia="zh-CN"/>
        </w:rPr>
        <w:t>出</w:t>
      </w:r>
      <w:r w:rsidR="00C16702" w:rsidRPr="002F1986">
        <w:rPr>
          <w:rStyle w:val="Fettung"/>
          <w:rFonts w:hint="eastAsia"/>
          <w:b w:val="0"/>
          <w:bCs/>
          <w:color w:val="auto"/>
          <w:lang w:eastAsia="zh-CN"/>
        </w:rPr>
        <w:t>系统故障模式及其</w:t>
      </w:r>
      <w:r w:rsidR="0075778B" w:rsidRPr="002F1986">
        <w:rPr>
          <w:rStyle w:val="Fettung"/>
          <w:rFonts w:hint="eastAsia"/>
          <w:b w:val="0"/>
          <w:bCs/>
          <w:color w:val="auto"/>
          <w:lang w:eastAsia="zh-CN"/>
        </w:rPr>
        <w:t>成因</w:t>
      </w:r>
      <w:r w:rsidR="00A65802" w:rsidRPr="002F1986">
        <w:rPr>
          <w:rStyle w:val="Fettung"/>
          <w:rFonts w:hint="eastAsia"/>
          <w:b w:val="0"/>
          <w:bCs/>
          <w:color w:val="auto"/>
          <w:lang w:eastAsia="zh-CN"/>
        </w:rPr>
        <w:t>，并能</w:t>
      </w:r>
      <w:r w:rsidR="00C16702" w:rsidRPr="002F1986">
        <w:rPr>
          <w:rStyle w:val="Fettung"/>
          <w:rFonts w:hint="eastAsia"/>
          <w:b w:val="0"/>
          <w:bCs/>
          <w:color w:val="auto"/>
          <w:lang w:eastAsia="zh-CN"/>
        </w:rPr>
        <w:t>更加容易地定位故障源。</w:t>
      </w:r>
    </w:p>
    <w:p w14:paraId="409D4C10" w14:textId="77777777" w:rsidR="00F416A7" w:rsidRDefault="00F416A7" w:rsidP="0098360D">
      <w:pPr>
        <w:spacing w:line="360" w:lineRule="auto"/>
        <w:jc w:val="both"/>
        <w:rPr>
          <w:lang w:eastAsia="zh-CN"/>
        </w:rPr>
      </w:pPr>
    </w:p>
    <w:p w14:paraId="16108380" w14:textId="497C833A" w:rsidR="00C16702" w:rsidRPr="00F416A7" w:rsidRDefault="00C16702" w:rsidP="0098360D">
      <w:pPr>
        <w:spacing w:line="360" w:lineRule="auto"/>
        <w:jc w:val="both"/>
        <w:rPr>
          <w:color w:val="auto"/>
          <w:lang w:eastAsia="zh-CN"/>
        </w:rPr>
      </w:pPr>
      <w:r w:rsidRPr="00F416A7">
        <w:rPr>
          <w:rFonts w:hint="eastAsia"/>
          <w:color w:val="auto"/>
          <w:lang w:eastAsia="zh-CN"/>
        </w:rPr>
        <w:t>作为首款市场</w:t>
      </w:r>
      <w:r w:rsidR="00E467BA" w:rsidRPr="00F416A7">
        <w:rPr>
          <w:rFonts w:hint="eastAsia"/>
          <w:color w:val="auto"/>
          <w:lang w:eastAsia="zh-CN"/>
        </w:rPr>
        <w:t>化</w:t>
      </w:r>
      <w:r w:rsidRPr="00F416A7">
        <w:rPr>
          <w:rFonts w:hint="eastAsia"/>
          <w:color w:val="auto"/>
          <w:lang w:eastAsia="zh-CN"/>
        </w:rPr>
        <w:t>的</w:t>
      </w:r>
      <w:r w:rsidR="0075778B" w:rsidRPr="00F416A7">
        <w:rPr>
          <w:rFonts w:hint="eastAsia"/>
          <w:color w:val="auto"/>
          <w:lang w:eastAsia="zh-CN"/>
        </w:rPr>
        <w:t>涂装</w:t>
      </w:r>
      <w:r w:rsidRPr="00F416A7">
        <w:rPr>
          <w:rFonts w:hint="eastAsia"/>
          <w:color w:val="auto"/>
          <w:lang w:eastAsia="zh-CN"/>
        </w:rPr>
        <w:t>车间</w:t>
      </w:r>
      <w:r w:rsidRPr="00F416A7">
        <w:rPr>
          <w:rFonts w:hint="eastAsia"/>
          <w:color w:val="auto"/>
          <w:lang w:eastAsia="zh-CN"/>
        </w:rPr>
        <w:t>AI</w:t>
      </w:r>
      <w:r w:rsidRPr="00F416A7">
        <w:rPr>
          <w:rFonts w:hint="eastAsia"/>
          <w:color w:val="auto"/>
          <w:lang w:eastAsia="zh-CN"/>
        </w:rPr>
        <w:t>应用，</w:t>
      </w:r>
      <w:r w:rsidRPr="00F416A7">
        <w:rPr>
          <w:b/>
          <w:noProof/>
          <w:color w:val="auto"/>
          <w:lang w:eastAsia="zh-CN"/>
        </w:rPr>
        <w:t>DXQ</w:t>
      </w:r>
      <w:r w:rsidRPr="00F416A7">
        <w:rPr>
          <w:noProof/>
          <w:color w:val="auto"/>
          <w:lang w:eastAsia="zh-CN"/>
        </w:rPr>
        <w:t>plant.analytics</w:t>
      </w:r>
      <w:r w:rsidRPr="00F416A7">
        <w:rPr>
          <w:rFonts w:hint="eastAsia"/>
          <w:noProof/>
          <w:color w:val="auto"/>
          <w:lang w:eastAsia="zh-CN"/>
        </w:rPr>
        <w:t>配备</w:t>
      </w:r>
      <w:r w:rsidRPr="00F416A7">
        <w:rPr>
          <w:rFonts w:hint="eastAsia"/>
          <w:color w:val="auto"/>
          <w:lang w:eastAsia="zh-CN"/>
        </w:rPr>
        <w:t>高级数据分析模块，可基于大量数据进行故障分析，并判断故障属于随机性故障还是系统性故障（如：特定颜色反复出现缺陷），然后通过识别出来的故障模式，定位导致故障的工艺步骤。该软件简化了故障检测</w:t>
      </w:r>
      <w:r w:rsidR="0075778B" w:rsidRPr="00F416A7">
        <w:rPr>
          <w:rFonts w:hint="eastAsia"/>
          <w:color w:val="auto"/>
          <w:lang w:eastAsia="zh-CN"/>
        </w:rPr>
        <w:t>及成因</w:t>
      </w:r>
      <w:r w:rsidRPr="00F416A7">
        <w:rPr>
          <w:rFonts w:hint="eastAsia"/>
          <w:color w:val="auto"/>
          <w:lang w:eastAsia="zh-CN"/>
        </w:rPr>
        <w:t>分析，可快速定位和修复难以定位的系统性生产质量缺陷，并避免未来可能出现的故障，从而提高了首次</w:t>
      </w:r>
      <w:r w:rsidR="00B845D3" w:rsidRPr="00F416A7">
        <w:rPr>
          <w:rFonts w:hint="eastAsia"/>
          <w:color w:val="auto"/>
          <w:lang w:eastAsia="zh-CN"/>
        </w:rPr>
        <w:t>运行</w:t>
      </w:r>
      <w:r w:rsidRPr="00F416A7">
        <w:rPr>
          <w:rFonts w:hint="eastAsia"/>
          <w:color w:val="auto"/>
          <w:lang w:eastAsia="zh-CN"/>
        </w:rPr>
        <w:t>率。</w:t>
      </w:r>
    </w:p>
    <w:p w14:paraId="4F082760" w14:textId="77777777" w:rsidR="00F416A7" w:rsidRDefault="00F416A7" w:rsidP="0098360D">
      <w:pPr>
        <w:pStyle w:val="Flietext"/>
        <w:spacing w:line="360" w:lineRule="auto"/>
        <w:jc w:val="both"/>
        <w:rPr>
          <w:rStyle w:val="Fettung"/>
          <w:rFonts w:eastAsia="SimHei"/>
          <w:b w:val="0"/>
          <w:lang w:eastAsia="zh-CN"/>
        </w:rPr>
      </w:pPr>
    </w:p>
    <w:p w14:paraId="354E6C13" w14:textId="77777777" w:rsidR="00321F61" w:rsidRPr="00603BD4" w:rsidRDefault="00321F61" w:rsidP="0098360D">
      <w:pPr>
        <w:pStyle w:val="Flietext"/>
        <w:spacing w:line="360" w:lineRule="auto"/>
        <w:jc w:val="both"/>
        <w:rPr>
          <w:rStyle w:val="Fettung"/>
          <w:b w:val="0"/>
          <w:spacing w:val="0"/>
          <w:w w:val="100"/>
          <w:lang w:eastAsia="zh-CN"/>
        </w:rPr>
      </w:pPr>
      <w:bookmarkStart w:id="1" w:name="OLE_LINK2"/>
    </w:p>
    <w:bookmarkEnd w:id="1"/>
    <w:p w14:paraId="2534025F" w14:textId="5A6D94A6" w:rsidR="00C16702" w:rsidRPr="005C6A34" w:rsidRDefault="00735385" w:rsidP="0098360D">
      <w:pPr>
        <w:spacing w:line="360" w:lineRule="auto"/>
        <w:jc w:val="both"/>
        <w:rPr>
          <w:b/>
          <w:color w:val="auto"/>
          <w:sz w:val="24"/>
          <w:lang w:eastAsia="zh-CN"/>
        </w:rPr>
      </w:pPr>
      <w:r w:rsidRPr="005C6A34">
        <w:rPr>
          <w:rFonts w:hint="eastAsia"/>
          <w:b/>
          <w:color w:val="auto"/>
          <w:sz w:val="24"/>
          <w:lang w:eastAsia="zh-CN"/>
        </w:rPr>
        <w:lastRenderedPageBreak/>
        <w:t>对</w:t>
      </w:r>
      <w:r w:rsidR="00C16702" w:rsidRPr="005C6A34">
        <w:rPr>
          <w:rFonts w:hint="eastAsia"/>
          <w:b/>
          <w:color w:val="auto"/>
          <w:sz w:val="24"/>
          <w:lang w:eastAsia="zh-CN"/>
        </w:rPr>
        <w:t>每</w:t>
      </w:r>
      <w:r w:rsidR="00CF5EBD" w:rsidRPr="005C6A34">
        <w:rPr>
          <w:rFonts w:hint="eastAsia"/>
          <w:b/>
          <w:color w:val="auto"/>
          <w:sz w:val="24"/>
          <w:lang w:eastAsia="zh-CN"/>
        </w:rPr>
        <w:t>台</w:t>
      </w:r>
      <w:r w:rsidR="00C16702" w:rsidRPr="005C6A34">
        <w:rPr>
          <w:rFonts w:hint="eastAsia"/>
          <w:b/>
          <w:color w:val="auto"/>
          <w:sz w:val="24"/>
          <w:lang w:eastAsia="zh-CN"/>
        </w:rPr>
        <w:t>车身</w:t>
      </w:r>
      <w:r w:rsidRPr="005C6A34">
        <w:rPr>
          <w:rFonts w:hint="eastAsia"/>
          <w:b/>
          <w:color w:val="auto"/>
          <w:sz w:val="24"/>
          <w:lang w:eastAsia="zh-CN"/>
        </w:rPr>
        <w:t>进行</w:t>
      </w:r>
      <w:r w:rsidR="00C16702" w:rsidRPr="005C6A34">
        <w:rPr>
          <w:rFonts w:hint="eastAsia"/>
          <w:b/>
          <w:color w:val="auto"/>
          <w:sz w:val="24"/>
          <w:lang w:eastAsia="zh-CN"/>
        </w:rPr>
        <w:t>数据记录</w:t>
      </w:r>
    </w:p>
    <w:p w14:paraId="45DEB4D3" w14:textId="1F93E80F" w:rsidR="000A4438" w:rsidRPr="00F416A7" w:rsidRDefault="000A4438" w:rsidP="0098360D">
      <w:pPr>
        <w:spacing w:line="360" w:lineRule="auto"/>
        <w:jc w:val="both"/>
        <w:rPr>
          <w:color w:val="auto"/>
          <w:lang w:eastAsia="zh-CN"/>
        </w:rPr>
      </w:pPr>
      <w:proofErr w:type="spellStart"/>
      <w:r w:rsidRPr="00F416A7">
        <w:rPr>
          <w:b/>
          <w:bCs/>
          <w:color w:val="auto"/>
          <w:lang w:eastAsia="zh-CN"/>
        </w:rPr>
        <w:t>DXQ</w:t>
      </w:r>
      <w:r w:rsidRPr="00F416A7">
        <w:rPr>
          <w:color w:val="auto"/>
          <w:lang w:eastAsia="zh-CN"/>
        </w:rPr>
        <w:t>plant.analytics</w:t>
      </w:r>
      <w:proofErr w:type="spellEnd"/>
      <w:r w:rsidRPr="00F416A7">
        <w:rPr>
          <w:color w:val="auto"/>
          <w:lang w:eastAsia="zh-CN"/>
        </w:rPr>
        <w:t>在表面检查过程中以数字方式记录</w:t>
      </w:r>
      <w:r w:rsidR="00E50805">
        <w:rPr>
          <w:rFonts w:hint="eastAsia"/>
          <w:color w:val="auto"/>
          <w:lang w:eastAsia="zh-CN"/>
        </w:rPr>
        <w:t>每台车身</w:t>
      </w:r>
      <w:r w:rsidRPr="00F416A7">
        <w:rPr>
          <w:color w:val="auto"/>
          <w:lang w:eastAsia="zh-CN"/>
        </w:rPr>
        <w:t>的质量信息。此外，各个加工步骤的工艺参数、警报和异常情况对</w:t>
      </w:r>
      <w:r w:rsidR="00A4694A">
        <w:rPr>
          <w:rFonts w:hint="eastAsia"/>
          <w:color w:val="auto"/>
          <w:lang w:eastAsia="zh-CN"/>
        </w:rPr>
        <w:t>车身</w:t>
      </w:r>
      <w:r w:rsidRPr="00F416A7">
        <w:rPr>
          <w:color w:val="auto"/>
          <w:lang w:eastAsia="zh-CN"/>
        </w:rPr>
        <w:t>的数据记录进行了补充。</w:t>
      </w:r>
      <w:r w:rsidR="00735385" w:rsidRPr="00F416A7">
        <w:rPr>
          <w:color w:val="auto"/>
          <w:lang w:eastAsia="zh-CN"/>
        </w:rPr>
        <w:t>每台车</w:t>
      </w:r>
      <w:r w:rsidR="00735385" w:rsidRPr="00F416A7">
        <w:rPr>
          <w:rFonts w:hint="eastAsia"/>
          <w:color w:val="auto"/>
          <w:lang w:eastAsia="zh-CN"/>
        </w:rPr>
        <w:t>身都有一个数字文件，</w:t>
      </w:r>
      <w:r w:rsidR="00735385" w:rsidRPr="00F416A7">
        <w:rPr>
          <w:color w:val="auto"/>
          <w:lang w:eastAsia="zh-CN"/>
        </w:rPr>
        <w:t>模拟</w:t>
      </w:r>
      <w:r w:rsidRPr="00F416A7">
        <w:rPr>
          <w:color w:val="auto"/>
          <w:lang w:eastAsia="zh-CN"/>
        </w:rPr>
        <w:t>整个生产和生命周期，包括发现的任何故障。机器学习可以帮助识别数据记录中的模式和相关性。</w:t>
      </w:r>
      <w:r w:rsidR="00735385" w:rsidRPr="00F416A7">
        <w:rPr>
          <w:rFonts w:hint="eastAsia"/>
          <w:color w:val="auto"/>
          <w:lang w:eastAsia="zh-CN"/>
        </w:rPr>
        <w:t>如油漆中经常发现污染物，该软件会将其检测出，并立即报告故障的潜在成因。</w:t>
      </w:r>
    </w:p>
    <w:p w14:paraId="2CA3530C" w14:textId="77777777" w:rsidR="00321F61" w:rsidRDefault="00321F61" w:rsidP="0098360D">
      <w:pPr>
        <w:spacing w:line="360" w:lineRule="auto"/>
        <w:jc w:val="both"/>
        <w:rPr>
          <w:lang w:eastAsia="zh-CN"/>
        </w:rPr>
      </w:pPr>
    </w:p>
    <w:p w14:paraId="1ADEFFA4" w14:textId="6D08C499" w:rsidR="00C16702" w:rsidRPr="00F416A7" w:rsidRDefault="00C16702" w:rsidP="0098360D">
      <w:pPr>
        <w:spacing w:line="360" w:lineRule="auto"/>
        <w:jc w:val="both"/>
        <w:rPr>
          <w:b/>
          <w:color w:val="auto"/>
          <w:sz w:val="24"/>
          <w:lang w:eastAsia="zh-CN"/>
        </w:rPr>
      </w:pPr>
      <w:r w:rsidRPr="00F416A7">
        <w:rPr>
          <w:rFonts w:hint="eastAsia"/>
          <w:b/>
          <w:color w:val="auto"/>
          <w:sz w:val="24"/>
          <w:lang w:eastAsia="zh-CN"/>
        </w:rPr>
        <w:t>让故障分析更为</w:t>
      </w:r>
      <w:r w:rsidR="00214902">
        <w:rPr>
          <w:rFonts w:hint="eastAsia"/>
          <w:b/>
          <w:color w:val="auto"/>
          <w:sz w:val="24"/>
          <w:lang w:eastAsia="zh-CN"/>
        </w:rPr>
        <w:t>便捷</w:t>
      </w:r>
    </w:p>
    <w:p w14:paraId="7801F1C5" w14:textId="2ADD9150" w:rsidR="00C16702" w:rsidRPr="00F416A7" w:rsidRDefault="00C16702" w:rsidP="0098360D">
      <w:pPr>
        <w:spacing w:line="360" w:lineRule="auto"/>
        <w:jc w:val="both"/>
        <w:rPr>
          <w:color w:val="auto"/>
          <w:lang w:eastAsia="zh-CN"/>
        </w:rPr>
      </w:pPr>
      <w:r w:rsidRPr="00F416A7">
        <w:rPr>
          <w:rFonts w:hint="eastAsia"/>
          <w:color w:val="auto"/>
          <w:lang w:eastAsia="zh-CN"/>
        </w:rPr>
        <w:t>重复性油漆缺陷的检测非常费力，</w:t>
      </w:r>
      <w:r w:rsidR="00244892" w:rsidRPr="00244892">
        <w:rPr>
          <w:rFonts w:hint="eastAsia"/>
          <w:color w:val="auto"/>
          <w:lang w:eastAsia="zh-CN"/>
        </w:rPr>
        <w:t>且定位该类故障既耗时又昂贵。</w:t>
      </w:r>
      <w:proofErr w:type="spellStart"/>
      <w:r w:rsidRPr="00F416A7">
        <w:rPr>
          <w:rFonts w:hint="eastAsia"/>
          <w:b/>
          <w:bCs/>
          <w:color w:val="auto"/>
          <w:lang w:eastAsia="zh-CN"/>
        </w:rPr>
        <w:t>DXQ</w:t>
      </w:r>
      <w:r w:rsidRPr="00F416A7">
        <w:rPr>
          <w:rFonts w:hint="eastAsia"/>
          <w:color w:val="auto"/>
          <w:lang w:eastAsia="zh-CN"/>
        </w:rPr>
        <w:t>plant.analytics</w:t>
      </w:r>
      <w:proofErr w:type="spellEnd"/>
      <w:r w:rsidR="003351D0">
        <w:rPr>
          <w:rFonts w:hint="eastAsia"/>
          <w:color w:val="auto"/>
          <w:lang w:eastAsia="zh-CN"/>
        </w:rPr>
        <w:t>会将</w:t>
      </w:r>
      <w:r w:rsidRPr="00F416A7">
        <w:rPr>
          <w:rFonts w:hint="eastAsia"/>
          <w:color w:val="auto"/>
          <w:lang w:eastAsia="zh-CN"/>
        </w:rPr>
        <w:t>有问题的故障源</w:t>
      </w:r>
      <w:r w:rsidR="003351D0">
        <w:rPr>
          <w:rFonts w:hint="eastAsia"/>
          <w:color w:val="auto"/>
          <w:lang w:eastAsia="zh-CN"/>
        </w:rPr>
        <w:t>标记出来，并通知</w:t>
      </w:r>
      <w:r w:rsidRPr="00F416A7">
        <w:rPr>
          <w:rFonts w:hint="eastAsia"/>
          <w:color w:val="auto"/>
          <w:lang w:eastAsia="zh-CN"/>
        </w:rPr>
        <w:t>质量经理，</w:t>
      </w:r>
      <w:r w:rsidR="003351D0">
        <w:rPr>
          <w:rFonts w:hint="eastAsia"/>
          <w:color w:val="auto"/>
          <w:lang w:eastAsia="zh-CN"/>
        </w:rPr>
        <w:t>同时还会</w:t>
      </w:r>
      <w:r w:rsidR="00A739FC" w:rsidRPr="00F416A7">
        <w:rPr>
          <w:color w:val="auto"/>
          <w:lang w:eastAsia="zh-CN"/>
        </w:rPr>
        <w:t>提供有针对性的帮助来分析原</w:t>
      </w:r>
      <w:r w:rsidR="00A739FC" w:rsidRPr="00F416A7">
        <w:rPr>
          <w:rFonts w:hint="eastAsia"/>
          <w:color w:val="auto"/>
          <w:lang w:eastAsia="zh-CN"/>
        </w:rPr>
        <w:t>因</w:t>
      </w:r>
      <w:r w:rsidRPr="00F416A7">
        <w:rPr>
          <w:rFonts w:hint="eastAsia"/>
          <w:color w:val="auto"/>
          <w:lang w:eastAsia="zh-CN"/>
        </w:rPr>
        <w:t>。该软件还可以制作关联图，并自动生成报告，</w:t>
      </w:r>
      <w:r w:rsidR="00EF1045" w:rsidRPr="00F416A7">
        <w:rPr>
          <w:color w:val="auto"/>
          <w:lang w:eastAsia="zh-CN"/>
        </w:rPr>
        <w:t>可以</w:t>
      </w:r>
      <w:r w:rsidR="00EF1045" w:rsidRPr="00F416A7">
        <w:rPr>
          <w:rFonts w:hint="eastAsia"/>
          <w:color w:val="auto"/>
          <w:lang w:eastAsia="zh-CN"/>
        </w:rPr>
        <w:t>轻松</w:t>
      </w:r>
      <w:r w:rsidR="00EF1045" w:rsidRPr="00F416A7">
        <w:rPr>
          <w:color w:val="auto"/>
          <w:lang w:eastAsia="zh-CN"/>
        </w:rPr>
        <w:t>地记录分析结</w:t>
      </w:r>
      <w:r w:rsidR="00EF1045" w:rsidRPr="00F416A7">
        <w:rPr>
          <w:rFonts w:hint="eastAsia"/>
          <w:color w:val="auto"/>
          <w:lang w:eastAsia="zh-CN"/>
        </w:rPr>
        <w:t>果，</w:t>
      </w:r>
      <w:r w:rsidR="003351D0">
        <w:rPr>
          <w:rFonts w:hint="eastAsia"/>
          <w:color w:val="auto"/>
          <w:lang w:eastAsia="zh-CN"/>
        </w:rPr>
        <w:t>并</w:t>
      </w:r>
      <w:r w:rsidR="003351D0" w:rsidRPr="00F416A7">
        <w:rPr>
          <w:rFonts w:hint="eastAsia"/>
          <w:color w:val="auto"/>
          <w:lang w:eastAsia="zh-CN"/>
        </w:rPr>
        <w:t>分享</w:t>
      </w:r>
      <w:r w:rsidR="003351D0">
        <w:rPr>
          <w:rFonts w:hint="eastAsia"/>
          <w:color w:val="auto"/>
          <w:lang w:eastAsia="zh-CN"/>
        </w:rPr>
        <w:t>给</w:t>
      </w:r>
      <w:r w:rsidRPr="00F416A7">
        <w:rPr>
          <w:rFonts w:hint="eastAsia"/>
          <w:color w:val="auto"/>
          <w:lang w:eastAsia="zh-CN"/>
        </w:rPr>
        <w:t>同事、员工和管理</w:t>
      </w:r>
      <w:r w:rsidR="003351D0">
        <w:rPr>
          <w:rFonts w:hint="eastAsia"/>
          <w:color w:val="auto"/>
          <w:lang w:eastAsia="zh-CN"/>
        </w:rPr>
        <w:t>人员</w:t>
      </w:r>
      <w:r w:rsidRPr="00F416A7">
        <w:rPr>
          <w:rFonts w:hint="eastAsia"/>
          <w:color w:val="auto"/>
          <w:lang w:eastAsia="zh-CN"/>
        </w:rPr>
        <w:t>。</w:t>
      </w:r>
      <w:r w:rsidR="0075778B" w:rsidRPr="00F416A7">
        <w:rPr>
          <w:rFonts w:hint="eastAsia"/>
          <w:color w:val="auto"/>
          <w:lang w:eastAsia="zh-CN"/>
        </w:rPr>
        <w:t>该软件</w:t>
      </w:r>
      <w:r w:rsidRPr="00F416A7">
        <w:rPr>
          <w:rFonts w:hint="eastAsia"/>
          <w:color w:val="auto"/>
          <w:lang w:eastAsia="zh-CN"/>
        </w:rPr>
        <w:t>还</w:t>
      </w:r>
      <w:r w:rsidR="00906C61" w:rsidRPr="00F416A7">
        <w:rPr>
          <w:rFonts w:hint="eastAsia"/>
          <w:color w:val="auto"/>
          <w:lang w:eastAsia="zh-CN"/>
        </w:rPr>
        <w:t>具备</w:t>
      </w:r>
      <w:r w:rsidRPr="00F416A7">
        <w:rPr>
          <w:rFonts w:hint="eastAsia"/>
          <w:color w:val="auto"/>
          <w:lang w:eastAsia="zh-CN"/>
        </w:rPr>
        <w:t>一体化</w:t>
      </w:r>
      <w:r w:rsidR="00EF1045" w:rsidRPr="00F416A7">
        <w:rPr>
          <w:rFonts w:hint="eastAsia"/>
          <w:color w:val="auto"/>
          <w:lang w:eastAsia="zh-CN"/>
        </w:rPr>
        <w:t>文档</w:t>
      </w:r>
      <w:r w:rsidRPr="00F416A7">
        <w:rPr>
          <w:rFonts w:hint="eastAsia"/>
          <w:color w:val="auto"/>
          <w:lang w:eastAsia="zh-CN"/>
        </w:rPr>
        <w:t>功能，可帮助用户保存和管理已定义的优化措施，并跟踪</w:t>
      </w:r>
      <w:r w:rsidR="0075778B" w:rsidRPr="00F416A7">
        <w:rPr>
          <w:rFonts w:hint="eastAsia"/>
          <w:color w:val="auto"/>
          <w:lang w:eastAsia="zh-CN"/>
        </w:rPr>
        <w:t>监测</w:t>
      </w:r>
      <w:r w:rsidRPr="00F416A7">
        <w:rPr>
          <w:rFonts w:hint="eastAsia"/>
          <w:color w:val="auto"/>
          <w:lang w:eastAsia="zh-CN"/>
        </w:rPr>
        <w:t>其对质量的影响。因此，</w:t>
      </w:r>
      <w:proofErr w:type="spellStart"/>
      <w:r w:rsidRPr="00F416A7">
        <w:rPr>
          <w:rFonts w:hint="eastAsia"/>
          <w:b/>
          <w:bCs/>
          <w:color w:val="auto"/>
          <w:lang w:eastAsia="zh-CN"/>
        </w:rPr>
        <w:t>DXQ</w:t>
      </w:r>
      <w:r w:rsidRPr="00F416A7">
        <w:rPr>
          <w:rFonts w:hint="eastAsia"/>
          <w:color w:val="auto"/>
          <w:lang w:eastAsia="zh-CN"/>
        </w:rPr>
        <w:t>plant.analytics</w:t>
      </w:r>
      <w:proofErr w:type="spellEnd"/>
      <w:r w:rsidRPr="00F416A7">
        <w:rPr>
          <w:rFonts w:hint="eastAsia"/>
          <w:color w:val="auto"/>
          <w:lang w:eastAsia="zh-CN"/>
        </w:rPr>
        <w:t>能够有针对性地帮助涂装车间操作员提高首次</w:t>
      </w:r>
      <w:r w:rsidR="00EF1045" w:rsidRPr="00F416A7">
        <w:rPr>
          <w:rFonts w:hint="eastAsia"/>
          <w:color w:val="auto"/>
          <w:lang w:eastAsia="zh-CN"/>
        </w:rPr>
        <w:t>运行率</w:t>
      </w:r>
      <w:r w:rsidRPr="00F416A7">
        <w:rPr>
          <w:rFonts w:hint="eastAsia"/>
          <w:color w:val="auto"/>
          <w:lang w:eastAsia="zh-CN"/>
        </w:rPr>
        <w:t>，从而提高</w:t>
      </w:r>
      <w:r w:rsidR="00244892">
        <w:rPr>
          <w:rFonts w:hint="eastAsia"/>
          <w:lang w:eastAsia="zh-CN"/>
        </w:rPr>
        <w:t>设备综合效率（</w:t>
      </w:r>
      <w:r w:rsidR="00244892">
        <w:rPr>
          <w:rFonts w:hint="eastAsia"/>
          <w:lang w:eastAsia="zh-CN"/>
        </w:rPr>
        <w:t>O</w:t>
      </w:r>
      <w:r w:rsidR="00244892">
        <w:rPr>
          <w:lang w:eastAsia="zh-CN"/>
        </w:rPr>
        <w:t>EE</w:t>
      </w:r>
      <w:r w:rsidR="00244892">
        <w:rPr>
          <w:rFonts w:hint="eastAsia"/>
          <w:lang w:eastAsia="zh-CN"/>
        </w:rPr>
        <w:t>）</w:t>
      </w:r>
      <w:r w:rsidRPr="00F416A7">
        <w:rPr>
          <w:rFonts w:hint="eastAsia"/>
          <w:color w:val="auto"/>
          <w:lang w:eastAsia="zh-CN"/>
        </w:rPr>
        <w:t>。</w:t>
      </w:r>
    </w:p>
    <w:p w14:paraId="69300296" w14:textId="77777777" w:rsidR="00321F61" w:rsidRDefault="00321F61" w:rsidP="0098360D">
      <w:pPr>
        <w:spacing w:line="360" w:lineRule="auto"/>
        <w:jc w:val="both"/>
        <w:rPr>
          <w:b/>
          <w:color w:val="0000FF"/>
          <w:sz w:val="24"/>
          <w:lang w:eastAsia="zh-CN"/>
        </w:rPr>
      </w:pPr>
    </w:p>
    <w:p w14:paraId="6A486F4B" w14:textId="2B821BD8" w:rsidR="00C16702" w:rsidRPr="00F416A7" w:rsidRDefault="00C16702" w:rsidP="0098360D">
      <w:pPr>
        <w:spacing w:line="360" w:lineRule="auto"/>
        <w:jc w:val="both"/>
        <w:rPr>
          <w:b/>
          <w:color w:val="auto"/>
          <w:sz w:val="24"/>
          <w:lang w:eastAsia="zh-CN"/>
        </w:rPr>
      </w:pPr>
      <w:r w:rsidRPr="00F416A7">
        <w:rPr>
          <w:rFonts w:hint="eastAsia"/>
          <w:b/>
          <w:color w:val="auto"/>
          <w:sz w:val="24"/>
          <w:lang w:eastAsia="zh-CN"/>
        </w:rPr>
        <w:t>在整个生命周期提供全面的服务</w:t>
      </w:r>
    </w:p>
    <w:p w14:paraId="77E285BB" w14:textId="307D876A" w:rsidR="00C16702" w:rsidRPr="00F416A7" w:rsidRDefault="003F66E4" w:rsidP="0098360D">
      <w:pPr>
        <w:spacing w:line="360" w:lineRule="auto"/>
        <w:jc w:val="both"/>
        <w:rPr>
          <w:color w:val="auto"/>
          <w:lang w:eastAsia="zh-CN"/>
        </w:rPr>
      </w:pPr>
      <w:r w:rsidRPr="00F416A7">
        <w:rPr>
          <w:rFonts w:hint="eastAsia"/>
          <w:color w:val="auto"/>
          <w:lang w:eastAsia="zh-CN"/>
        </w:rPr>
        <w:t>为了将软件的性能发挥至最佳，用户</w:t>
      </w:r>
      <w:r w:rsidR="00C16702" w:rsidRPr="00F416A7">
        <w:rPr>
          <w:rFonts w:hint="eastAsia"/>
          <w:color w:val="auto"/>
          <w:lang w:eastAsia="zh-CN"/>
        </w:rPr>
        <w:t>必须</w:t>
      </w:r>
      <w:r w:rsidRPr="00F416A7">
        <w:rPr>
          <w:rFonts w:hint="eastAsia"/>
          <w:color w:val="auto"/>
          <w:lang w:eastAsia="zh-CN"/>
        </w:rPr>
        <w:t>将软件</w:t>
      </w:r>
      <w:r w:rsidR="00C16702" w:rsidRPr="00F416A7">
        <w:rPr>
          <w:rFonts w:hint="eastAsia"/>
          <w:color w:val="auto"/>
          <w:lang w:eastAsia="zh-CN"/>
        </w:rPr>
        <w:t>更新</w:t>
      </w:r>
      <w:r w:rsidRPr="00F416A7">
        <w:rPr>
          <w:rFonts w:hint="eastAsia"/>
          <w:color w:val="auto"/>
          <w:lang w:eastAsia="zh-CN"/>
        </w:rPr>
        <w:t>至</w:t>
      </w:r>
      <w:r w:rsidR="00C16702" w:rsidRPr="00F416A7">
        <w:rPr>
          <w:rFonts w:hint="eastAsia"/>
          <w:color w:val="auto"/>
          <w:lang w:eastAsia="zh-CN"/>
        </w:rPr>
        <w:t>最新版本</w:t>
      </w:r>
      <w:r w:rsidRPr="00F416A7">
        <w:rPr>
          <w:rFonts w:hint="eastAsia"/>
          <w:color w:val="auto"/>
          <w:lang w:eastAsia="zh-CN"/>
        </w:rPr>
        <w:t>。</w:t>
      </w:r>
      <w:r w:rsidR="003351D0">
        <w:rPr>
          <w:rFonts w:hint="eastAsia"/>
          <w:color w:val="auto"/>
          <w:lang w:eastAsia="zh-CN"/>
        </w:rPr>
        <w:t>此外，</w:t>
      </w:r>
      <w:r w:rsidR="00210C43" w:rsidRPr="00F416A7">
        <w:rPr>
          <w:rFonts w:hint="eastAsia"/>
          <w:color w:val="auto"/>
          <w:lang w:eastAsia="zh-CN"/>
        </w:rPr>
        <w:t>通过</w:t>
      </w:r>
      <w:proofErr w:type="spellStart"/>
      <w:r w:rsidR="00210C43" w:rsidRPr="00712178">
        <w:rPr>
          <w:b/>
          <w:bCs/>
          <w:color w:val="auto"/>
          <w:lang w:eastAsia="zh-CN"/>
        </w:rPr>
        <w:t>DXQ</w:t>
      </w:r>
      <w:r w:rsidR="00210C43" w:rsidRPr="00F416A7">
        <w:rPr>
          <w:color w:val="auto"/>
          <w:lang w:eastAsia="zh-CN"/>
        </w:rPr>
        <w:t>support</w:t>
      </w:r>
      <w:proofErr w:type="spellEnd"/>
      <w:r w:rsidR="006D3F12" w:rsidRPr="00F416A7">
        <w:rPr>
          <w:rFonts w:hint="eastAsia"/>
          <w:color w:val="auto"/>
          <w:lang w:eastAsia="zh-CN"/>
        </w:rPr>
        <w:t>软件，</w:t>
      </w:r>
      <w:r w:rsidR="00210C43" w:rsidRPr="00F416A7">
        <w:rPr>
          <w:rFonts w:hint="eastAsia"/>
          <w:color w:val="auto"/>
          <w:lang w:eastAsia="zh-CN"/>
        </w:rPr>
        <w:t>杜尔</w:t>
      </w:r>
      <w:r w:rsidR="00712178">
        <w:rPr>
          <w:rFonts w:hint="eastAsia"/>
          <w:color w:val="auto"/>
          <w:lang w:eastAsia="zh-CN"/>
        </w:rPr>
        <w:t>还</w:t>
      </w:r>
      <w:r w:rsidR="00210C43" w:rsidRPr="00F416A7">
        <w:rPr>
          <w:color w:val="auto"/>
          <w:lang w:eastAsia="zh-CN"/>
        </w:rPr>
        <w:t>为客户提供使用和维护其数字解决方案的全面服务包</w:t>
      </w:r>
      <w:r w:rsidR="00210C43" w:rsidRPr="00F416A7">
        <w:rPr>
          <w:rFonts w:hint="eastAsia"/>
          <w:color w:val="auto"/>
          <w:lang w:eastAsia="zh-CN"/>
        </w:rPr>
        <w:t>。</w:t>
      </w:r>
      <w:r w:rsidR="0061769C" w:rsidRPr="00F416A7">
        <w:rPr>
          <w:rFonts w:hint="eastAsia"/>
          <w:color w:val="auto"/>
          <w:lang w:eastAsia="zh-CN"/>
        </w:rPr>
        <w:t>为整个软件的生命周期</w:t>
      </w:r>
      <w:r w:rsidR="00C16702" w:rsidRPr="00F416A7">
        <w:rPr>
          <w:rFonts w:hint="eastAsia"/>
          <w:color w:val="auto"/>
          <w:lang w:eastAsia="zh-CN"/>
        </w:rPr>
        <w:t>提供支持，提高软件的可用性、性能和质量</w:t>
      </w:r>
      <w:r w:rsidR="0075778B" w:rsidRPr="00F416A7">
        <w:rPr>
          <w:rFonts w:hint="eastAsia"/>
          <w:color w:val="auto"/>
          <w:lang w:eastAsia="zh-CN"/>
        </w:rPr>
        <w:t>，</w:t>
      </w:r>
      <w:r w:rsidR="00C16702" w:rsidRPr="00F416A7">
        <w:rPr>
          <w:rFonts w:hint="eastAsia"/>
          <w:color w:val="auto"/>
          <w:lang w:eastAsia="zh-CN"/>
        </w:rPr>
        <w:t>并保持最佳性能。除定期更新软件外，杜尔还配备专家团队，持续监控现场生产活动，以便在出现故障或异常情况时迅速做出反应。同时，杜尔还提供全面的模块化培训，帮助操作员充分</w:t>
      </w:r>
      <w:r w:rsidR="0075778B" w:rsidRPr="00F416A7">
        <w:rPr>
          <w:rFonts w:hint="eastAsia"/>
          <w:color w:val="auto"/>
          <w:lang w:eastAsia="zh-CN"/>
        </w:rPr>
        <w:t>发挥</w:t>
      </w:r>
      <w:r w:rsidR="00C16702" w:rsidRPr="00F416A7">
        <w:rPr>
          <w:color w:val="auto"/>
          <w:lang w:eastAsia="zh-CN"/>
        </w:rPr>
        <w:t>DXQ</w:t>
      </w:r>
      <w:r w:rsidR="00C16702" w:rsidRPr="00F416A7">
        <w:rPr>
          <w:rFonts w:hint="eastAsia"/>
          <w:color w:val="auto"/>
          <w:lang w:eastAsia="zh-CN"/>
        </w:rPr>
        <w:t>产品组合</w:t>
      </w:r>
      <w:r w:rsidR="0075778B" w:rsidRPr="00F416A7">
        <w:rPr>
          <w:rFonts w:hint="eastAsia"/>
          <w:color w:val="auto"/>
          <w:lang w:eastAsia="zh-CN"/>
        </w:rPr>
        <w:t>的性能</w:t>
      </w:r>
      <w:r w:rsidR="00C16702" w:rsidRPr="00F416A7">
        <w:rPr>
          <w:rFonts w:hint="eastAsia"/>
          <w:color w:val="auto"/>
          <w:lang w:eastAsia="zh-CN"/>
        </w:rPr>
        <w:t>。</w:t>
      </w:r>
    </w:p>
    <w:p w14:paraId="7A2FAE86" w14:textId="57AA69AA" w:rsidR="002F73C2" w:rsidRDefault="002F73C2" w:rsidP="0098360D">
      <w:pPr>
        <w:spacing w:line="360" w:lineRule="auto"/>
        <w:jc w:val="both"/>
        <w:rPr>
          <w:rStyle w:val="Fettung"/>
        </w:rPr>
      </w:pPr>
    </w:p>
    <w:p w14:paraId="3FA48D34" w14:textId="4025BA11" w:rsidR="002E7368" w:rsidRDefault="002E7368" w:rsidP="0098360D">
      <w:pPr>
        <w:spacing w:line="360" w:lineRule="auto"/>
        <w:jc w:val="both"/>
        <w:rPr>
          <w:rStyle w:val="Fettung"/>
        </w:rPr>
      </w:pPr>
      <w:r>
        <w:rPr>
          <w:b/>
          <w:noProof/>
          <w:spacing w:val="-2"/>
          <w:w w:val="101"/>
          <w:lang w:eastAsia="zh-CN"/>
        </w:rPr>
        <w:lastRenderedPageBreak/>
        <w:drawing>
          <wp:inline distT="0" distB="0" distL="0" distR="0" wp14:anchorId="025FF938" wp14:editId="01284C3F">
            <wp:extent cx="4928235" cy="2774950"/>
            <wp:effectExtent l="0" t="0" r="5715" b="6350"/>
            <wp:docPr id="1" name="Picture 1" descr="A person looking at a computer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looking at a computer screen&#10;&#10;Description automatically generated with low confidence"/>
                    <pic:cNvPicPr/>
                  </pic:nvPicPr>
                  <pic:blipFill>
                    <a:blip r:embed="rId12"/>
                    <a:stretch>
                      <a:fillRect/>
                    </a:stretch>
                  </pic:blipFill>
                  <pic:spPr>
                    <a:xfrm>
                      <a:off x="0" y="0"/>
                      <a:ext cx="4928235" cy="2774950"/>
                    </a:xfrm>
                    <a:prstGeom prst="rect">
                      <a:avLst/>
                    </a:prstGeom>
                  </pic:spPr>
                </pic:pic>
              </a:graphicData>
            </a:graphic>
          </wp:inline>
        </w:drawing>
      </w:r>
    </w:p>
    <w:p w14:paraId="1166E190" w14:textId="1C408173" w:rsidR="00603BD4" w:rsidRPr="00DA09A6" w:rsidRDefault="00C16702" w:rsidP="0098360D">
      <w:pPr>
        <w:spacing w:line="360" w:lineRule="auto"/>
        <w:jc w:val="both"/>
        <w:rPr>
          <w:sz w:val="17"/>
          <w:szCs w:val="17"/>
          <w:lang w:eastAsia="zh-CN"/>
        </w:rPr>
      </w:pPr>
      <w:r w:rsidRPr="00DA09A6">
        <w:rPr>
          <w:rFonts w:hint="eastAsia"/>
          <w:b/>
          <w:sz w:val="17"/>
          <w:szCs w:val="17"/>
          <w:lang w:eastAsia="zh-CN"/>
        </w:rPr>
        <w:t>图</w:t>
      </w:r>
      <w:r w:rsidRPr="00DA09A6">
        <w:rPr>
          <w:rFonts w:hint="eastAsia"/>
          <w:b/>
          <w:sz w:val="17"/>
          <w:szCs w:val="17"/>
          <w:lang w:eastAsia="zh-CN"/>
        </w:rPr>
        <w:t>1</w:t>
      </w:r>
      <w:r w:rsidRPr="00DA09A6">
        <w:rPr>
          <w:rFonts w:hint="eastAsia"/>
          <w:b/>
          <w:sz w:val="17"/>
          <w:szCs w:val="17"/>
          <w:lang w:eastAsia="zh-CN"/>
        </w:rPr>
        <w:t>：</w:t>
      </w:r>
      <w:proofErr w:type="spellStart"/>
      <w:r w:rsidRPr="00DA09A6">
        <w:rPr>
          <w:rFonts w:hint="eastAsia"/>
          <w:sz w:val="17"/>
          <w:szCs w:val="17"/>
          <w:lang w:eastAsia="zh-CN"/>
        </w:rPr>
        <w:t>DXQplant.analytics</w:t>
      </w:r>
      <w:proofErr w:type="spellEnd"/>
      <w:r w:rsidR="00906C61" w:rsidRPr="00DA09A6">
        <w:rPr>
          <w:rFonts w:hint="eastAsia"/>
          <w:sz w:val="17"/>
          <w:szCs w:val="17"/>
          <w:lang w:eastAsia="zh-CN"/>
        </w:rPr>
        <w:t>能</w:t>
      </w:r>
      <w:r w:rsidRPr="00DA09A6">
        <w:rPr>
          <w:rFonts w:hint="eastAsia"/>
          <w:sz w:val="17"/>
          <w:szCs w:val="17"/>
          <w:lang w:eastAsia="zh-CN"/>
        </w:rPr>
        <w:t>有针对性地帮助涂装车间操作员提高首次运行率，从而提高</w:t>
      </w:r>
      <w:r w:rsidR="00244892" w:rsidRPr="00DA09A6">
        <w:rPr>
          <w:rFonts w:hint="eastAsia"/>
          <w:sz w:val="17"/>
          <w:szCs w:val="17"/>
          <w:lang w:eastAsia="zh-CN"/>
        </w:rPr>
        <w:t>设备综合效率</w:t>
      </w:r>
      <w:r w:rsidRPr="00DA09A6">
        <w:rPr>
          <w:rFonts w:hint="eastAsia"/>
          <w:sz w:val="17"/>
          <w:szCs w:val="17"/>
          <w:lang w:eastAsia="zh-CN"/>
        </w:rPr>
        <w:t>。</w:t>
      </w:r>
    </w:p>
    <w:p w14:paraId="0AE67746" w14:textId="436AF47C" w:rsidR="00603BD4" w:rsidRDefault="00603BD4" w:rsidP="0098360D">
      <w:pPr>
        <w:spacing w:line="360" w:lineRule="auto"/>
        <w:jc w:val="both"/>
        <w:rPr>
          <w:rStyle w:val="Fettung"/>
          <w:lang w:eastAsia="zh-CN"/>
        </w:rPr>
      </w:pPr>
    </w:p>
    <w:p w14:paraId="79321AAD" w14:textId="15E95FEE" w:rsidR="002E7368" w:rsidRDefault="002E7368" w:rsidP="0098360D">
      <w:pPr>
        <w:spacing w:line="360" w:lineRule="auto"/>
        <w:jc w:val="both"/>
        <w:rPr>
          <w:rStyle w:val="Fettung"/>
          <w:lang w:eastAsia="zh-CN"/>
        </w:rPr>
      </w:pPr>
      <w:r>
        <w:rPr>
          <w:b/>
          <w:noProof/>
          <w:spacing w:val="-2"/>
          <w:w w:val="101"/>
          <w:lang w:eastAsia="zh-CN"/>
        </w:rPr>
        <w:drawing>
          <wp:inline distT="0" distB="0" distL="0" distR="0" wp14:anchorId="3511F11F" wp14:editId="58CBC22D">
            <wp:extent cx="4928235" cy="2774950"/>
            <wp:effectExtent l="0" t="0" r="5715" b="635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3"/>
                    <a:stretch>
                      <a:fillRect/>
                    </a:stretch>
                  </pic:blipFill>
                  <pic:spPr>
                    <a:xfrm>
                      <a:off x="0" y="0"/>
                      <a:ext cx="4928235" cy="2774950"/>
                    </a:xfrm>
                    <a:prstGeom prst="rect">
                      <a:avLst/>
                    </a:prstGeom>
                  </pic:spPr>
                </pic:pic>
              </a:graphicData>
            </a:graphic>
          </wp:inline>
        </w:drawing>
      </w:r>
    </w:p>
    <w:p w14:paraId="7D9D953D" w14:textId="48FDCF26" w:rsidR="00B822E6" w:rsidRPr="00DA09A6" w:rsidRDefault="00C16702" w:rsidP="0098360D">
      <w:pPr>
        <w:spacing w:line="360" w:lineRule="auto"/>
        <w:jc w:val="both"/>
        <w:rPr>
          <w:rStyle w:val="Fettung"/>
          <w:b w:val="0"/>
          <w:sz w:val="17"/>
          <w:szCs w:val="17"/>
          <w:lang w:eastAsia="zh-CN"/>
        </w:rPr>
      </w:pPr>
      <w:r w:rsidRPr="00DA09A6">
        <w:rPr>
          <w:rStyle w:val="Fettung"/>
          <w:rFonts w:hint="eastAsia"/>
          <w:sz w:val="17"/>
          <w:szCs w:val="17"/>
          <w:lang w:eastAsia="zh-CN"/>
        </w:rPr>
        <w:t>图</w:t>
      </w:r>
      <w:r w:rsidRPr="00DA09A6">
        <w:rPr>
          <w:rStyle w:val="Fettung"/>
          <w:rFonts w:hint="eastAsia"/>
          <w:sz w:val="17"/>
          <w:szCs w:val="17"/>
          <w:lang w:eastAsia="zh-CN"/>
        </w:rPr>
        <w:t>2</w:t>
      </w:r>
      <w:r w:rsidRPr="00DA09A6">
        <w:rPr>
          <w:rStyle w:val="Fettung"/>
          <w:rFonts w:hint="eastAsia"/>
          <w:sz w:val="17"/>
          <w:szCs w:val="17"/>
          <w:lang w:eastAsia="zh-CN"/>
        </w:rPr>
        <w:t>：</w:t>
      </w:r>
      <w:bookmarkStart w:id="2" w:name="OLE_LINK3"/>
      <w:proofErr w:type="spellStart"/>
      <w:r w:rsidR="00906C61" w:rsidRPr="00DA09A6">
        <w:rPr>
          <w:rFonts w:hint="eastAsia"/>
          <w:sz w:val="17"/>
          <w:szCs w:val="17"/>
          <w:lang w:eastAsia="zh-CN"/>
        </w:rPr>
        <w:t>DXQplant.analytics</w:t>
      </w:r>
      <w:bookmarkEnd w:id="2"/>
      <w:proofErr w:type="spellEnd"/>
      <w:r w:rsidR="00906C61" w:rsidRPr="00DA09A6">
        <w:rPr>
          <w:rFonts w:hint="eastAsia"/>
          <w:sz w:val="17"/>
          <w:szCs w:val="17"/>
          <w:lang w:eastAsia="zh-CN"/>
        </w:rPr>
        <w:t>利用</w:t>
      </w:r>
      <w:r w:rsidR="00906C61" w:rsidRPr="00DA09A6">
        <w:rPr>
          <w:rStyle w:val="Fettung"/>
          <w:rFonts w:hint="eastAsia"/>
          <w:b w:val="0"/>
          <w:sz w:val="17"/>
          <w:szCs w:val="17"/>
          <w:lang w:eastAsia="zh-CN"/>
        </w:rPr>
        <w:t>机器学习</w:t>
      </w:r>
      <w:r w:rsidR="00026127" w:rsidRPr="00DA09A6">
        <w:rPr>
          <w:rStyle w:val="Fettung"/>
          <w:rFonts w:hint="eastAsia"/>
          <w:b w:val="0"/>
          <w:sz w:val="17"/>
          <w:szCs w:val="17"/>
          <w:lang w:eastAsia="zh-CN"/>
        </w:rPr>
        <w:t>，</w:t>
      </w:r>
      <w:r w:rsidR="00B822E6" w:rsidRPr="00DA09A6">
        <w:rPr>
          <w:rStyle w:val="Fettung"/>
          <w:rFonts w:hint="eastAsia"/>
          <w:b w:val="0"/>
          <w:sz w:val="17"/>
          <w:szCs w:val="17"/>
          <w:lang w:eastAsia="zh-CN"/>
        </w:rPr>
        <w:t>可</w:t>
      </w:r>
      <w:r w:rsidRPr="00DA09A6">
        <w:rPr>
          <w:rStyle w:val="Fettung"/>
          <w:rFonts w:hint="eastAsia"/>
          <w:b w:val="0"/>
          <w:sz w:val="17"/>
          <w:szCs w:val="17"/>
          <w:lang w:eastAsia="zh-CN"/>
        </w:rPr>
        <w:t>识别数据记录中的故障模式和故障</w:t>
      </w:r>
      <w:r w:rsidRPr="00DA09A6">
        <w:rPr>
          <w:rStyle w:val="Fettung"/>
          <w:rFonts w:hint="eastAsia"/>
          <w:b w:val="0"/>
          <w:sz w:val="17"/>
          <w:szCs w:val="17"/>
          <w:lang w:eastAsia="zh-CN"/>
        </w:rPr>
        <w:t>-</w:t>
      </w:r>
      <w:r w:rsidRPr="00DA09A6">
        <w:rPr>
          <w:rStyle w:val="Fettung"/>
          <w:rFonts w:hint="eastAsia"/>
          <w:b w:val="0"/>
          <w:sz w:val="17"/>
          <w:szCs w:val="17"/>
          <w:lang w:eastAsia="zh-CN"/>
        </w:rPr>
        <w:t>成因相关性。</w:t>
      </w:r>
    </w:p>
    <w:p w14:paraId="6EB1CEA5" w14:textId="77777777" w:rsidR="007F1BC8" w:rsidRPr="00906C61" w:rsidRDefault="007F1BC8" w:rsidP="0098360D">
      <w:pPr>
        <w:spacing w:line="360" w:lineRule="auto"/>
        <w:jc w:val="both"/>
        <w:rPr>
          <w:rStyle w:val="Fettung"/>
          <w:lang w:eastAsia="zh-CN"/>
        </w:rPr>
      </w:pPr>
    </w:p>
    <w:p w14:paraId="5CF3EF55" w14:textId="77777777" w:rsidR="007F1BC8" w:rsidRPr="00AA262B" w:rsidRDefault="007F1BC8" w:rsidP="0098360D">
      <w:pPr>
        <w:spacing w:line="360" w:lineRule="auto"/>
        <w:jc w:val="both"/>
        <w:rPr>
          <w:rStyle w:val="Fettung"/>
          <w:lang w:eastAsia="zh-CN"/>
        </w:rPr>
      </w:pPr>
    </w:p>
    <w:p w14:paraId="00D5B781" w14:textId="77777777" w:rsidR="007F1BC8" w:rsidRPr="00AA262B" w:rsidRDefault="007F1BC8" w:rsidP="0098360D">
      <w:pPr>
        <w:spacing w:line="360" w:lineRule="auto"/>
        <w:jc w:val="both"/>
        <w:rPr>
          <w:rStyle w:val="Fettung"/>
          <w:lang w:eastAsia="zh-CN"/>
        </w:rPr>
      </w:pPr>
    </w:p>
    <w:p w14:paraId="098D8C92" w14:textId="5631ECB8" w:rsidR="001707C7" w:rsidRDefault="001707C7" w:rsidP="0098360D">
      <w:pPr>
        <w:tabs>
          <w:tab w:val="left" w:pos="0"/>
          <w:tab w:val="left" w:pos="851"/>
          <w:tab w:val="left" w:pos="4253"/>
        </w:tabs>
        <w:spacing w:line="360" w:lineRule="auto"/>
        <w:ind w:right="284"/>
        <w:jc w:val="both"/>
        <w:rPr>
          <w:rFonts w:ascii="Arial" w:hAnsi="Arial"/>
          <w:lang w:eastAsia="zh-CN"/>
        </w:rPr>
      </w:pPr>
    </w:p>
    <w:p w14:paraId="26873D60" w14:textId="77777777" w:rsidR="00A76F67" w:rsidRPr="00E42051" w:rsidRDefault="00A76F67" w:rsidP="00A76F67">
      <w:pPr>
        <w:spacing w:line="360" w:lineRule="auto"/>
        <w:jc w:val="both"/>
        <w:rPr>
          <w:rFonts w:ascii="Arial" w:hAnsi="Arial" w:cs="Arial"/>
          <w:b/>
          <w:iCs/>
          <w:szCs w:val="22"/>
          <w:lang w:eastAsia="zh-CN"/>
        </w:rPr>
      </w:pPr>
      <w:bookmarkStart w:id="3" w:name="OLE_LINK10"/>
      <w:bookmarkStart w:id="4" w:name="OLE_LINK11"/>
      <w:r w:rsidRPr="00E42051">
        <w:rPr>
          <w:rFonts w:ascii="Arial" w:hAnsi="Arial" w:cs="Arial" w:hint="eastAsia"/>
          <w:b/>
          <w:iCs/>
          <w:szCs w:val="22"/>
          <w:lang w:eastAsia="zh-CN"/>
        </w:rPr>
        <w:lastRenderedPageBreak/>
        <w:t>关于杜尔</w:t>
      </w:r>
    </w:p>
    <w:p w14:paraId="2D4A541B" w14:textId="77777777" w:rsidR="00A76F67" w:rsidRPr="00E42051" w:rsidRDefault="00A76F67" w:rsidP="00A76F67">
      <w:pPr>
        <w:spacing w:line="360" w:lineRule="auto"/>
        <w:jc w:val="both"/>
        <w:rPr>
          <w:rFonts w:ascii="Arial" w:hAnsi="Arial" w:cs="Arial"/>
          <w:b/>
          <w:iCs/>
          <w:szCs w:val="22"/>
          <w:lang w:eastAsia="zh-CN"/>
        </w:rPr>
      </w:pPr>
    </w:p>
    <w:p w14:paraId="17896D8C" w14:textId="77777777" w:rsidR="00A76F67" w:rsidRPr="00E42051" w:rsidRDefault="00A76F67" w:rsidP="00A76F67">
      <w:pPr>
        <w:spacing w:line="360" w:lineRule="auto"/>
        <w:jc w:val="both"/>
        <w:rPr>
          <w:rFonts w:ascii="Arial" w:hAnsi="Arial" w:cs="Arial"/>
          <w:iCs/>
          <w:szCs w:val="22"/>
          <w:lang w:eastAsia="zh-CN"/>
        </w:rPr>
      </w:pPr>
      <w:r w:rsidRPr="00E42051">
        <w:rPr>
          <w:rFonts w:ascii="Arial" w:hAnsi="Arial" w:cs="Arial" w:hint="eastAsia"/>
          <w:iCs/>
          <w:szCs w:val="22"/>
          <w:lang w:eastAsia="zh-CN"/>
        </w:rPr>
        <w:t>杜尔集团自</w:t>
      </w:r>
      <w:r w:rsidRPr="00E42051">
        <w:rPr>
          <w:rFonts w:ascii="Arial" w:hAnsi="Arial" w:cs="Arial" w:hint="eastAsia"/>
          <w:iCs/>
          <w:szCs w:val="22"/>
          <w:lang w:eastAsia="zh-CN"/>
        </w:rPr>
        <w:t>1985</w:t>
      </w:r>
      <w:r w:rsidRPr="00E42051">
        <w:rPr>
          <w:rFonts w:ascii="Arial" w:hAnsi="Arial" w:cs="Arial" w:hint="eastAsia"/>
          <w:iCs/>
          <w:szCs w:val="22"/>
          <w:lang w:eastAsia="zh-CN"/>
        </w:rPr>
        <w:t>年进入中国市场以来，目前在中国拥有约</w:t>
      </w:r>
      <w:r w:rsidRPr="00E42051">
        <w:rPr>
          <w:rFonts w:ascii="Arial" w:hAnsi="Arial" w:cs="Arial" w:hint="eastAsia"/>
          <w:iCs/>
          <w:szCs w:val="22"/>
          <w:lang w:eastAsia="zh-CN"/>
        </w:rPr>
        <w:t>2,400</w:t>
      </w:r>
      <w:r w:rsidRPr="00E42051">
        <w:rPr>
          <w:rFonts w:ascii="Arial" w:hAnsi="Arial" w:cs="Arial" w:hint="eastAsia"/>
          <w:iCs/>
          <w:szCs w:val="22"/>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0E3C5041" w14:textId="77777777" w:rsidR="00A76F67" w:rsidRPr="00E42051" w:rsidRDefault="00A76F67" w:rsidP="00A76F67">
      <w:pPr>
        <w:spacing w:line="360" w:lineRule="auto"/>
        <w:jc w:val="both"/>
        <w:rPr>
          <w:rFonts w:ascii="Arial" w:hAnsi="Arial" w:cs="Arial"/>
          <w:iCs/>
          <w:szCs w:val="22"/>
          <w:lang w:eastAsia="zh-CN"/>
        </w:rPr>
      </w:pPr>
    </w:p>
    <w:p w14:paraId="3ADF9086" w14:textId="77777777" w:rsidR="00A76F67" w:rsidRPr="00E42051" w:rsidRDefault="00A76F67" w:rsidP="00A76F67">
      <w:pPr>
        <w:spacing w:line="360" w:lineRule="auto"/>
        <w:jc w:val="both"/>
        <w:rPr>
          <w:rFonts w:ascii="Arial" w:hAnsi="Arial" w:cs="Arial"/>
          <w:iCs/>
          <w:szCs w:val="22"/>
          <w:lang w:eastAsia="zh-CN"/>
        </w:rPr>
      </w:pPr>
      <w:r w:rsidRPr="00E42051">
        <w:rPr>
          <w:rFonts w:ascii="Arial" w:hAnsi="Arial" w:cs="Arial"/>
          <w:iCs/>
          <w:szCs w:val="22"/>
          <w:lang w:eastAsia="zh-CN"/>
        </w:rPr>
        <w:t>杜尔集团是一家世界领先的机械和设备工程企业，拥有丰富的自动化和数字化</w:t>
      </w:r>
      <w:r w:rsidRPr="00E42051">
        <w:rPr>
          <w:rFonts w:ascii="Arial" w:hAnsi="Arial" w:cs="Arial"/>
          <w:iCs/>
          <w:szCs w:val="22"/>
          <w:lang w:eastAsia="zh-CN"/>
        </w:rPr>
        <w:t>/</w:t>
      </w:r>
      <w:r w:rsidRPr="00E42051">
        <w:rPr>
          <w:rFonts w:ascii="Arial" w:hAnsi="Arial" w:cs="Arial"/>
          <w:iCs/>
          <w:szCs w:val="22"/>
          <w:lang w:eastAsia="zh-CN"/>
        </w:rPr>
        <w:t>工业</w:t>
      </w:r>
      <w:r w:rsidRPr="00E42051">
        <w:rPr>
          <w:rFonts w:ascii="Arial" w:hAnsi="Arial" w:cs="Arial"/>
          <w:iCs/>
          <w:szCs w:val="22"/>
          <w:lang w:eastAsia="zh-CN"/>
        </w:rPr>
        <w:t xml:space="preserve"> 4.0 </w:t>
      </w:r>
      <w:r w:rsidRPr="00E42051">
        <w:rPr>
          <w:rFonts w:ascii="Arial" w:hAnsi="Arial" w:cs="Arial"/>
          <w:iCs/>
          <w:szCs w:val="22"/>
          <w:lang w:eastAsia="zh-CN"/>
        </w:rPr>
        <w:t>专业经验，提供产品、系统和服务助力多个行业实现高效和节约资源的制造流程。杜尔集团服务于汽车工业、机械工程、化学、制药、医疗技术以及木材加工等多个行业。</w:t>
      </w:r>
      <w:r w:rsidRPr="00E42051">
        <w:rPr>
          <w:rFonts w:ascii="Arial" w:hAnsi="Arial" w:cs="Arial"/>
          <w:iCs/>
          <w:szCs w:val="22"/>
          <w:lang w:eastAsia="zh-CN"/>
        </w:rPr>
        <w:t xml:space="preserve">2020 </w:t>
      </w:r>
      <w:r w:rsidRPr="00E42051">
        <w:rPr>
          <w:rFonts w:ascii="Arial" w:hAnsi="Arial" w:cs="Arial"/>
          <w:iCs/>
          <w:szCs w:val="22"/>
          <w:lang w:eastAsia="zh-CN"/>
        </w:rPr>
        <w:t>年集团销售额达到了</w:t>
      </w:r>
      <w:r w:rsidRPr="00E42051">
        <w:rPr>
          <w:rFonts w:ascii="Arial" w:hAnsi="Arial" w:cs="Arial"/>
          <w:iCs/>
          <w:szCs w:val="22"/>
          <w:lang w:eastAsia="zh-CN"/>
        </w:rPr>
        <w:t xml:space="preserve"> 33.2 </w:t>
      </w:r>
      <w:r w:rsidRPr="00E42051">
        <w:rPr>
          <w:rFonts w:ascii="Arial" w:hAnsi="Arial" w:cs="Arial"/>
          <w:iCs/>
          <w:szCs w:val="22"/>
          <w:lang w:eastAsia="zh-CN"/>
        </w:rPr>
        <w:t>亿欧元。集团员工总数超过</w:t>
      </w:r>
      <w:r w:rsidRPr="00E42051">
        <w:rPr>
          <w:rFonts w:ascii="Arial" w:hAnsi="Arial" w:cs="Arial"/>
          <w:iCs/>
          <w:szCs w:val="22"/>
          <w:lang w:eastAsia="zh-CN"/>
        </w:rPr>
        <w:t xml:space="preserve"> 17,500 </w:t>
      </w:r>
      <w:r w:rsidRPr="00E42051">
        <w:rPr>
          <w:rFonts w:ascii="Arial" w:hAnsi="Arial" w:cs="Arial"/>
          <w:iCs/>
          <w:szCs w:val="22"/>
          <w:lang w:eastAsia="zh-CN"/>
        </w:rPr>
        <w:t>人，遍布于全球</w:t>
      </w:r>
      <w:r w:rsidRPr="00E42051">
        <w:rPr>
          <w:rFonts w:ascii="Arial" w:hAnsi="Arial" w:cs="Arial"/>
          <w:iCs/>
          <w:szCs w:val="22"/>
          <w:lang w:eastAsia="zh-CN"/>
        </w:rPr>
        <w:t xml:space="preserve"> 33 </w:t>
      </w:r>
      <w:r w:rsidRPr="00E42051">
        <w:rPr>
          <w:rFonts w:ascii="Arial" w:hAnsi="Arial" w:cs="Arial"/>
          <w:iCs/>
          <w:szCs w:val="22"/>
          <w:lang w:eastAsia="zh-CN"/>
        </w:rPr>
        <w:t>个国家的</w:t>
      </w:r>
      <w:r w:rsidRPr="00E42051">
        <w:rPr>
          <w:rFonts w:ascii="Arial" w:hAnsi="Arial" w:cs="Arial"/>
          <w:iCs/>
          <w:szCs w:val="22"/>
          <w:lang w:eastAsia="zh-CN"/>
        </w:rPr>
        <w:t xml:space="preserve">120 </w:t>
      </w:r>
      <w:r w:rsidRPr="00E42051">
        <w:rPr>
          <w:rFonts w:ascii="Arial" w:hAnsi="Arial" w:cs="Arial"/>
          <w:iCs/>
          <w:szCs w:val="22"/>
          <w:lang w:eastAsia="zh-CN"/>
        </w:rPr>
        <w:t>个业务据点。自</w:t>
      </w:r>
      <w:r w:rsidRPr="00E42051">
        <w:rPr>
          <w:rFonts w:ascii="Arial" w:hAnsi="Arial" w:cs="Arial"/>
          <w:iCs/>
          <w:szCs w:val="22"/>
          <w:lang w:eastAsia="zh-CN"/>
        </w:rPr>
        <w:t>2021</w:t>
      </w:r>
      <w:r w:rsidRPr="00E42051">
        <w:rPr>
          <w:rFonts w:ascii="Arial" w:hAnsi="Arial" w:cs="Arial"/>
          <w:iCs/>
          <w:szCs w:val="22"/>
          <w:lang w:eastAsia="zh-CN"/>
        </w:rPr>
        <w:t>年</w:t>
      </w:r>
      <w:r w:rsidRPr="00E42051">
        <w:rPr>
          <w:rFonts w:ascii="Arial" w:hAnsi="Arial" w:cs="Arial"/>
          <w:iCs/>
          <w:szCs w:val="22"/>
          <w:lang w:eastAsia="zh-CN"/>
        </w:rPr>
        <w:t>2</w:t>
      </w:r>
      <w:r w:rsidRPr="00E42051">
        <w:rPr>
          <w:rFonts w:ascii="Arial" w:hAnsi="Arial" w:cs="Arial"/>
          <w:iCs/>
          <w:szCs w:val="22"/>
          <w:lang w:eastAsia="zh-CN"/>
        </w:rPr>
        <w:t>月，杜尔拥有多数股权的自动化专家</w:t>
      </w:r>
      <w:proofErr w:type="spellStart"/>
      <w:r w:rsidRPr="00E42051">
        <w:rPr>
          <w:rFonts w:ascii="Arial" w:hAnsi="Arial" w:cs="Arial"/>
          <w:iCs/>
          <w:szCs w:val="22"/>
          <w:lang w:eastAsia="zh-CN"/>
        </w:rPr>
        <w:t>Teamtechnik</w:t>
      </w:r>
      <w:proofErr w:type="spellEnd"/>
      <w:r w:rsidRPr="00E42051">
        <w:rPr>
          <w:rFonts w:ascii="Arial" w:hAnsi="Arial" w:cs="Arial"/>
          <w:iCs/>
          <w:szCs w:val="22"/>
          <w:lang w:eastAsia="zh-CN"/>
        </w:rPr>
        <w:t>成为集团的一部分。集团通过杜尔、申克和豪迈三个品牌五个事业群在市场上运作：</w:t>
      </w:r>
    </w:p>
    <w:p w14:paraId="2DB84663" w14:textId="77777777" w:rsidR="00A76F67" w:rsidRPr="00E42051" w:rsidRDefault="00A76F67" w:rsidP="00A76F67">
      <w:pPr>
        <w:spacing w:line="360" w:lineRule="auto"/>
        <w:jc w:val="both"/>
        <w:rPr>
          <w:rFonts w:ascii="Arial" w:hAnsi="Arial" w:cs="Arial"/>
          <w:iCs/>
          <w:szCs w:val="22"/>
          <w:lang w:eastAsia="zh-CN"/>
        </w:rPr>
      </w:pPr>
    </w:p>
    <w:p w14:paraId="1171186A" w14:textId="77777777" w:rsidR="00A76F67" w:rsidRPr="00E42051" w:rsidRDefault="00A76F67" w:rsidP="00A76F67">
      <w:pPr>
        <w:pStyle w:val="ListParagraph"/>
        <w:numPr>
          <w:ilvl w:val="0"/>
          <w:numId w:val="22"/>
        </w:numPr>
        <w:spacing w:line="360" w:lineRule="auto"/>
        <w:jc w:val="both"/>
        <w:rPr>
          <w:rFonts w:ascii="Arial" w:hAnsi="Arial" w:cs="Arial"/>
          <w:iCs/>
          <w:szCs w:val="22"/>
          <w:lang w:eastAsia="zh-CN"/>
        </w:rPr>
      </w:pPr>
      <w:r w:rsidRPr="00E42051">
        <w:rPr>
          <w:rFonts w:ascii="Arial" w:hAnsi="Arial" w:cs="Arial" w:hint="eastAsia"/>
          <w:b/>
          <w:bCs/>
          <w:iCs/>
          <w:szCs w:val="22"/>
          <w:lang w:eastAsia="zh-CN"/>
        </w:rPr>
        <w:t>涂装和总装系统：</w:t>
      </w:r>
      <w:r w:rsidRPr="00E42051">
        <w:rPr>
          <w:rFonts w:ascii="Arial" w:hAnsi="Arial" w:cs="Arial" w:hint="eastAsia"/>
          <w:iCs/>
          <w:szCs w:val="22"/>
          <w:lang w:eastAsia="zh-CN"/>
        </w:rPr>
        <w:t>面向汽车工业的涂装车间以及总装、检测和加注技术，面向医疗设备的装配和检测系统</w:t>
      </w:r>
    </w:p>
    <w:p w14:paraId="3AC242D2" w14:textId="77777777" w:rsidR="00A76F67" w:rsidRPr="00E42051" w:rsidRDefault="00A76F67" w:rsidP="00A76F67">
      <w:pPr>
        <w:pStyle w:val="ListParagraph"/>
        <w:numPr>
          <w:ilvl w:val="0"/>
          <w:numId w:val="22"/>
        </w:numPr>
        <w:spacing w:line="360" w:lineRule="auto"/>
        <w:jc w:val="both"/>
        <w:rPr>
          <w:rFonts w:ascii="Arial" w:hAnsi="Arial" w:cs="Arial"/>
          <w:iCs/>
          <w:szCs w:val="22"/>
          <w:lang w:eastAsia="zh-CN"/>
        </w:rPr>
      </w:pPr>
      <w:r w:rsidRPr="00E42051">
        <w:rPr>
          <w:rFonts w:ascii="Arial" w:hAnsi="Arial" w:cs="Arial" w:hint="eastAsia"/>
          <w:b/>
          <w:bCs/>
          <w:iCs/>
          <w:szCs w:val="22"/>
          <w:lang w:eastAsia="zh-CN"/>
        </w:rPr>
        <w:t>应用技术：</w:t>
      </w:r>
      <w:r w:rsidRPr="00E42051">
        <w:rPr>
          <w:rFonts w:ascii="Arial" w:hAnsi="Arial" w:cs="Arial" w:hint="eastAsia"/>
          <w:iCs/>
          <w:szCs w:val="22"/>
          <w:lang w:eastAsia="zh-CN"/>
        </w:rPr>
        <w:t>自动应用漆液、密封剂和粘合剂的机器人技术</w:t>
      </w:r>
    </w:p>
    <w:p w14:paraId="498A417D" w14:textId="77777777" w:rsidR="00A76F67" w:rsidRPr="00E42051" w:rsidRDefault="00A76F67" w:rsidP="00A76F67">
      <w:pPr>
        <w:pStyle w:val="ListParagraph"/>
        <w:numPr>
          <w:ilvl w:val="0"/>
          <w:numId w:val="22"/>
        </w:numPr>
        <w:spacing w:line="360" w:lineRule="auto"/>
        <w:jc w:val="both"/>
        <w:rPr>
          <w:rFonts w:ascii="Arial" w:hAnsi="Arial" w:cs="Arial"/>
          <w:iCs/>
          <w:szCs w:val="22"/>
          <w:lang w:eastAsia="zh-CN"/>
        </w:rPr>
      </w:pPr>
      <w:r w:rsidRPr="00E42051">
        <w:rPr>
          <w:rFonts w:ascii="Arial" w:hAnsi="Arial" w:cs="Arial" w:hint="eastAsia"/>
          <w:b/>
          <w:bCs/>
          <w:iCs/>
          <w:szCs w:val="22"/>
          <w:lang w:eastAsia="zh-CN"/>
        </w:rPr>
        <w:t>清洁技术系统：</w:t>
      </w:r>
      <w:r w:rsidRPr="00E42051">
        <w:rPr>
          <w:rFonts w:ascii="Arial" w:hAnsi="Arial" w:cs="Arial" w:hint="eastAsia"/>
          <w:iCs/>
          <w:szCs w:val="22"/>
          <w:lang w:eastAsia="zh-CN"/>
        </w:rPr>
        <w:t>空气污染控制系统</w:t>
      </w:r>
      <w:r w:rsidRPr="00E42051">
        <w:rPr>
          <w:rFonts w:ascii="Arial" w:hAnsi="Arial" w:cs="Arial" w:hint="eastAsia"/>
          <w:iCs/>
          <w:szCs w:val="22"/>
          <w:lang w:eastAsia="zh-CN"/>
        </w:rPr>
        <w:t>,</w:t>
      </w:r>
      <w:r w:rsidRPr="00E42051">
        <w:rPr>
          <w:rFonts w:ascii="Arial" w:hAnsi="Arial" w:cs="Arial" w:hint="eastAsia"/>
          <w:iCs/>
          <w:szCs w:val="22"/>
          <w:lang w:eastAsia="zh-CN"/>
        </w:rPr>
        <w:t>降噪系统和电池涂层线</w:t>
      </w:r>
    </w:p>
    <w:p w14:paraId="57FF3206" w14:textId="77777777" w:rsidR="00A76F67" w:rsidRPr="00E42051" w:rsidRDefault="00A76F67" w:rsidP="00A76F67">
      <w:pPr>
        <w:pStyle w:val="ListParagraph"/>
        <w:numPr>
          <w:ilvl w:val="0"/>
          <w:numId w:val="22"/>
        </w:numPr>
        <w:spacing w:line="360" w:lineRule="auto"/>
        <w:jc w:val="both"/>
        <w:rPr>
          <w:rFonts w:ascii="Arial" w:hAnsi="Arial" w:cs="Arial"/>
          <w:iCs/>
          <w:szCs w:val="22"/>
          <w:lang w:eastAsia="zh-CN"/>
        </w:rPr>
      </w:pPr>
      <w:r w:rsidRPr="00E42051">
        <w:rPr>
          <w:rFonts w:ascii="Arial" w:hAnsi="Arial" w:cs="Arial" w:hint="eastAsia"/>
          <w:b/>
          <w:bCs/>
          <w:iCs/>
          <w:szCs w:val="22"/>
          <w:lang w:eastAsia="zh-CN"/>
        </w:rPr>
        <w:t>测量和装配系统：</w:t>
      </w:r>
      <w:r w:rsidRPr="00E42051">
        <w:rPr>
          <w:rFonts w:ascii="Arial" w:hAnsi="Arial" w:cs="Arial" w:hint="eastAsia"/>
          <w:iCs/>
          <w:szCs w:val="22"/>
          <w:lang w:eastAsia="zh-CN"/>
        </w:rPr>
        <w:t>平衡设备及诊断技术</w:t>
      </w:r>
    </w:p>
    <w:p w14:paraId="742EF34F" w14:textId="77777777" w:rsidR="00A76F67" w:rsidRPr="00E42051" w:rsidRDefault="00A76F67" w:rsidP="00A76F67">
      <w:pPr>
        <w:pStyle w:val="ListParagraph"/>
        <w:numPr>
          <w:ilvl w:val="0"/>
          <w:numId w:val="22"/>
        </w:numPr>
        <w:spacing w:line="360" w:lineRule="auto"/>
        <w:jc w:val="both"/>
        <w:rPr>
          <w:szCs w:val="22"/>
          <w:lang w:eastAsia="zh-CN"/>
        </w:rPr>
      </w:pPr>
      <w:r w:rsidRPr="00E42051">
        <w:rPr>
          <w:rFonts w:ascii="Arial" w:hAnsi="Arial" w:cs="Arial" w:hint="eastAsia"/>
          <w:b/>
          <w:bCs/>
          <w:iCs/>
          <w:szCs w:val="22"/>
          <w:lang w:eastAsia="zh-CN"/>
        </w:rPr>
        <w:t>木工机械和系统：</w:t>
      </w:r>
      <w:r w:rsidRPr="00E42051">
        <w:rPr>
          <w:rFonts w:ascii="Arial" w:hAnsi="Arial" w:cs="Arial" w:hint="eastAsia"/>
          <w:iCs/>
          <w:szCs w:val="22"/>
          <w:lang w:eastAsia="zh-CN"/>
        </w:rPr>
        <w:t>木材加工行业设备</w:t>
      </w:r>
      <w:bookmarkEnd w:id="3"/>
      <w:bookmarkEnd w:id="4"/>
    </w:p>
    <w:p w14:paraId="48390374" w14:textId="405DABC1" w:rsidR="00A76F67" w:rsidRDefault="00A76F67" w:rsidP="00A76F67">
      <w:pPr>
        <w:pStyle w:val="Aufzhlungen1"/>
        <w:numPr>
          <w:ilvl w:val="0"/>
          <w:numId w:val="0"/>
        </w:numPr>
        <w:spacing w:line="360" w:lineRule="auto"/>
        <w:rPr>
          <w:lang w:eastAsia="zh-CN"/>
        </w:rPr>
      </w:pPr>
    </w:p>
    <w:p w14:paraId="6492F223" w14:textId="2AE33421" w:rsidR="00E42051" w:rsidRDefault="00E42051" w:rsidP="00A76F67">
      <w:pPr>
        <w:pStyle w:val="Aufzhlungen1"/>
        <w:numPr>
          <w:ilvl w:val="0"/>
          <w:numId w:val="0"/>
        </w:numPr>
        <w:spacing w:line="360" w:lineRule="auto"/>
        <w:rPr>
          <w:lang w:eastAsia="zh-CN"/>
        </w:rPr>
      </w:pPr>
    </w:p>
    <w:p w14:paraId="695399DF" w14:textId="4AF94A42" w:rsidR="00E42051" w:rsidRDefault="00E42051" w:rsidP="00A76F67">
      <w:pPr>
        <w:pStyle w:val="Aufzhlungen1"/>
        <w:numPr>
          <w:ilvl w:val="0"/>
          <w:numId w:val="0"/>
        </w:numPr>
        <w:spacing w:line="360" w:lineRule="auto"/>
        <w:rPr>
          <w:lang w:eastAsia="zh-CN"/>
        </w:rPr>
      </w:pPr>
    </w:p>
    <w:p w14:paraId="58A2977F" w14:textId="685393A6" w:rsidR="00E42051" w:rsidRDefault="00E42051" w:rsidP="00A76F67">
      <w:pPr>
        <w:pStyle w:val="Aufzhlungen1"/>
        <w:numPr>
          <w:ilvl w:val="0"/>
          <w:numId w:val="0"/>
        </w:numPr>
        <w:spacing w:line="360" w:lineRule="auto"/>
        <w:rPr>
          <w:lang w:eastAsia="zh-CN"/>
        </w:rPr>
      </w:pPr>
    </w:p>
    <w:p w14:paraId="69543EF7" w14:textId="1B4DFDF9" w:rsidR="00E42051" w:rsidRDefault="00E42051" w:rsidP="00A76F67">
      <w:pPr>
        <w:pStyle w:val="Aufzhlungen1"/>
        <w:numPr>
          <w:ilvl w:val="0"/>
          <w:numId w:val="0"/>
        </w:numPr>
        <w:spacing w:line="360" w:lineRule="auto"/>
        <w:rPr>
          <w:lang w:eastAsia="zh-CN"/>
        </w:rPr>
      </w:pPr>
    </w:p>
    <w:p w14:paraId="1A15079C" w14:textId="77777777" w:rsidR="00E42051" w:rsidRDefault="00E42051" w:rsidP="00A76F67">
      <w:pPr>
        <w:pStyle w:val="Aufzhlungen1"/>
        <w:numPr>
          <w:ilvl w:val="0"/>
          <w:numId w:val="0"/>
        </w:numPr>
        <w:spacing w:line="360" w:lineRule="auto"/>
        <w:rPr>
          <w:lang w:eastAsia="zh-CN"/>
        </w:rPr>
      </w:pPr>
    </w:p>
    <w:p w14:paraId="661CCDAB" w14:textId="77777777" w:rsidR="001707C7" w:rsidRDefault="001707C7" w:rsidP="001707C7">
      <w:pPr>
        <w:spacing w:line="360" w:lineRule="auto"/>
        <w:rPr>
          <w:rStyle w:val="Fettung"/>
          <w:lang w:val="it-IT" w:eastAsia="zh-CN"/>
        </w:rPr>
      </w:pPr>
      <w:r>
        <w:rPr>
          <w:rStyle w:val="Fettung"/>
          <w:rFonts w:hint="eastAsia"/>
          <w:lang w:eastAsia="zh-CN"/>
        </w:rPr>
        <w:lastRenderedPageBreak/>
        <w:t>联系方式</w:t>
      </w:r>
    </w:p>
    <w:p w14:paraId="7A0B0670" w14:textId="77777777" w:rsidR="001707C7" w:rsidRDefault="001707C7" w:rsidP="001707C7">
      <w:pPr>
        <w:spacing w:line="360" w:lineRule="auto"/>
        <w:rPr>
          <w:rStyle w:val="Fettung"/>
          <w:lang w:val="it-IT" w:eastAsia="zh-CN"/>
        </w:rPr>
      </w:pPr>
      <w:r>
        <w:rPr>
          <w:rStyle w:val="Fettung"/>
          <w:rFonts w:hint="eastAsia"/>
          <w:lang w:eastAsia="zh-CN"/>
        </w:rPr>
        <w:t>杜尔涂装系统工程</w:t>
      </w:r>
      <w:r>
        <w:rPr>
          <w:rStyle w:val="Fettung"/>
          <w:rFonts w:hint="eastAsia"/>
          <w:lang w:val="it-IT" w:eastAsia="zh-CN"/>
        </w:rPr>
        <w:t>（</w:t>
      </w:r>
      <w:r>
        <w:rPr>
          <w:rStyle w:val="Fettung"/>
          <w:rFonts w:hint="eastAsia"/>
          <w:lang w:eastAsia="zh-CN"/>
        </w:rPr>
        <w:t>上海</w:t>
      </w:r>
      <w:r>
        <w:rPr>
          <w:rStyle w:val="Fettung"/>
          <w:rFonts w:hint="eastAsia"/>
          <w:lang w:val="it-IT" w:eastAsia="zh-CN"/>
        </w:rPr>
        <w:t>）</w:t>
      </w:r>
      <w:r>
        <w:rPr>
          <w:rStyle w:val="Fettung"/>
          <w:rFonts w:hint="eastAsia"/>
          <w:lang w:eastAsia="zh-CN"/>
        </w:rPr>
        <w:t>有限公司</w:t>
      </w:r>
    </w:p>
    <w:p w14:paraId="1402F76B" w14:textId="77777777" w:rsidR="001707C7" w:rsidRDefault="001707C7" w:rsidP="001707C7">
      <w:pPr>
        <w:spacing w:line="360" w:lineRule="auto"/>
        <w:rPr>
          <w:rStyle w:val="Fettung"/>
          <w:lang w:val="it-IT" w:eastAsia="zh-CN"/>
        </w:rPr>
      </w:pPr>
      <w:r>
        <w:rPr>
          <w:rStyle w:val="Fettung"/>
          <w:rFonts w:hint="eastAsia"/>
          <w:lang w:eastAsia="zh-CN"/>
        </w:rPr>
        <w:t>廖容</w:t>
      </w:r>
    </w:p>
    <w:p w14:paraId="50DA79BE" w14:textId="77777777" w:rsidR="001707C7" w:rsidRDefault="001707C7" w:rsidP="001707C7">
      <w:pPr>
        <w:spacing w:line="360" w:lineRule="auto"/>
        <w:rPr>
          <w:rStyle w:val="Fettung"/>
          <w:lang w:val="it-IT" w:eastAsia="zh-CN"/>
        </w:rPr>
      </w:pPr>
      <w:r>
        <w:rPr>
          <w:rStyle w:val="Fettung"/>
          <w:rFonts w:hint="eastAsia"/>
          <w:lang w:eastAsia="zh-CN"/>
        </w:rPr>
        <w:t>市场</w:t>
      </w:r>
    </w:p>
    <w:p w14:paraId="687D5EDD" w14:textId="77777777" w:rsidR="001707C7" w:rsidRDefault="001707C7" w:rsidP="001707C7">
      <w:pPr>
        <w:spacing w:line="360" w:lineRule="auto"/>
        <w:rPr>
          <w:rFonts w:eastAsia="Times New Roman" w:cs="Arial"/>
          <w:sz w:val="20"/>
          <w:szCs w:val="20"/>
          <w:lang w:val="it-IT" w:eastAsia="zh-CN"/>
        </w:rPr>
      </w:pPr>
      <w:r>
        <w:rPr>
          <w:rStyle w:val="Fettung"/>
          <w:rFonts w:hint="eastAsia"/>
          <w:lang w:eastAsia="zh-CN"/>
        </w:rPr>
        <w:t>电话</w:t>
      </w:r>
      <w:r>
        <w:rPr>
          <w:rStyle w:val="Fettung"/>
          <w:rFonts w:hint="eastAsia"/>
          <w:lang w:val="it-IT" w:eastAsia="zh-CN"/>
        </w:rPr>
        <w:t>：</w:t>
      </w:r>
      <w:r>
        <w:rPr>
          <w:rFonts w:eastAsia="Times New Roman" w:cs="Arial"/>
          <w:sz w:val="20"/>
          <w:szCs w:val="20"/>
          <w:lang w:val="it-IT" w:eastAsia="zh-CN"/>
        </w:rPr>
        <w:t>+86 21 3979 1473</w:t>
      </w:r>
    </w:p>
    <w:p w14:paraId="2CAD3341" w14:textId="77777777" w:rsidR="001707C7" w:rsidRDefault="001707C7" w:rsidP="001707C7">
      <w:pPr>
        <w:spacing w:line="360" w:lineRule="auto"/>
        <w:rPr>
          <w:rStyle w:val="Fettung"/>
          <w:lang w:val="it-IT" w:eastAsia="zh-CN"/>
        </w:rPr>
      </w:pPr>
      <w:r>
        <w:rPr>
          <w:rFonts w:eastAsia="Times New Roman" w:cs="Arial"/>
          <w:sz w:val="20"/>
          <w:szCs w:val="20"/>
          <w:lang w:val="it-IT" w:eastAsia="zh-CN"/>
        </w:rPr>
        <w:t>E-mail</w:t>
      </w:r>
      <w:r>
        <w:rPr>
          <w:rFonts w:ascii="Microsoft YaHei" w:eastAsia="Microsoft YaHei" w:hAnsi="Microsoft YaHei" w:cs="Microsoft YaHei" w:hint="eastAsia"/>
          <w:sz w:val="20"/>
          <w:szCs w:val="20"/>
          <w:lang w:val="it-IT" w:eastAsia="zh-CN"/>
        </w:rPr>
        <w:t>：</w:t>
      </w:r>
      <w:r>
        <w:rPr>
          <w:rFonts w:eastAsia="Times New Roman" w:cs="Arial"/>
          <w:sz w:val="20"/>
          <w:szCs w:val="20"/>
          <w:lang w:val="it-IT" w:eastAsia="zh-CN"/>
        </w:rPr>
        <w:t>liao.rong@durr.com.cn</w:t>
      </w:r>
    </w:p>
    <w:p w14:paraId="0B941ED5" w14:textId="77777777" w:rsidR="001707C7" w:rsidRDefault="001707C7" w:rsidP="001707C7">
      <w:pPr>
        <w:spacing w:line="360" w:lineRule="auto"/>
        <w:ind w:right="27"/>
        <w:rPr>
          <w:rStyle w:val="Hyperlink"/>
          <w:rFonts w:ascii="Arial" w:eastAsia="Times New Roman" w:hAnsi="Arial"/>
          <w:sz w:val="18"/>
          <w:lang w:val="it-IT" w:eastAsia="de-DE"/>
        </w:rPr>
      </w:pPr>
      <w:r>
        <w:rPr>
          <w:rStyle w:val="Hyperlink"/>
          <w:rFonts w:ascii="Arial" w:eastAsia="Times New Roman" w:hAnsi="Arial" w:cs="Arial" w:hint="eastAsia"/>
          <w:sz w:val="18"/>
          <w:lang w:val="it-IT" w:eastAsia="de-DE"/>
        </w:rPr>
        <w:t>www.durr.com</w:t>
      </w:r>
    </w:p>
    <w:p w14:paraId="5453247C" w14:textId="77777777" w:rsidR="001707C7" w:rsidRPr="00122379" w:rsidRDefault="001707C7" w:rsidP="0098360D">
      <w:pPr>
        <w:tabs>
          <w:tab w:val="left" w:pos="0"/>
          <w:tab w:val="left" w:pos="851"/>
          <w:tab w:val="left" w:pos="4253"/>
        </w:tabs>
        <w:spacing w:line="360" w:lineRule="auto"/>
        <w:ind w:right="284"/>
        <w:jc w:val="both"/>
        <w:rPr>
          <w:rFonts w:ascii="Arial" w:hAnsi="Arial" w:cs="Arial"/>
        </w:rPr>
      </w:pPr>
    </w:p>
    <w:p w14:paraId="57A8683E" w14:textId="70412067" w:rsidR="0015445B" w:rsidRPr="00D71941" w:rsidRDefault="0015445B" w:rsidP="0098360D">
      <w:pPr>
        <w:spacing w:line="360" w:lineRule="auto"/>
        <w:jc w:val="both"/>
      </w:pPr>
    </w:p>
    <w:p w14:paraId="3A915A57" w14:textId="77777777" w:rsidR="00FB5C95" w:rsidRDefault="00FB5C95" w:rsidP="0098360D">
      <w:pPr>
        <w:pStyle w:val="InfoKontaktseite"/>
        <w:pageBreakBefore w:val="0"/>
        <w:spacing w:line="360" w:lineRule="auto"/>
        <w:jc w:val="both"/>
      </w:pPr>
    </w:p>
    <w:sectPr w:rsidR="00FB5C95"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8B4FD" w14:textId="77777777" w:rsidR="005B2B3B" w:rsidRDefault="005B2B3B" w:rsidP="00D9165E">
      <w:r>
        <w:separator/>
      </w:r>
    </w:p>
  </w:endnote>
  <w:endnote w:type="continuationSeparator" w:id="0">
    <w:p w14:paraId="0A21315B" w14:textId="77777777" w:rsidR="005B2B3B" w:rsidRDefault="005B2B3B" w:rsidP="00D9165E">
      <w:r>
        <w:continuationSeparator/>
      </w:r>
    </w:p>
  </w:endnote>
  <w:endnote w:type="continuationNotice" w:id="1">
    <w:p w14:paraId="5F995D1D" w14:textId="77777777" w:rsidR="005B2B3B" w:rsidRDefault="005B2B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20B0604020202020204"/>
    <w:charset w:val="00"/>
    <w:family w:val="auto"/>
    <w:pitch w:val="variable"/>
    <w:sig w:usb0="60000287" w:usb1="00000001"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D3CE2D5" w:rsidR="00B94F58" w:rsidRPr="0085432F" w:rsidRDefault="00B94F58" w:rsidP="005218C8">
    <w:pPr>
      <w:pStyle w:val="Footer"/>
    </w:pPr>
    <w:r w:rsidRPr="006E5C09">
      <w:fldChar w:fldCharType="begin"/>
    </w:r>
    <w:r w:rsidRPr="006E5C09">
      <w:instrText xml:space="preserve"> IF  \* MERGEFORMAT </w:instrText>
    </w:r>
    <w:fldSimple w:instr="NUMPAGES  \* MERGEFORMAT">
      <w:r w:rsidR="00E42051">
        <w:instrText>5</w:instrText>
      </w:r>
    </w:fldSimple>
    <w:r w:rsidRPr="006E5C09">
      <w:instrText>&gt;"1" "</w:instrText>
    </w:r>
    <w:r w:rsidRPr="006E5C09">
      <w:fldChar w:fldCharType="begin"/>
    </w:r>
    <w:r w:rsidRPr="006E5C09">
      <w:instrText xml:space="preserve"> PAGE  \* MERGEFORMAT </w:instrText>
    </w:r>
    <w:r w:rsidRPr="006E5C09">
      <w:fldChar w:fldCharType="separate"/>
    </w:r>
    <w:r w:rsidR="00E42051">
      <w:instrText>5</w:instrText>
    </w:r>
    <w:r w:rsidRPr="006E5C09">
      <w:fldChar w:fldCharType="end"/>
    </w:r>
    <w:r w:rsidRPr="006E5C09">
      <w:instrText>/</w:instrText>
    </w:r>
    <w:fldSimple w:instr="NUMPAGES  \* MERGEFORMAT">
      <w:r w:rsidR="00E42051">
        <w:instrText>5</w:instrText>
      </w:r>
    </w:fldSimple>
    <w:r w:rsidRPr="006E5C09">
      <w:instrText>" "</w:instrText>
    </w:r>
    <w:r w:rsidRPr="006E5C09">
      <w:fldChar w:fldCharType="separate"/>
    </w:r>
    <w:r w:rsidR="00E42051">
      <w:t>5</w:t>
    </w:r>
    <w:r w:rsidR="00E42051" w:rsidRPr="006E5C09">
      <w:t>/</w:t>
    </w:r>
    <w:r w:rsidR="00E42051">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A6DCB29" w:rsidR="00B94F58" w:rsidRPr="005218C8" w:rsidRDefault="00B94F58" w:rsidP="005218C8">
    <w:pPr>
      <w:pStyle w:val="Header"/>
    </w:pPr>
    <w:r w:rsidRPr="005218C8">
      <w:fldChar w:fldCharType="begin"/>
    </w:r>
    <w:r w:rsidRPr="005218C8">
      <w:instrText xml:space="preserve"> IF  \* MERGEFORMAT </w:instrText>
    </w:r>
    <w:fldSimple w:instr="NUMPAGES  \* MERGEFORMAT">
      <w:r w:rsidR="00DA09A6">
        <w:instrText>4</w:instrText>
      </w:r>
    </w:fldSimple>
    <w:r w:rsidRPr="005218C8">
      <w:instrText>&gt;"1" "</w:instrText>
    </w:r>
    <w:r w:rsidRPr="005218C8">
      <w:fldChar w:fldCharType="begin"/>
    </w:r>
    <w:r w:rsidRPr="005218C8">
      <w:instrText xml:space="preserve"> PAGE  \* MERGEFORMAT </w:instrText>
    </w:r>
    <w:r w:rsidRPr="005218C8">
      <w:fldChar w:fldCharType="separate"/>
    </w:r>
    <w:r w:rsidR="00DA09A6">
      <w:instrText>1</w:instrText>
    </w:r>
    <w:r w:rsidRPr="005218C8">
      <w:fldChar w:fldCharType="end"/>
    </w:r>
    <w:r w:rsidRPr="005218C8">
      <w:instrText>/</w:instrText>
    </w:r>
    <w:fldSimple w:instr="NUMPAGES  \* MERGEFORMAT">
      <w:r w:rsidR="00DA09A6">
        <w:instrText>4</w:instrText>
      </w:r>
    </w:fldSimple>
    <w:r w:rsidRPr="005218C8">
      <w:instrText>" "</w:instrText>
    </w:r>
    <w:r w:rsidRPr="005218C8">
      <w:fldChar w:fldCharType="separate"/>
    </w:r>
    <w:r w:rsidR="00DA09A6">
      <w:t>1</w:t>
    </w:r>
    <w:r w:rsidR="00DA09A6" w:rsidRPr="005218C8">
      <w:t>/</w:t>
    </w:r>
    <w:r w:rsidR="00DA09A6">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AF000" w14:textId="77777777" w:rsidR="005B2B3B" w:rsidRDefault="005B2B3B" w:rsidP="00D9165E">
      <w:r>
        <w:separator/>
      </w:r>
    </w:p>
  </w:footnote>
  <w:footnote w:type="continuationSeparator" w:id="0">
    <w:p w14:paraId="08438BF0" w14:textId="77777777" w:rsidR="005B2B3B" w:rsidRDefault="005B2B3B" w:rsidP="00D9165E">
      <w:r>
        <w:continuationSeparator/>
      </w:r>
    </w:p>
  </w:footnote>
  <w:footnote w:type="continuationNotice" w:id="1">
    <w:p w14:paraId="428F4943" w14:textId="77777777" w:rsidR="005B2B3B" w:rsidRDefault="005B2B3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94F58" w:rsidRPr="00F73F1D" w:rsidRDefault="00B94F58" w:rsidP="005218C8">
    <w:pPr>
      <w:pStyle w:val="Header"/>
    </w:pPr>
    <w:r>
      <w:rPr>
        <w:lang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94F58" w:rsidRPr="001015E2" w:rsidRDefault="00B94F58" w:rsidP="00B143FE">
                          <w:pPr>
                            <w:pStyle w:val="Kontaktdaten"/>
                            <w:rPr>
                              <w:rStyle w:val="Fettung"/>
                              <w:bCs/>
                              <w:spacing w:val="2"/>
                              <w:w w:val="100"/>
                              <w:lang w:val="de-DE"/>
                            </w:rPr>
                          </w:pPr>
                          <w:r w:rsidRPr="001015E2">
                            <w:rPr>
                              <w:rStyle w:val="Fettung"/>
                              <w:lang w:val="de-DE"/>
                            </w:rPr>
                            <w:t>Dürr Systems AG</w:t>
                          </w:r>
                        </w:p>
                        <w:p w14:paraId="3D3A50D5" w14:textId="77777777" w:rsidR="00B94F58" w:rsidRPr="0026127D" w:rsidRDefault="00B94F58" w:rsidP="00B143FE">
                          <w:pPr>
                            <w:pStyle w:val="Kontaktdaten"/>
                          </w:pPr>
                          <w:r w:rsidRPr="001015E2">
                            <w:rPr>
                              <w:lang w:val="de-DE"/>
                            </w:rPr>
                            <w:t xml:space="preserve">Carl-Benz-Str. </w:t>
                          </w:r>
                          <w:r>
                            <w:t>34</w:t>
                          </w:r>
                        </w:p>
                        <w:p w14:paraId="013BD512" w14:textId="77777777" w:rsidR="00B94F58" w:rsidRPr="00AA262B" w:rsidRDefault="00B94F58" w:rsidP="00B143FE">
                          <w:pPr>
                            <w:pStyle w:val="Kontaktdaten"/>
                            <w:rPr>
                              <w:lang w:val="de-DE"/>
                            </w:rPr>
                          </w:pPr>
                          <w:r w:rsidRPr="00AA262B">
                            <w:rPr>
                              <w:lang w:val="de-DE"/>
                            </w:rPr>
                            <w:t>74321 Bietigheim-Bissingen</w:t>
                          </w:r>
                        </w:p>
                        <w:p w14:paraId="6F69D746" w14:textId="77777777" w:rsidR="00B94F58" w:rsidRPr="00AA262B" w:rsidRDefault="00B94F58" w:rsidP="00B143FE">
                          <w:pPr>
                            <w:pStyle w:val="Kontaktdaten"/>
                            <w:rPr>
                              <w:lang w:val="de-DE"/>
                            </w:rPr>
                          </w:pPr>
                        </w:p>
                        <w:p w14:paraId="4A747A10" w14:textId="77777777" w:rsidR="00B94F58" w:rsidRPr="00AA262B" w:rsidRDefault="00B94F58" w:rsidP="00B143FE">
                          <w:pPr>
                            <w:pStyle w:val="Kontaktdaten"/>
                            <w:rPr>
                              <w:lang w:val="de-DE"/>
                            </w:rPr>
                          </w:pPr>
                          <w:r w:rsidRPr="00AA262B">
                            <w:rPr>
                              <w:lang w:val="de-DE"/>
                            </w:rPr>
                            <w:t xml:space="preserve">Tel.: +49 7142 78-0 </w:t>
                          </w:r>
                        </w:p>
                        <w:p w14:paraId="717B90E6" w14:textId="77777777" w:rsidR="00B94F58" w:rsidRPr="00AA262B" w:rsidRDefault="00B94F58" w:rsidP="00B143FE">
                          <w:pPr>
                            <w:pStyle w:val="Kontaktdaten"/>
                            <w:rPr>
                              <w:lang w:val="de-DE"/>
                            </w:rPr>
                          </w:pPr>
                          <w:r w:rsidRPr="00AA262B">
                            <w:rPr>
                              <w:lang w:val="de-DE"/>
                            </w:rPr>
                            <w:t xml:space="preserve">Fax: +49 7142 78-2107 </w:t>
                          </w:r>
                        </w:p>
                        <w:p w14:paraId="2C72C6A2" w14:textId="77777777" w:rsidR="00B94F58" w:rsidRPr="00AA262B" w:rsidRDefault="00B94F58" w:rsidP="00B143FE">
                          <w:pPr>
                            <w:pStyle w:val="Kontaktdaten"/>
                            <w:rPr>
                              <w:lang w:val="de-DE"/>
                            </w:rPr>
                          </w:pPr>
                        </w:p>
                        <w:p w14:paraId="4A3B1117" w14:textId="77777777" w:rsidR="00B94F58" w:rsidRPr="00AA262B" w:rsidRDefault="00B94F58" w:rsidP="00B143FE">
                          <w:pPr>
                            <w:pStyle w:val="Kontaktdaten"/>
                            <w:rPr>
                              <w:lang w:val="de-DE"/>
                            </w:rPr>
                          </w:pPr>
                          <w:r w:rsidRPr="00AA262B">
                            <w:rPr>
                              <w:lang w:val="de-DE"/>
                            </w:rPr>
                            <w:t xml:space="preserve">info@durr.com </w:t>
                          </w:r>
                        </w:p>
                        <w:p w14:paraId="570B69D5" w14:textId="77777777" w:rsidR="00B94F58" w:rsidRPr="0026127D" w:rsidRDefault="00B94F58"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" filled="f" stroked="f" strokeweight=".5pt">
              <v:textbox inset="0,0,0,0">
                <w:txbxContent>
                  <w:p w14:paraId="1701DAF9" w14:textId="487D473C" w:rsidR="00B94F58" w:rsidRPr="001015E2" w:rsidRDefault="00B94F58" w:rsidP="00B143FE">
                    <w:pPr>
                      <w:pStyle w:val="Kontaktdaten"/>
                      <w:rPr>
                        <w:rStyle w:val="Fettung"/>
                        <w:bCs/>
                        <w:spacing w:val="2"/>
                        <w:w w:val="100"/>
                        <w:lang w:val="de-DE"/>
                      </w:rPr>
                    </w:pPr>
                    <w:r w:rsidRPr="001015E2">
                      <w:rPr>
                        <w:rStyle w:val="Fettung"/>
                        <w:lang w:val="de-DE"/>
                      </w:rPr>
                      <w:t>Dürr Systems AG</w:t>
                    </w:r>
                  </w:p>
                  <w:p w14:paraId="3D3A50D5" w14:textId="77777777" w:rsidR="00B94F58" w:rsidRPr="0026127D" w:rsidRDefault="00B94F58" w:rsidP="00B143FE">
                    <w:pPr>
                      <w:pStyle w:val="Kontaktdaten"/>
                    </w:pPr>
                    <w:r w:rsidRPr="001015E2">
                      <w:rPr>
                        <w:lang w:val="de-DE"/>
                      </w:rPr>
                      <w:t xml:space="preserve">Carl-Benz-Str. </w:t>
                    </w:r>
                    <w:r>
                      <w:t>34</w:t>
                    </w:r>
                  </w:p>
                  <w:p w14:paraId="013BD512" w14:textId="77777777" w:rsidR="00B94F58" w:rsidRPr="00AA262B" w:rsidRDefault="00B94F58" w:rsidP="00B143FE">
                    <w:pPr>
                      <w:pStyle w:val="Kontaktdaten"/>
                      <w:rPr>
                        <w:lang w:val="de-DE"/>
                      </w:rPr>
                    </w:pPr>
                    <w:r w:rsidRPr="00AA262B">
                      <w:rPr>
                        <w:lang w:val="de-DE"/>
                      </w:rPr>
                      <w:t>74321 Bietigheim-Bissingen</w:t>
                    </w:r>
                  </w:p>
                  <w:p w14:paraId="6F69D746" w14:textId="77777777" w:rsidR="00B94F58" w:rsidRPr="00AA262B" w:rsidRDefault="00B94F58" w:rsidP="00B143FE">
                    <w:pPr>
                      <w:pStyle w:val="Kontaktdaten"/>
                      <w:rPr>
                        <w:lang w:val="de-DE"/>
                      </w:rPr>
                    </w:pPr>
                  </w:p>
                  <w:p w14:paraId="4A747A10" w14:textId="77777777" w:rsidR="00B94F58" w:rsidRPr="00AA262B" w:rsidRDefault="00B94F58" w:rsidP="00B143FE">
                    <w:pPr>
                      <w:pStyle w:val="Kontaktdaten"/>
                      <w:rPr>
                        <w:lang w:val="de-DE"/>
                      </w:rPr>
                    </w:pPr>
                    <w:r w:rsidRPr="00AA262B">
                      <w:rPr>
                        <w:lang w:val="de-DE"/>
                      </w:rPr>
                      <w:t xml:space="preserve">Tel.: +49 7142 78-0 </w:t>
                    </w:r>
                  </w:p>
                  <w:p w14:paraId="717B90E6" w14:textId="77777777" w:rsidR="00B94F58" w:rsidRPr="00AA262B" w:rsidRDefault="00B94F58" w:rsidP="00B143FE">
                    <w:pPr>
                      <w:pStyle w:val="Kontaktdaten"/>
                      <w:rPr>
                        <w:lang w:val="de-DE"/>
                      </w:rPr>
                    </w:pPr>
                    <w:r w:rsidRPr="00AA262B">
                      <w:rPr>
                        <w:lang w:val="de-DE"/>
                      </w:rPr>
                      <w:t xml:space="preserve">Fax: +49 7142 78-2107 </w:t>
                    </w:r>
                  </w:p>
                  <w:p w14:paraId="2C72C6A2" w14:textId="77777777" w:rsidR="00B94F58" w:rsidRPr="00AA262B" w:rsidRDefault="00B94F58" w:rsidP="00B143FE">
                    <w:pPr>
                      <w:pStyle w:val="Kontaktdaten"/>
                      <w:rPr>
                        <w:lang w:val="de-DE"/>
                      </w:rPr>
                    </w:pPr>
                  </w:p>
                  <w:p w14:paraId="4A3B1117" w14:textId="77777777" w:rsidR="00B94F58" w:rsidRPr="00AA262B" w:rsidRDefault="00B94F58" w:rsidP="00B143FE">
                    <w:pPr>
                      <w:pStyle w:val="Kontaktdaten"/>
                      <w:rPr>
                        <w:lang w:val="de-DE"/>
                      </w:rPr>
                    </w:pPr>
                    <w:r w:rsidRPr="00AA262B">
                      <w:rPr>
                        <w:lang w:val="de-DE"/>
                      </w:rPr>
                      <w:t xml:space="preserve">info@durr.com </w:t>
                    </w:r>
                  </w:p>
                  <w:p w14:paraId="570B69D5" w14:textId="77777777" w:rsidR="00B94F58" w:rsidRPr="0026127D" w:rsidRDefault="00B94F58" w:rsidP="00B143FE">
                    <w:pPr>
                      <w:pStyle w:val="Kontaktdaten"/>
                    </w:pPr>
                    <w:r>
                      <w:t>www.durr.com</w:t>
                    </w:r>
                  </w:p>
                </w:txbxContent>
              </v:textbox>
              <w10:wrap anchorx="page" anchory="page"/>
            </v:shape>
          </w:pict>
        </mc:Fallback>
      </mc:AlternateContent>
    </w:r>
    <w:r>
      <w:rPr>
        <w:lang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94F58" w:rsidRPr="005837F9" w:rsidRDefault="00B94F58" w:rsidP="005218C8">
    <w:pPr>
      <w:pStyle w:val="Header"/>
    </w:pPr>
    <w:r>
      <w:rPr>
        <w:lang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94F58" w:rsidRDefault="00B94F58" w:rsidP="005218C8">
    <w:pPr>
      <w:pStyle w:val="Header"/>
    </w:pPr>
  </w:p>
  <w:p w14:paraId="42F14B11" w14:textId="77777777" w:rsidR="00B94F58" w:rsidRDefault="00B94F58" w:rsidP="005218C8">
    <w:pPr>
      <w:pStyle w:val="Header"/>
    </w:pPr>
  </w:p>
  <w:p w14:paraId="3DD9B2BA" w14:textId="77777777" w:rsidR="00B94F58" w:rsidRDefault="00B94F58" w:rsidP="005218C8">
    <w:pPr>
      <w:pStyle w:val="Header"/>
    </w:pPr>
  </w:p>
  <w:p w14:paraId="63AA6475" w14:textId="77777777" w:rsidR="00B94F58" w:rsidRDefault="00B94F58" w:rsidP="00D9165E"/>
  <w:p w14:paraId="1ADCC302" w14:textId="77777777" w:rsidR="00B94F58" w:rsidRDefault="00B94F58" w:rsidP="00D9165E">
    <w:r>
      <w:rPr>
        <w:noProof/>
        <w:lang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94F58" w:rsidRPr="001015E2" w:rsidRDefault="00B94F58" w:rsidP="0026127D">
                          <w:pPr>
                            <w:pStyle w:val="Kontaktdaten"/>
                            <w:rPr>
                              <w:rStyle w:val="Fettung"/>
                              <w:bCs/>
                              <w:spacing w:val="2"/>
                              <w:w w:val="100"/>
                              <w:lang w:val="de-DE"/>
                            </w:rPr>
                          </w:pPr>
                          <w:r w:rsidRPr="001015E2">
                            <w:rPr>
                              <w:rStyle w:val="Fettung"/>
                              <w:lang w:val="de-DE"/>
                            </w:rPr>
                            <w:t>Dürr Systems AG</w:t>
                          </w:r>
                        </w:p>
                        <w:p w14:paraId="41B4EF86" w14:textId="77777777" w:rsidR="00B94F58" w:rsidRPr="0026127D" w:rsidRDefault="00B94F58" w:rsidP="0026127D">
                          <w:pPr>
                            <w:pStyle w:val="Kontaktdaten"/>
                          </w:pPr>
                          <w:r w:rsidRPr="001015E2">
                            <w:rPr>
                              <w:lang w:val="de-DE"/>
                            </w:rPr>
                            <w:t xml:space="preserve">Carl-Benz-Str. </w:t>
                          </w:r>
                          <w:r>
                            <w:t>34</w:t>
                          </w:r>
                        </w:p>
                        <w:p w14:paraId="5555B2C2" w14:textId="77777777" w:rsidR="00B94F58" w:rsidRPr="00AA262B" w:rsidRDefault="00B94F58" w:rsidP="0026127D">
                          <w:pPr>
                            <w:pStyle w:val="Kontaktdaten"/>
                            <w:rPr>
                              <w:lang w:val="de-DE"/>
                            </w:rPr>
                          </w:pPr>
                          <w:r w:rsidRPr="00AA262B">
                            <w:rPr>
                              <w:lang w:val="de-DE"/>
                            </w:rPr>
                            <w:t>74321 Bietigheim-Bissingen</w:t>
                          </w:r>
                        </w:p>
                        <w:p w14:paraId="53B79677" w14:textId="77777777" w:rsidR="00B94F58" w:rsidRPr="00AA262B" w:rsidRDefault="00B94F58" w:rsidP="0026127D">
                          <w:pPr>
                            <w:pStyle w:val="Kontaktdaten"/>
                            <w:rPr>
                              <w:lang w:val="de-DE"/>
                            </w:rPr>
                          </w:pPr>
                        </w:p>
                        <w:p w14:paraId="451432D7" w14:textId="77777777" w:rsidR="00B94F58" w:rsidRPr="00AA262B" w:rsidRDefault="00B94F58" w:rsidP="0026127D">
                          <w:pPr>
                            <w:pStyle w:val="Kontaktdaten"/>
                            <w:rPr>
                              <w:lang w:val="de-DE"/>
                            </w:rPr>
                          </w:pPr>
                          <w:r w:rsidRPr="00AA262B">
                            <w:rPr>
                              <w:lang w:val="de-DE"/>
                            </w:rPr>
                            <w:t xml:space="preserve">Tel.: +49 7142 78-0 </w:t>
                          </w:r>
                        </w:p>
                        <w:p w14:paraId="32EF3341" w14:textId="77777777" w:rsidR="00B94F58" w:rsidRPr="00AA262B" w:rsidRDefault="00B94F58" w:rsidP="0026127D">
                          <w:pPr>
                            <w:pStyle w:val="Kontaktdaten"/>
                            <w:rPr>
                              <w:lang w:val="de-DE"/>
                            </w:rPr>
                          </w:pPr>
                          <w:r w:rsidRPr="00AA262B">
                            <w:rPr>
                              <w:lang w:val="de-DE"/>
                            </w:rPr>
                            <w:t xml:space="preserve">Fax: +49 7142 78-2107 </w:t>
                          </w:r>
                        </w:p>
                        <w:p w14:paraId="1D8E1397" w14:textId="77777777" w:rsidR="00B94F58" w:rsidRPr="00AA262B" w:rsidRDefault="00B94F58" w:rsidP="0026127D">
                          <w:pPr>
                            <w:pStyle w:val="Kontaktdaten"/>
                            <w:rPr>
                              <w:lang w:val="de-DE"/>
                            </w:rPr>
                          </w:pPr>
                        </w:p>
                        <w:p w14:paraId="6E924C90" w14:textId="77777777" w:rsidR="00B94F58" w:rsidRPr="00AA262B" w:rsidRDefault="00B94F58" w:rsidP="0026127D">
                          <w:pPr>
                            <w:pStyle w:val="Kontaktdaten"/>
                            <w:rPr>
                              <w:lang w:val="de-DE"/>
                            </w:rPr>
                          </w:pPr>
                          <w:r w:rsidRPr="00AA262B">
                            <w:rPr>
                              <w:lang w:val="de-DE"/>
                            </w:rPr>
                            <w:t xml:space="preserve">info@durr.com </w:t>
                          </w:r>
                        </w:p>
                        <w:p w14:paraId="7D901FCD" w14:textId="77777777" w:rsidR="00B94F58" w:rsidRPr="0026127D" w:rsidRDefault="00B94F58"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" filled="f" stroked="f" strokeweight=".5pt">
              <v:textbox inset="0,0,0,0">
                <w:txbxContent>
                  <w:p w14:paraId="4EF90155" w14:textId="079D1D91" w:rsidR="00B94F58" w:rsidRPr="001015E2" w:rsidRDefault="00B94F58" w:rsidP="0026127D">
                    <w:pPr>
                      <w:pStyle w:val="Kontaktdaten"/>
                      <w:rPr>
                        <w:rStyle w:val="Fettung"/>
                        <w:bCs/>
                        <w:spacing w:val="2"/>
                        <w:w w:val="100"/>
                        <w:lang w:val="de-DE"/>
                      </w:rPr>
                    </w:pPr>
                    <w:r w:rsidRPr="001015E2">
                      <w:rPr>
                        <w:rStyle w:val="Fettung"/>
                        <w:lang w:val="de-DE"/>
                      </w:rPr>
                      <w:t>Dürr Systems AG</w:t>
                    </w:r>
                  </w:p>
                  <w:p w14:paraId="41B4EF86" w14:textId="77777777" w:rsidR="00B94F58" w:rsidRPr="0026127D" w:rsidRDefault="00B94F58" w:rsidP="0026127D">
                    <w:pPr>
                      <w:pStyle w:val="Kontaktdaten"/>
                    </w:pPr>
                    <w:r w:rsidRPr="001015E2">
                      <w:rPr>
                        <w:lang w:val="de-DE"/>
                      </w:rPr>
                      <w:t xml:space="preserve">Carl-Benz-Str. </w:t>
                    </w:r>
                    <w:r>
                      <w:t>34</w:t>
                    </w:r>
                  </w:p>
                  <w:p w14:paraId="5555B2C2" w14:textId="77777777" w:rsidR="00B94F58" w:rsidRPr="00AA262B" w:rsidRDefault="00B94F58" w:rsidP="0026127D">
                    <w:pPr>
                      <w:pStyle w:val="Kontaktdaten"/>
                      <w:rPr>
                        <w:lang w:val="de-DE"/>
                      </w:rPr>
                    </w:pPr>
                    <w:r w:rsidRPr="00AA262B">
                      <w:rPr>
                        <w:lang w:val="de-DE"/>
                      </w:rPr>
                      <w:t>74321 Bietigheim-Bissingen</w:t>
                    </w:r>
                  </w:p>
                  <w:p w14:paraId="53B79677" w14:textId="77777777" w:rsidR="00B94F58" w:rsidRPr="00AA262B" w:rsidRDefault="00B94F58" w:rsidP="0026127D">
                    <w:pPr>
                      <w:pStyle w:val="Kontaktdaten"/>
                      <w:rPr>
                        <w:lang w:val="de-DE"/>
                      </w:rPr>
                    </w:pPr>
                  </w:p>
                  <w:p w14:paraId="451432D7" w14:textId="77777777" w:rsidR="00B94F58" w:rsidRPr="00AA262B" w:rsidRDefault="00B94F58" w:rsidP="0026127D">
                    <w:pPr>
                      <w:pStyle w:val="Kontaktdaten"/>
                      <w:rPr>
                        <w:lang w:val="de-DE"/>
                      </w:rPr>
                    </w:pPr>
                    <w:r w:rsidRPr="00AA262B">
                      <w:rPr>
                        <w:lang w:val="de-DE"/>
                      </w:rPr>
                      <w:t xml:space="preserve">Tel.: +49 7142 78-0 </w:t>
                    </w:r>
                  </w:p>
                  <w:p w14:paraId="32EF3341" w14:textId="77777777" w:rsidR="00B94F58" w:rsidRPr="00AA262B" w:rsidRDefault="00B94F58" w:rsidP="0026127D">
                    <w:pPr>
                      <w:pStyle w:val="Kontaktdaten"/>
                      <w:rPr>
                        <w:lang w:val="de-DE"/>
                      </w:rPr>
                    </w:pPr>
                    <w:r w:rsidRPr="00AA262B">
                      <w:rPr>
                        <w:lang w:val="de-DE"/>
                      </w:rPr>
                      <w:t xml:space="preserve">Fax: +49 7142 78-2107 </w:t>
                    </w:r>
                  </w:p>
                  <w:p w14:paraId="1D8E1397" w14:textId="77777777" w:rsidR="00B94F58" w:rsidRPr="00AA262B" w:rsidRDefault="00B94F58" w:rsidP="0026127D">
                    <w:pPr>
                      <w:pStyle w:val="Kontaktdaten"/>
                      <w:rPr>
                        <w:lang w:val="de-DE"/>
                      </w:rPr>
                    </w:pPr>
                  </w:p>
                  <w:p w14:paraId="6E924C90" w14:textId="77777777" w:rsidR="00B94F58" w:rsidRPr="00AA262B" w:rsidRDefault="00B94F58" w:rsidP="0026127D">
                    <w:pPr>
                      <w:pStyle w:val="Kontaktdaten"/>
                      <w:rPr>
                        <w:lang w:val="de-DE"/>
                      </w:rPr>
                    </w:pPr>
                    <w:r w:rsidRPr="00AA262B">
                      <w:rPr>
                        <w:lang w:val="de-DE"/>
                      </w:rPr>
                      <w:t xml:space="preserve">info@durr.com </w:t>
                    </w:r>
                  </w:p>
                  <w:p w14:paraId="7D901FCD" w14:textId="77777777" w:rsidR="00B94F58" w:rsidRPr="0026127D" w:rsidRDefault="00B94F58"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11F"/>
    <w:multiLevelType w:val="multilevel"/>
    <w:tmpl w:val="0634311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B007EF1"/>
    <w:multiLevelType w:val="multilevel"/>
    <w:tmpl w:val="6EBC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245C63"/>
    <w:multiLevelType w:val="multilevel"/>
    <w:tmpl w:val="1D60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300119">
    <w:abstractNumId w:val="4"/>
  </w:num>
  <w:num w:numId="2" w16cid:durableId="1323042607">
    <w:abstractNumId w:val="19"/>
  </w:num>
  <w:num w:numId="3" w16cid:durableId="705712394">
    <w:abstractNumId w:val="6"/>
  </w:num>
  <w:num w:numId="4" w16cid:durableId="1167676023">
    <w:abstractNumId w:val="9"/>
  </w:num>
  <w:num w:numId="5" w16cid:durableId="1239099613">
    <w:abstractNumId w:val="16"/>
  </w:num>
  <w:num w:numId="6" w16cid:durableId="687177258">
    <w:abstractNumId w:val="3"/>
  </w:num>
  <w:num w:numId="7" w16cid:durableId="219949928">
    <w:abstractNumId w:val="21"/>
  </w:num>
  <w:num w:numId="8" w16cid:durableId="519391483">
    <w:abstractNumId w:val="8"/>
  </w:num>
  <w:num w:numId="9" w16cid:durableId="427580629">
    <w:abstractNumId w:val="20"/>
  </w:num>
  <w:num w:numId="10" w16cid:durableId="57290990">
    <w:abstractNumId w:val="7"/>
  </w:num>
  <w:num w:numId="11" w16cid:durableId="1607427665">
    <w:abstractNumId w:val="2"/>
  </w:num>
  <w:num w:numId="12" w16cid:durableId="1410233346">
    <w:abstractNumId w:val="5"/>
  </w:num>
  <w:num w:numId="13" w16cid:durableId="434063598">
    <w:abstractNumId w:val="11"/>
  </w:num>
  <w:num w:numId="14" w16cid:durableId="1499618179">
    <w:abstractNumId w:val="15"/>
  </w:num>
  <w:num w:numId="15" w16cid:durableId="1698894376">
    <w:abstractNumId w:val="18"/>
  </w:num>
  <w:num w:numId="16" w16cid:durableId="1535000610">
    <w:abstractNumId w:val="17"/>
  </w:num>
  <w:num w:numId="17" w16cid:durableId="1524592263">
    <w:abstractNumId w:val="14"/>
  </w:num>
  <w:num w:numId="18" w16cid:durableId="1568951946">
    <w:abstractNumId w:val="10"/>
  </w:num>
  <w:num w:numId="19" w16cid:durableId="911112901">
    <w:abstractNumId w:val="1"/>
  </w:num>
  <w:num w:numId="20" w16cid:durableId="2097969221">
    <w:abstractNumId w:val="12"/>
  </w:num>
  <w:num w:numId="21" w16cid:durableId="548686345">
    <w:abstractNumId w:val="13"/>
  </w:num>
  <w:num w:numId="22" w16cid:durableId="539248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bordersDoNotSurroundHeader/>
  <w:bordersDoNotSurroundFooter/>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6" w:nlCheck="1" w:checkStyle="0"/>
  <w:activeWritingStyle w:appName="MSWord" w:lang="en-US" w:vendorID="64" w:dllVersion="6" w:nlCheck="1" w:checkStyle="1"/>
  <w:activeWritingStyle w:appName="MSWord" w:lang="zh-CN" w:vendorID="64" w:dllVersion="5"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11A5"/>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5217"/>
    <w:rsid w:val="00026127"/>
    <w:rsid w:val="00026B8C"/>
    <w:rsid w:val="00030020"/>
    <w:rsid w:val="00030C1A"/>
    <w:rsid w:val="000339D1"/>
    <w:rsid w:val="00033C99"/>
    <w:rsid w:val="0003543C"/>
    <w:rsid w:val="00035558"/>
    <w:rsid w:val="00036336"/>
    <w:rsid w:val="00037BB3"/>
    <w:rsid w:val="00037FF7"/>
    <w:rsid w:val="00040FEA"/>
    <w:rsid w:val="0004140A"/>
    <w:rsid w:val="000436AB"/>
    <w:rsid w:val="0004583E"/>
    <w:rsid w:val="000461E5"/>
    <w:rsid w:val="00053C45"/>
    <w:rsid w:val="000557D8"/>
    <w:rsid w:val="00056AC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254"/>
    <w:rsid w:val="00090C8B"/>
    <w:rsid w:val="0009126C"/>
    <w:rsid w:val="00095F60"/>
    <w:rsid w:val="00097770"/>
    <w:rsid w:val="00097924"/>
    <w:rsid w:val="000A0BBC"/>
    <w:rsid w:val="000A4438"/>
    <w:rsid w:val="000A5B50"/>
    <w:rsid w:val="000A6420"/>
    <w:rsid w:val="000A779F"/>
    <w:rsid w:val="000A799A"/>
    <w:rsid w:val="000A7C4A"/>
    <w:rsid w:val="000B122D"/>
    <w:rsid w:val="000B17AC"/>
    <w:rsid w:val="000B42D1"/>
    <w:rsid w:val="000B440B"/>
    <w:rsid w:val="000B6E58"/>
    <w:rsid w:val="000C009A"/>
    <w:rsid w:val="000C214E"/>
    <w:rsid w:val="000C2A85"/>
    <w:rsid w:val="000C3444"/>
    <w:rsid w:val="000C3AF3"/>
    <w:rsid w:val="000C67C4"/>
    <w:rsid w:val="000C74C8"/>
    <w:rsid w:val="000C74D5"/>
    <w:rsid w:val="000D1867"/>
    <w:rsid w:val="000D4047"/>
    <w:rsid w:val="000E1145"/>
    <w:rsid w:val="000E7D7C"/>
    <w:rsid w:val="000F0487"/>
    <w:rsid w:val="000F1B6F"/>
    <w:rsid w:val="000F215E"/>
    <w:rsid w:val="000F2716"/>
    <w:rsid w:val="000F52E1"/>
    <w:rsid w:val="000F599A"/>
    <w:rsid w:val="00100C0C"/>
    <w:rsid w:val="0010134F"/>
    <w:rsid w:val="001015E2"/>
    <w:rsid w:val="00102066"/>
    <w:rsid w:val="00103008"/>
    <w:rsid w:val="00103128"/>
    <w:rsid w:val="0010399B"/>
    <w:rsid w:val="00103EE3"/>
    <w:rsid w:val="001052E0"/>
    <w:rsid w:val="001076E4"/>
    <w:rsid w:val="0010783F"/>
    <w:rsid w:val="00112680"/>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0ADD"/>
    <w:rsid w:val="001328DB"/>
    <w:rsid w:val="00135319"/>
    <w:rsid w:val="00136A6D"/>
    <w:rsid w:val="0014183F"/>
    <w:rsid w:val="00142FDB"/>
    <w:rsid w:val="001440F5"/>
    <w:rsid w:val="00147965"/>
    <w:rsid w:val="0015096A"/>
    <w:rsid w:val="00151506"/>
    <w:rsid w:val="00151911"/>
    <w:rsid w:val="00153CFB"/>
    <w:rsid w:val="0015445B"/>
    <w:rsid w:val="00156161"/>
    <w:rsid w:val="00157E76"/>
    <w:rsid w:val="00160C8E"/>
    <w:rsid w:val="001617C1"/>
    <w:rsid w:val="001622C9"/>
    <w:rsid w:val="0016271C"/>
    <w:rsid w:val="00162EEF"/>
    <w:rsid w:val="0016325F"/>
    <w:rsid w:val="00163B9D"/>
    <w:rsid w:val="0016547D"/>
    <w:rsid w:val="0016547F"/>
    <w:rsid w:val="001707C7"/>
    <w:rsid w:val="0017449B"/>
    <w:rsid w:val="00176D8A"/>
    <w:rsid w:val="001772D9"/>
    <w:rsid w:val="0017740D"/>
    <w:rsid w:val="00177C4F"/>
    <w:rsid w:val="00180B06"/>
    <w:rsid w:val="00180D0F"/>
    <w:rsid w:val="00183995"/>
    <w:rsid w:val="00184094"/>
    <w:rsid w:val="001877A6"/>
    <w:rsid w:val="00187AEF"/>
    <w:rsid w:val="001935AE"/>
    <w:rsid w:val="001936C7"/>
    <w:rsid w:val="00194AC6"/>
    <w:rsid w:val="00194B05"/>
    <w:rsid w:val="00197009"/>
    <w:rsid w:val="00197A69"/>
    <w:rsid w:val="001A297C"/>
    <w:rsid w:val="001A52AC"/>
    <w:rsid w:val="001A5B15"/>
    <w:rsid w:val="001A65EE"/>
    <w:rsid w:val="001A73BC"/>
    <w:rsid w:val="001A7714"/>
    <w:rsid w:val="001B08F6"/>
    <w:rsid w:val="001B094C"/>
    <w:rsid w:val="001B0C55"/>
    <w:rsid w:val="001C07E6"/>
    <w:rsid w:val="001C0A26"/>
    <w:rsid w:val="001C0A39"/>
    <w:rsid w:val="001C2BF5"/>
    <w:rsid w:val="001C4980"/>
    <w:rsid w:val="001C5EB3"/>
    <w:rsid w:val="001C5FDC"/>
    <w:rsid w:val="001C7BAC"/>
    <w:rsid w:val="001D0887"/>
    <w:rsid w:val="001D0F2E"/>
    <w:rsid w:val="001D4BB0"/>
    <w:rsid w:val="001D4E19"/>
    <w:rsid w:val="001D6905"/>
    <w:rsid w:val="001D697E"/>
    <w:rsid w:val="001D70FA"/>
    <w:rsid w:val="001D776F"/>
    <w:rsid w:val="001D7C2E"/>
    <w:rsid w:val="001F0EC7"/>
    <w:rsid w:val="001F1FAE"/>
    <w:rsid w:val="001F2571"/>
    <w:rsid w:val="001F3730"/>
    <w:rsid w:val="001F3883"/>
    <w:rsid w:val="001F6276"/>
    <w:rsid w:val="001F7E95"/>
    <w:rsid w:val="0020322F"/>
    <w:rsid w:val="002044E5"/>
    <w:rsid w:val="0020469A"/>
    <w:rsid w:val="00205B62"/>
    <w:rsid w:val="0020631B"/>
    <w:rsid w:val="00206375"/>
    <w:rsid w:val="00206487"/>
    <w:rsid w:val="00206AAF"/>
    <w:rsid w:val="00206C9C"/>
    <w:rsid w:val="00210159"/>
    <w:rsid w:val="00210C43"/>
    <w:rsid w:val="002110AA"/>
    <w:rsid w:val="002118EB"/>
    <w:rsid w:val="00214902"/>
    <w:rsid w:val="00216A5C"/>
    <w:rsid w:val="00216BD0"/>
    <w:rsid w:val="00216FC6"/>
    <w:rsid w:val="002176DB"/>
    <w:rsid w:val="00217FDD"/>
    <w:rsid w:val="00221324"/>
    <w:rsid w:val="00222FAE"/>
    <w:rsid w:val="00224CB8"/>
    <w:rsid w:val="00226865"/>
    <w:rsid w:val="002270AB"/>
    <w:rsid w:val="00231A54"/>
    <w:rsid w:val="00234D63"/>
    <w:rsid w:val="0023563A"/>
    <w:rsid w:val="00236E5E"/>
    <w:rsid w:val="00243F9B"/>
    <w:rsid w:val="00244892"/>
    <w:rsid w:val="002450BD"/>
    <w:rsid w:val="0025093A"/>
    <w:rsid w:val="00252189"/>
    <w:rsid w:val="00253A28"/>
    <w:rsid w:val="0025441C"/>
    <w:rsid w:val="00257CC9"/>
    <w:rsid w:val="0026127D"/>
    <w:rsid w:val="002655A1"/>
    <w:rsid w:val="002662AE"/>
    <w:rsid w:val="00271320"/>
    <w:rsid w:val="002714A1"/>
    <w:rsid w:val="002717A8"/>
    <w:rsid w:val="00272268"/>
    <w:rsid w:val="0027237F"/>
    <w:rsid w:val="00275350"/>
    <w:rsid w:val="00275E1D"/>
    <w:rsid w:val="00280819"/>
    <w:rsid w:val="00282680"/>
    <w:rsid w:val="00284C18"/>
    <w:rsid w:val="00292501"/>
    <w:rsid w:val="00292925"/>
    <w:rsid w:val="00294020"/>
    <w:rsid w:val="00294B59"/>
    <w:rsid w:val="00294BA7"/>
    <w:rsid w:val="00296AD3"/>
    <w:rsid w:val="002A1286"/>
    <w:rsid w:val="002A1717"/>
    <w:rsid w:val="002A172B"/>
    <w:rsid w:val="002A49F2"/>
    <w:rsid w:val="002A5671"/>
    <w:rsid w:val="002A5D25"/>
    <w:rsid w:val="002A639F"/>
    <w:rsid w:val="002A7DE7"/>
    <w:rsid w:val="002A7E8B"/>
    <w:rsid w:val="002B0051"/>
    <w:rsid w:val="002B026F"/>
    <w:rsid w:val="002B06E7"/>
    <w:rsid w:val="002B18CE"/>
    <w:rsid w:val="002B4EA0"/>
    <w:rsid w:val="002B71FB"/>
    <w:rsid w:val="002C00EB"/>
    <w:rsid w:val="002C0163"/>
    <w:rsid w:val="002C1DE1"/>
    <w:rsid w:val="002C40A7"/>
    <w:rsid w:val="002C5677"/>
    <w:rsid w:val="002C6203"/>
    <w:rsid w:val="002C632F"/>
    <w:rsid w:val="002D0DCA"/>
    <w:rsid w:val="002D0F47"/>
    <w:rsid w:val="002D2E6A"/>
    <w:rsid w:val="002D33B7"/>
    <w:rsid w:val="002D4939"/>
    <w:rsid w:val="002D506A"/>
    <w:rsid w:val="002D60E0"/>
    <w:rsid w:val="002D6DD3"/>
    <w:rsid w:val="002D7EB6"/>
    <w:rsid w:val="002E03AE"/>
    <w:rsid w:val="002E2125"/>
    <w:rsid w:val="002E3435"/>
    <w:rsid w:val="002E7368"/>
    <w:rsid w:val="002F0269"/>
    <w:rsid w:val="002F1986"/>
    <w:rsid w:val="002F3E72"/>
    <w:rsid w:val="002F4D89"/>
    <w:rsid w:val="002F5303"/>
    <w:rsid w:val="002F6BF1"/>
    <w:rsid w:val="002F7140"/>
    <w:rsid w:val="002F73C2"/>
    <w:rsid w:val="0030067C"/>
    <w:rsid w:val="00302DB1"/>
    <w:rsid w:val="003035A6"/>
    <w:rsid w:val="00306119"/>
    <w:rsid w:val="00306A74"/>
    <w:rsid w:val="00307B47"/>
    <w:rsid w:val="00307C2F"/>
    <w:rsid w:val="00316BF1"/>
    <w:rsid w:val="003203EE"/>
    <w:rsid w:val="00321F61"/>
    <w:rsid w:val="00322537"/>
    <w:rsid w:val="0032360A"/>
    <w:rsid w:val="003251D2"/>
    <w:rsid w:val="00327CBF"/>
    <w:rsid w:val="00330683"/>
    <w:rsid w:val="003326CE"/>
    <w:rsid w:val="00332CA4"/>
    <w:rsid w:val="003337D8"/>
    <w:rsid w:val="00333CF4"/>
    <w:rsid w:val="003351D0"/>
    <w:rsid w:val="00335617"/>
    <w:rsid w:val="0033769D"/>
    <w:rsid w:val="0034071F"/>
    <w:rsid w:val="00340FDD"/>
    <w:rsid w:val="00342ACF"/>
    <w:rsid w:val="00343127"/>
    <w:rsid w:val="00344BA5"/>
    <w:rsid w:val="00345773"/>
    <w:rsid w:val="003473D1"/>
    <w:rsid w:val="00351665"/>
    <w:rsid w:val="00351AF4"/>
    <w:rsid w:val="00352D97"/>
    <w:rsid w:val="00352E30"/>
    <w:rsid w:val="00352FCC"/>
    <w:rsid w:val="0035390A"/>
    <w:rsid w:val="00354C04"/>
    <w:rsid w:val="00355970"/>
    <w:rsid w:val="00356188"/>
    <w:rsid w:val="003564AF"/>
    <w:rsid w:val="00357644"/>
    <w:rsid w:val="003579D3"/>
    <w:rsid w:val="00360089"/>
    <w:rsid w:val="0036088A"/>
    <w:rsid w:val="0036125D"/>
    <w:rsid w:val="00361EE0"/>
    <w:rsid w:val="00362153"/>
    <w:rsid w:val="003621B6"/>
    <w:rsid w:val="00362739"/>
    <w:rsid w:val="003650D4"/>
    <w:rsid w:val="00366A8E"/>
    <w:rsid w:val="00371ECB"/>
    <w:rsid w:val="00373E56"/>
    <w:rsid w:val="00375576"/>
    <w:rsid w:val="00375D1A"/>
    <w:rsid w:val="003768F3"/>
    <w:rsid w:val="00384066"/>
    <w:rsid w:val="003849ED"/>
    <w:rsid w:val="003862BF"/>
    <w:rsid w:val="003924CA"/>
    <w:rsid w:val="00392F03"/>
    <w:rsid w:val="0039367F"/>
    <w:rsid w:val="00395574"/>
    <w:rsid w:val="0039654F"/>
    <w:rsid w:val="003A046C"/>
    <w:rsid w:val="003A19EA"/>
    <w:rsid w:val="003A2989"/>
    <w:rsid w:val="003A4B4E"/>
    <w:rsid w:val="003A4F3B"/>
    <w:rsid w:val="003A692D"/>
    <w:rsid w:val="003B0692"/>
    <w:rsid w:val="003B160B"/>
    <w:rsid w:val="003B1684"/>
    <w:rsid w:val="003B66AF"/>
    <w:rsid w:val="003B78B1"/>
    <w:rsid w:val="003C3D9B"/>
    <w:rsid w:val="003C4777"/>
    <w:rsid w:val="003C492A"/>
    <w:rsid w:val="003C560F"/>
    <w:rsid w:val="003C5B53"/>
    <w:rsid w:val="003C60F4"/>
    <w:rsid w:val="003D2127"/>
    <w:rsid w:val="003D2AA8"/>
    <w:rsid w:val="003D50EB"/>
    <w:rsid w:val="003D6656"/>
    <w:rsid w:val="003D770A"/>
    <w:rsid w:val="003E06FE"/>
    <w:rsid w:val="003E1EDC"/>
    <w:rsid w:val="003E2649"/>
    <w:rsid w:val="003E37CF"/>
    <w:rsid w:val="003E3B41"/>
    <w:rsid w:val="003E4E61"/>
    <w:rsid w:val="003E5B52"/>
    <w:rsid w:val="003E738F"/>
    <w:rsid w:val="003E7CF8"/>
    <w:rsid w:val="003F0CD8"/>
    <w:rsid w:val="003F1873"/>
    <w:rsid w:val="003F3459"/>
    <w:rsid w:val="003F432D"/>
    <w:rsid w:val="003F5E46"/>
    <w:rsid w:val="003F66E4"/>
    <w:rsid w:val="003F6FFA"/>
    <w:rsid w:val="00401B31"/>
    <w:rsid w:val="00402949"/>
    <w:rsid w:val="00402AD2"/>
    <w:rsid w:val="0040381F"/>
    <w:rsid w:val="00404174"/>
    <w:rsid w:val="0040784F"/>
    <w:rsid w:val="00407C20"/>
    <w:rsid w:val="00407CD3"/>
    <w:rsid w:val="004119BA"/>
    <w:rsid w:val="00413D6D"/>
    <w:rsid w:val="004140E1"/>
    <w:rsid w:val="00416BD0"/>
    <w:rsid w:val="00420F07"/>
    <w:rsid w:val="00423411"/>
    <w:rsid w:val="00424A3C"/>
    <w:rsid w:val="00427D24"/>
    <w:rsid w:val="0043012F"/>
    <w:rsid w:val="00431276"/>
    <w:rsid w:val="0043346C"/>
    <w:rsid w:val="004370EF"/>
    <w:rsid w:val="004374FB"/>
    <w:rsid w:val="004400ED"/>
    <w:rsid w:val="004404FF"/>
    <w:rsid w:val="00442156"/>
    <w:rsid w:val="004421A2"/>
    <w:rsid w:val="004427AF"/>
    <w:rsid w:val="00442A20"/>
    <w:rsid w:val="00442E17"/>
    <w:rsid w:val="0044328B"/>
    <w:rsid w:val="00444EB8"/>
    <w:rsid w:val="00450174"/>
    <w:rsid w:val="00450D7A"/>
    <w:rsid w:val="00451CA7"/>
    <w:rsid w:val="00452052"/>
    <w:rsid w:val="004535D9"/>
    <w:rsid w:val="00455402"/>
    <w:rsid w:val="00456256"/>
    <w:rsid w:val="004606AC"/>
    <w:rsid w:val="00461F87"/>
    <w:rsid w:val="0046201D"/>
    <w:rsid w:val="00462DDC"/>
    <w:rsid w:val="004667BA"/>
    <w:rsid w:val="00466954"/>
    <w:rsid w:val="00467800"/>
    <w:rsid w:val="004706B1"/>
    <w:rsid w:val="00470EFD"/>
    <w:rsid w:val="00471520"/>
    <w:rsid w:val="00472397"/>
    <w:rsid w:val="00473AEC"/>
    <w:rsid w:val="00476060"/>
    <w:rsid w:val="004762B9"/>
    <w:rsid w:val="0047652B"/>
    <w:rsid w:val="00476746"/>
    <w:rsid w:val="00477801"/>
    <w:rsid w:val="00481B65"/>
    <w:rsid w:val="00483B92"/>
    <w:rsid w:val="00484045"/>
    <w:rsid w:val="00484BF7"/>
    <w:rsid w:val="00485A0F"/>
    <w:rsid w:val="00486ED2"/>
    <w:rsid w:val="00486F5D"/>
    <w:rsid w:val="004871EF"/>
    <w:rsid w:val="00490EEF"/>
    <w:rsid w:val="00494109"/>
    <w:rsid w:val="00494EE7"/>
    <w:rsid w:val="00496AF9"/>
    <w:rsid w:val="004A3A5F"/>
    <w:rsid w:val="004A46C8"/>
    <w:rsid w:val="004A6C69"/>
    <w:rsid w:val="004A73F4"/>
    <w:rsid w:val="004B0ACA"/>
    <w:rsid w:val="004B1411"/>
    <w:rsid w:val="004B3D7E"/>
    <w:rsid w:val="004C1651"/>
    <w:rsid w:val="004C2420"/>
    <w:rsid w:val="004C3EE4"/>
    <w:rsid w:val="004C44D1"/>
    <w:rsid w:val="004C6EBC"/>
    <w:rsid w:val="004C7A28"/>
    <w:rsid w:val="004D1D0E"/>
    <w:rsid w:val="004D3165"/>
    <w:rsid w:val="004D3BE4"/>
    <w:rsid w:val="004D7B9E"/>
    <w:rsid w:val="004E05A9"/>
    <w:rsid w:val="004E0D94"/>
    <w:rsid w:val="004E1560"/>
    <w:rsid w:val="004E1F3E"/>
    <w:rsid w:val="004E2175"/>
    <w:rsid w:val="004E3872"/>
    <w:rsid w:val="004E5C86"/>
    <w:rsid w:val="004E5E7F"/>
    <w:rsid w:val="004E7C0B"/>
    <w:rsid w:val="004F206E"/>
    <w:rsid w:val="004F2765"/>
    <w:rsid w:val="004F2A79"/>
    <w:rsid w:val="004F39B4"/>
    <w:rsid w:val="004F3B7C"/>
    <w:rsid w:val="004F3E59"/>
    <w:rsid w:val="004F4433"/>
    <w:rsid w:val="004F4902"/>
    <w:rsid w:val="004F4E97"/>
    <w:rsid w:val="004F50F4"/>
    <w:rsid w:val="004F639D"/>
    <w:rsid w:val="004F65B3"/>
    <w:rsid w:val="004F6D74"/>
    <w:rsid w:val="0050056C"/>
    <w:rsid w:val="00501F82"/>
    <w:rsid w:val="00505786"/>
    <w:rsid w:val="00506BD5"/>
    <w:rsid w:val="0050726F"/>
    <w:rsid w:val="00507A71"/>
    <w:rsid w:val="005102C9"/>
    <w:rsid w:val="00510FF5"/>
    <w:rsid w:val="00511067"/>
    <w:rsid w:val="00513534"/>
    <w:rsid w:val="0051492B"/>
    <w:rsid w:val="00514E65"/>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5B58"/>
    <w:rsid w:val="0053604A"/>
    <w:rsid w:val="005365B4"/>
    <w:rsid w:val="00537F0F"/>
    <w:rsid w:val="00541924"/>
    <w:rsid w:val="005426FE"/>
    <w:rsid w:val="0054450D"/>
    <w:rsid w:val="0054541C"/>
    <w:rsid w:val="00554864"/>
    <w:rsid w:val="00555999"/>
    <w:rsid w:val="00555E2A"/>
    <w:rsid w:val="0055712B"/>
    <w:rsid w:val="00560383"/>
    <w:rsid w:val="00563331"/>
    <w:rsid w:val="00564109"/>
    <w:rsid w:val="00565CE0"/>
    <w:rsid w:val="005673B5"/>
    <w:rsid w:val="005674E8"/>
    <w:rsid w:val="0057025C"/>
    <w:rsid w:val="0057193A"/>
    <w:rsid w:val="005730AC"/>
    <w:rsid w:val="005736F9"/>
    <w:rsid w:val="005755BD"/>
    <w:rsid w:val="005779B5"/>
    <w:rsid w:val="00580070"/>
    <w:rsid w:val="00581C8C"/>
    <w:rsid w:val="005837F9"/>
    <w:rsid w:val="00584007"/>
    <w:rsid w:val="00584B9D"/>
    <w:rsid w:val="00587179"/>
    <w:rsid w:val="005913CF"/>
    <w:rsid w:val="00591CEB"/>
    <w:rsid w:val="00592D83"/>
    <w:rsid w:val="00593AA7"/>
    <w:rsid w:val="00593D7C"/>
    <w:rsid w:val="00594B29"/>
    <w:rsid w:val="005962FB"/>
    <w:rsid w:val="00597F78"/>
    <w:rsid w:val="005A15E5"/>
    <w:rsid w:val="005A1C80"/>
    <w:rsid w:val="005A7BDC"/>
    <w:rsid w:val="005B01C4"/>
    <w:rsid w:val="005B184A"/>
    <w:rsid w:val="005B19FD"/>
    <w:rsid w:val="005B2B3B"/>
    <w:rsid w:val="005B34DA"/>
    <w:rsid w:val="005B3CCD"/>
    <w:rsid w:val="005B4385"/>
    <w:rsid w:val="005B4B20"/>
    <w:rsid w:val="005B55FA"/>
    <w:rsid w:val="005B746F"/>
    <w:rsid w:val="005C1328"/>
    <w:rsid w:val="005C13A1"/>
    <w:rsid w:val="005C374F"/>
    <w:rsid w:val="005C379B"/>
    <w:rsid w:val="005C5563"/>
    <w:rsid w:val="005C6742"/>
    <w:rsid w:val="005C6A34"/>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29F"/>
    <w:rsid w:val="00602E06"/>
    <w:rsid w:val="00603BD4"/>
    <w:rsid w:val="00604F17"/>
    <w:rsid w:val="006074EB"/>
    <w:rsid w:val="0060792D"/>
    <w:rsid w:val="0061154F"/>
    <w:rsid w:val="006117A1"/>
    <w:rsid w:val="006124EC"/>
    <w:rsid w:val="00614890"/>
    <w:rsid w:val="00615ED0"/>
    <w:rsid w:val="0061769C"/>
    <w:rsid w:val="00617EA4"/>
    <w:rsid w:val="00621392"/>
    <w:rsid w:val="00624049"/>
    <w:rsid w:val="00626A28"/>
    <w:rsid w:val="006311E0"/>
    <w:rsid w:val="00632F11"/>
    <w:rsid w:val="00633FEA"/>
    <w:rsid w:val="00635ABF"/>
    <w:rsid w:val="006368A3"/>
    <w:rsid w:val="006401F7"/>
    <w:rsid w:val="006414FC"/>
    <w:rsid w:val="00641F88"/>
    <w:rsid w:val="006438A8"/>
    <w:rsid w:val="00643A04"/>
    <w:rsid w:val="0064408D"/>
    <w:rsid w:val="006449CA"/>
    <w:rsid w:val="00645074"/>
    <w:rsid w:val="00650808"/>
    <w:rsid w:val="00651173"/>
    <w:rsid w:val="0065432C"/>
    <w:rsid w:val="00656706"/>
    <w:rsid w:val="0066005E"/>
    <w:rsid w:val="006606F0"/>
    <w:rsid w:val="006610E8"/>
    <w:rsid w:val="00664318"/>
    <w:rsid w:val="0066573F"/>
    <w:rsid w:val="006673F5"/>
    <w:rsid w:val="00670E84"/>
    <w:rsid w:val="00674DB7"/>
    <w:rsid w:val="0067591C"/>
    <w:rsid w:val="00675D76"/>
    <w:rsid w:val="0068106C"/>
    <w:rsid w:val="00681ECE"/>
    <w:rsid w:val="00683E9E"/>
    <w:rsid w:val="00684AEB"/>
    <w:rsid w:val="0068636E"/>
    <w:rsid w:val="006871F2"/>
    <w:rsid w:val="00691B0A"/>
    <w:rsid w:val="00691F9E"/>
    <w:rsid w:val="00695F99"/>
    <w:rsid w:val="00696873"/>
    <w:rsid w:val="006A5A75"/>
    <w:rsid w:val="006A6121"/>
    <w:rsid w:val="006A615E"/>
    <w:rsid w:val="006A6348"/>
    <w:rsid w:val="006A688E"/>
    <w:rsid w:val="006B592D"/>
    <w:rsid w:val="006B6DD8"/>
    <w:rsid w:val="006B6EB6"/>
    <w:rsid w:val="006C2364"/>
    <w:rsid w:val="006C2A31"/>
    <w:rsid w:val="006C38E6"/>
    <w:rsid w:val="006C3AA3"/>
    <w:rsid w:val="006C3ACC"/>
    <w:rsid w:val="006C428A"/>
    <w:rsid w:val="006C50E1"/>
    <w:rsid w:val="006C6111"/>
    <w:rsid w:val="006D0F02"/>
    <w:rsid w:val="006D3F12"/>
    <w:rsid w:val="006D41A1"/>
    <w:rsid w:val="006D5DA9"/>
    <w:rsid w:val="006D6C1A"/>
    <w:rsid w:val="006D768A"/>
    <w:rsid w:val="006D7F10"/>
    <w:rsid w:val="006E2573"/>
    <w:rsid w:val="006E5C09"/>
    <w:rsid w:val="006E7FBA"/>
    <w:rsid w:val="006F0473"/>
    <w:rsid w:val="006F0775"/>
    <w:rsid w:val="006F0F55"/>
    <w:rsid w:val="006F1521"/>
    <w:rsid w:val="006F2DE4"/>
    <w:rsid w:val="006F3157"/>
    <w:rsid w:val="006F4577"/>
    <w:rsid w:val="006F4C75"/>
    <w:rsid w:val="006F66DA"/>
    <w:rsid w:val="006F6A7A"/>
    <w:rsid w:val="006F6B37"/>
    <w:rsid w:val="006F77C7"/>
    <w:rsid w:val="00704C9F"/>
    <w:rsid w:val="00705074"/>
    <w:rsid w:val="00705D59"/>
    <w:rsid w:val="007065A6"/>
    <w:rsid w:val="007065CF"/>
    <w:rsid w:val="00710899"/>
    <w:rsid w:val="00712070"/>
    <w:rsid w:val="00712178"/>
    <w:rsid w:val="007125A4"/>
    <w:rsid w:val="00713E2E"/>
    <w:rsid w:val="00716622"/>
    <w:rsid w:val="00720139"/>
    <w:rsid w:val="007238F1"/>
    <w:rsid w:val="00723DE6"/>
    <w:rsid w:val="00724249"/>
    <w:rsid w:val="00726540"/>
    <w:rsid w:val="00726A89"/>
    <w:rsid w:val="00726BFA"/>
    <w:rsid w:val="007277AA"/>
    <w:rsid w:val="00727E16"/>
    <w:rsid w:val="00731385"/>
    <w:rsid w:val="007325B9"/>
    <w:rsid w:val="00734321"/>
    <w:rsid w:val="00735385"/>
    <w:rsid w:val="00736291"/>
    <w:rsid w:val="007403DA"/>
    <w:rsid w:val="007405D9"/>
    <w:rsid w:val="007430DC"/>
    <w:rsid w:val="00744943"/>
    <w:rsid w:val="00753908"/>
    <w:rsid w:val="00754739"/>
    <w:rsid w:val="0075778B"/>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0253"/>
    <w:rsid w:val="007906FC"/>
    <w:rsid w:val="00794234"/>
    <w:rsid w:val="007A0268"/>
    <w:rsid w:val="007A156C"/>
    <w:rsid w:val="007A188D"/>
    <w:rsid w:val="007A31A2"/>
    <w:rsid w:val="007A64A6"/>
    <w:rsid w:val="007A77C3"/>
    <w:rsid w:val="007A7F56"/>
    <w:rsid w:val="007B6478"/>
    <w:rsid w:val="007C0C38"/>
    <w:rsid w:val="007C1A9A"/>
    <w:rsid w:val="007C1F06"/>
    <w:rsid w:val="007C1FA4"/>
    <w:rsid w:val="007C4752"/>
    <w:rsid w:val="007C6FA7"/>
    <w:rsid w:val="007C726C"/>
    <w:rsid w:val="007C7E8E"/>
    <w:rsid w:val="007D1C32"/>
    <w:rsid w:val="007D220B"/>
    <w:rsid w:val="007D439C"/>
    <w:rsid w:val="007D49EB"/>
    <w:rsid w:val="007D5E15"/>
    <w:rsid w:val="007D5EBC"/>
    <w:rsid w:val="007E1C18"/>
    <w:rsid w:val="007E4D9A"/>
    <w:rsid w:val="007E54C0"/>
    <w:rsid w:val="007E71E1"/>
    <w:rsid w:val="007E7A7C"/>
    <w:rsid w:val="007F1BC8"/>
    <w:rsid w:val="007F2BCD"/>
    <w:rsid w:val="007F402B"/>
    <w:rsid w:val="007F4972"/>
    <w:rsid w:val="007F4CF1"/>
    <w:rsid w:val="007F770C"/>
    <w:rsid w:val="00800B39"/>
    <w:rsid w:val="00802347"/>
    <w:rsid w:val="008026F9"/>
    <w:rsid w:val="00802CAC"/>
    <w:rsid w:val="008070EF"/>
    <w:rsid w:val="00814018"/>
    <w:rsid w:val="00814940"/>
    <w:rsid w:val="00816302"/>
    <w:rsid w:val="00817EDB"/>
    <w:rsid w:val="0082120B"/>
    <w:rsid w:val="00821292"/>
    <w:rsid w:val="00821C46"/>
    <w:rsid w:val="008234F5"/>
    <w:rsid w:val="00825029"/>
    <w:rsid w:val="00826567"/>
    <w:rsid w:val="00826C30"/>
    <w:rsid w:val="00827948"/>
    <w:rsid w:val="00831A04"/>
    <w:rsid w:val="00834D0F"/>
    <w:rsid w:val="00840ED7"/>
    <w:rsid w:val="00842BD1"/>
    <w:rsid w:val="008435FC"/>
    <w:rsid w:val="0084627F"/>
    <w:rsid w:val="00846B2A"/>
    <w:rsid w:val="00847B8C"/>
    <w:rsid w:val="00851EEF"/>
    <w:rsid w:val="0085354B"/>
    <w:rsid w:val="0085432F"/>
    <w:rsid w:val="0085589B"/>
    <w:rsid w:val="00857E8E"/>
    <w:rsid w:val="00862389"/>
    <w:rsid w:val="008649EE"/>
    <w:rsid w:val="008654D0"/>
    <w:rsid w:val="00866CA8"/>
    <w:rsid w:val="00873697"/>
    <w:rsid w:val="00874C03"/>
    <w:rsid w:val="008761F6"/>
    <w:rsid w:val="00876DD1"/>
    <w:rsid w:val="008856CC"/>
    <w:rsid w:val="0088695A"/>
    <w:rsid w:val="00890887"/>
    <w:rsid w:val="00890E39"/>
    <w:rsid w:val="00891292"/>
    <w:rsid w:val="0089379B"/>
    <w:rsid w:val="008943EB"/>
    <w:rsid w:val="00897281"/>
    <w:rsid w:val="00897E2C"/>
    <w:rsid w:val="008A071E"/>
    <w:rsid w:val="008A2326"/>
    <w:rsid w:val="008A5BF3"/>
    <w:rsid w:val="008A5FA9"/>
    <w:rsid w:val="008A6CEC"/>
    <w:rsid w:val="008A6E73"/>
    <w:rsid w:val="008A70B7"/>
    <w:rsid w:val="008B0BF6"/>
    <w:rsid w:val="008B0D00"/>
    <w:rsid w:val="008B0D22"/>
    <w:rsid w:val="008B0E2E"/>
    <w:rsid w:val="008B30DE"/>
    <w:rsid w:val="008B50B9"/>
    <w:rsid w:val="008B59FF"/>
    <w:rsid w:val="008B732F"/>
    <w:rsid w:val="008C081A"/>
    <w:rsid w:val="008C343A"/>
    <w:rsid w:val="008C4052"/>
    <w:rsid w:val="008C4110"/>
    <w:rsid w:val="008C5157"/>
    <w:rsid w:val="008C7F2C"/>
    <w:rsid w:val="008D0426"/>
    <w:rsid w:val="008D33E5"/>
    <w:rsid w:val="008D674F"/>
    <w:rsid w:val="008D67AF"/>
    <w:rsid w:val="008D7230"/>
    <w:rsid w:val="008D7BC0"/>
    <w:rsid w:val="008E0E65"/>
    <w:rsid w:val="008E14A9"/>
    <w:rsid w:val="008E5F87"/>
    <w:rsid w:val="008E7656"/>
    <w:rsid w:val="008E777A"/>
    <w:rsid w:val="008F4796"/>
    <w:rsid w:val="008F53A0"/>
    <w:rsid w:val="008F5646"/>
    <w:rsid w:val="008F5E48"/>
    <w:rsid w:val="008F6523"/>
    <w:rsid w:val="009000D9"/>
    <w:rsid w:val="00900B83"/>
    <w:rsid w:val="00901D5D"/>
    <w:rsid w:val="00901F38"/>
    <w:rsid w:val="00902358"/>
    <w:rsid w:val="00905B45"/>
    <w:rsid w:val="00906C61"/>
    <w:rsid w:val="009121C4"/>
    <w:rsid w:val="00913BBF"/>
    <w:rsid w:val="00914FC6"/>
    <w:rsid w:val="00915251"/>
    <w:rsid w:val="009163C0"/>
    <w:rsid w:val="00917876"/>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5D9F"/>
    <w:rsid w:val="00946F11"/>
    <w:rsid w:val="009527FF"/>
    <w:rsid w:val="009547D1"/>
    <w:rsid w:val="00961B3C"/>
    <w:rsid w:val="009633E0"/>
    <w:rsid w:val="00965F78"/>
    <w:rsid w:val="00967AD9"/>
    <w:rsid w:val="0097013C"/>
    <w:rsid w:val="00972120"/>
    <w:rsid w:val="00972EBA"/>
    <w:rsid w:val="009738B9"/>
    <w:rsid w:val="00973D91"/>
    <w:rsid w:val="00974ACB"/>
    <w:rsid w:val="00975017"/>
    <w:rsid w:val="00976B93"/>
    <w:rsid w:val="00976EEA"/>
    <w:rsid w:val="00980499"/>
    <w:rsid w:val="0098360D"/>
    <w:rsid w:val="009863DF"/>
    <w:rsid w:val="00987362"/>
    <w:rsid w:val="00991E0E"/>
    <w:rsid w:val="009949D0"/>
    <w:rsid w:val="009959BC"/>
    <w:rsid w:val="00995E07"/>
    <w:rsid w:val="009A306C"/>
    <w:rsid w:val="009A351B"/>
    <w:rsid w:val="009A3ECA"/>
    <w:rsid w:val="009A454E"/>
    <w:rsid w:val="009A7B8B"/>
    <w:rsid w:val="009B20E8"/>
    <w:rsid w:val="009B2D9D"/>
    <w:rsid w:val="009B5337"/>
    <w:rsid w:val="009C05E8"/>
    <w:rsid w:val="009C0868"/>
    <w:rsid w:val="009C1F30"/>
    <w:rsid w:val="009C24FD"/>
    <w:rsid w:val="009C3C81"/>
    <w:rsid w:val="009C4809"/>
    <w:rsid w:val="009C746C"/>
    <w:rsid w:val="009D0715"/>
    <w:rsid w:val="009D1202"/>
    <w:rsid w:val="009D2DBA"/>
    <w:rsid w:val="009D502E"/>
    <w:rsid w:val="009D62BE"/>
    <w:rsid w:val="009D749D"/>
    <w:rsid w:val="009E0334"/>
    <w:rsid w:val="009E10EC"/>
    <w:rsid w:val="009E19DE"/>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87B"/>
    <w:rsid w:val="00A05A05"/>
    <w:rsid w:val="00A06101"/>
    <w:rsid w:val="00A15354"/>
    <w:rsid w:val="00A1553E"/>
    <w:rsid w:val="00A15BE4"/>
    <w:rsid w:val="00A15CD7"/>
    <w:rsid w:val="00A16BD5"/>
    <w:rsid w:val="00A1711B"/>
    <w:rsid w:val="00A21AB0"/>
    <w:rsid w:val="00A23CE4"/>
    <w:rsid w:val="00A2544A"/>
    <w:rsid w:val="00A27EFC"/>
    <w:rsid w:val="00A31DB8"/>
    <w:rsid w:val="00A3428C"/>
    <w:rsid w:val="00A36FE0"/>
    <w:rsid w:val="00A40E17"/>
    <w:rsid w:val="00A41116"/>
    <w:rsid w:val="00A41D7D"/>
    <w:rsid w:val="00A4694A"/>
    <w:rsid w:val="00A46F54"/>
    <w:rsid w:val="00A47AC7"/>
    <w:rsid w:val="00A50E94"/>
    <w:rsid w:val="00A51480"/>
    <w:rsid w:val="00A51F29"/>
    <w:rsid w:val="00A54184"/>
    <w:rsid w:val="00A55881"/>
    <w:rsid w:val="00A562F7"/>
    <w:rsid w:val="00A5700C"/>
    <w:rsid w:val="00A57063"/>
    <w:rsid w:val="00A624FA"/>
    <w:rsid w:val="00A65802"/>
    <w:rsid w:val="00A65AE5"/>
    <w:rsid w:val="00A66CAF"/>
    <w:rsid w:val="00A70A5F"/>
    <w:rsid w:val="00A739FC"/>
    <w:rsid w:val="00A76F67"/>
    <w:rsid w:val="00A81731"/>
    <w:rsid w:val="00A82F57"/>
    <w:rsid w:val="00A873A1"/>
    <w:rsid w:val="00A90F8D"/>
    <w:rsid w:val="00A9208D"/>
    <w:rsid w:val="00A927D9"/>
    <w:rsid w:val="00A93B09"/>
    <w:rsid w:val="00A95DB5"/>
    <w:rsid w:val="00A962D0"/>
    <w:rsid w:val="00A976CC"/>
    <w:rsid w:val="00A97E72"/>
    <w:rsid w:val="00AA225B"/>
    <w:rsid w:val="00AA262B"/>
    <w:rsid w:val="00AA2EC0"/>
    <w:rsid w:val="00AA39FB"/>
    <w:rsid w:val="00AA3A5E"/>
    <w:rsid w:val="00AA4D33"/>
    <w:rsid w:val="00AA5517"/>
    <w:rsid w:val="00AA68C0"/>
    <w:rsid w:val="00AB1B65"/>
    <w:rsid w:val="00AB384A"/>
    <w:rsid w:val="00AB5C73"/>
    <w:rsid w:val="00AB5D95"/>
    <w:rsid w:val="00AB5E5A"/>
    <w:rsid w:val="00AB6134"/>
    <w:rsid w:val="00AB7342"/>
    <w:rsid w:val="00AC0C0A"/>
    <w:rsid w:val="00AC1795"/>
    <w:rsid w:val="00AC1DA9"/>
    <w:rsid w:val="00AC25D2"/>
    <w:rsid w:val="00AC4932"/>
    <w:rsid w:val="00AC6378"/>
    <w:rsid w:val="00AC7B4D"/>
    <w:rsid w:val="00AD364B"/>
    <w:rsid w:val="00AD3753"/>
    <w:rsid w:val="00AD7E8E"/>
    <w:rsid w:val="00AE08B8"/>
    <w:rsid w:val="00AE0CC8"/>
    <w:rsid w:val="00AE2BE6"/>
    <w:rsid w:val="00AE3505"/>
    <w:rsid w:val="00AE447F"/>
    <w:rsid w:val="00AE5481"/>
    <w:rsid w:val="00AE5695"/>
    <w:rsid w:val="00AE6870"/>
    <w:rsid w:val="00AE7B29"/>
    <w:rsid w:val="00AF0111"/>
    <w:rsid w:val="00AF13BD"/>
    <w:rsid w:val="00AF22CD"/>
    <w:rsid w:val="00AF4F8B"/>
    <w:rsid w:val="00AF50E0"/>
    <w:rsid w:val="00AF5371"/>
    <w:rsid w:val="00AF645D"/>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037F"/>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4ED9"/>
    <w:rsid w:val="00B45242"/>
    <w:rsid w:val="00B47A74"/>
    <w:rsid w:val="00B52C33"/>
    <w:rsid w:val="00B53577"/>
    <w:rsid w:val="00B57C05"/>
    <w:rsid w:val="00B60D1B"/>
    <w:rsid w:val="00B61893"/>
    <w:rsid w:val="00B629EB"/>
    <w:rsid w:val="00B630B8"/>
    <w:rsid w:val="00B639BB"/>
    <w:rsid w:val="00B63B39"/>
    <w:rsid w:val="00B66803"/>
    <w:rsid w:val="00B67227"/>
    <w:rsid w:val="00B67995"/>
    <w:rsid w:val="00B67ADF"/>
    <w:rsid w:val="00B67D02"/>
    <w:rsid w:val="00B74EEC"/>
    <w:rsid w:val="00B75BE3"/>
    <w:rsid w:val="00B76AC4"/>
    <w:rsid w:val="00B779F2"/>
    <w:rsid w:val="00B77DFE"/>
    <w:rsid w:val="00B822E6"/>
    <w:rsid w:val="00B827AD"/>
    <w:rsid w:val="00B845D3"/>
    <w:rsid w:val="00B85361"/>
    <w:rsid w:val="00B85A9F"/>
    <w:rsid w:val="00B87068"/>
    <w:rsid w:val="00B90801"/>
    <w:rsid w:val="00B90DC9"/>
    <w:rsid w:val="00B9358A"/>
    <w:rsid w:val="00B9478C"/>
    <w:rsid w:val="00B94F58"/>
    <w:rsid w:val="00B95050"/>
    <w:rsid w:val="00B95A5D"/>
    <w:rsid w:val="00B965A1"/>
    <w:rsid w:val="00B966C9"/>
    <w:rsid w:val="00BA105F"/>
    <w:rsid w:val="00BA18BD"/>
    <w:rsid w:val="00BA38A7"/>
    <w:rsid w:val="00BA48D0"/>
    <w:rsid w:val="00BA49C1"/>
    <w:rsid w:val="00BA7030"/>
    <w:rsid w:val="00BA7B26"/>
    <w:rsid w:val="00BB0910"/>
    <w:rsid w:val="00BB111F"/>
    <w:rsid w:val="00BB6D1A"/>
    <w:rsid w:val="00BB78C2"/>
    <w:rsid w:val="00BC0CC5"/>
    <w:rsid w:val="00BC12DE"/>
    <w:rsid w:val="00BC159C"/>
    <w:rsid w:val="00BC2DA0"/>
    <w:rsid w:val="00BC4C92"/>
    <w:rsid w:val="00BD1BE0"/>
    <w:rsid w:val="00BD1C30"/>
    <w:rsid w:val="00BD37F9"/>
    <w:rsid w:val="00BD410D"/>
    <w:rsid w:val="00BD6FDE"/>
    <w:rsid w:val="00BD7267"/>
    <w:rsid w:val="00BD7772"/>
    <w:rsid w:val="00BE2D16"/>
    <w:rsid w:val="00BE3832"/>
    <w:rsid w:val="00BE4FEB"/>
    <w:rsid w:val="00BF26AF"/>
    <w:rsid w:val="00BF29D8"/>
    <w:rsid w:val="00BF3C3F"/>
    <w:rsid w:val="00BF4CD2"/>
    <w:rsid w:val="00BF5882"/>
    <w:rsid w:val="00BF5E03"/>
    <w:rsid w:val="00BF62A8"/>
    <w:rsid w:val="00BF6615"/>
    <w:rsid w:val="00C02F21"/>
    <w:rsid w:val="00C0518F"/>
    <w:rsid w:val="00C10168"/>
    <w:rsid w:val="00C12E0C"/>
    <w:rsid w:val="00C132EE"/>
    <w:rsid w:val="00C155DA"/>
    <w:rsid w:val="00C15C40"/>
    <w:rsid w:val="00C16333"/>
    <w:rsid w:val="00C16702"/>
    <w:rsid w:val="00C17FC0"/>
    <w:rsid w:val="00C20EA1"/>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28F1"/>
    <w:rsid w:val="00C52985"/>
    <w:rsid w:val="00C53962"/>
    <w:rsid w:val="00C546A1"/>
    <w:rsid w:val="00C54CD4"/>
    <w:rsid w:val="00C5652E"/>
    <w:rsid w:val="00C62ACC"/>
    <w:rsid w:val="00C66CD8"/>
    <w:rsid w:val="00C705CE"/>
    <w:rsid w:val="00C710E3"/>
    <w:rsid w:val="00C85B1A"/>
    <w:rsid w:val="00C877B9"/>
    <w:rsid w:val="00C915A2"/>
    <w:rsid w:val="00C921B1"/>
    <w:rsid w:val="00C924B8"/>
    <w:rsid w:val="00C94F8E"/>
    <w:rsid w:val="00C956CF"/>
    <w:rsid w:val="00C95BFE"/>
    <w:rsid w:val="00C963C9"/>
    <w:rsid w:val="00CA0573"/>
    <w:rsid w:val="00CA2589"/>
    <w:rsid w:val="00CA2C80"/>
    <w:rsid w:val="00CA59A1"/>
    <w:rsid w:val="00CB0FD5"/>
    <w:rsid w:val="00CB1E91"/>
    <w:rsid w:val="00CB725A"/>
    <w:rsid w:val="00CC0BDE"/>
    <w:rsid w:val="00CC49F4"/>
    <w:rsid w:val="00CC6038"/>
    <w:rsid w:val="00CD2BC2"/>
    <w:rsid w:val="00CD340E"/>
    <w:rsid w:val="00CD5D15"/>
    <w:rsid w:val="00CD6F05"/>
    <w:rsid w:val="00CE04CF"/>
    <w:rsid w:val="00CE3458"/>
    <w:rsid w:val="00CE594D"/>
    <w:rsid w:val="00CE68CF"/>
    <w:rsid w:val="00CE71B8"/>
    <w:rsid w:val="00CE71C0"/>
    <w:rsid w:val="00CE7471"/>
    <w:rsid w:val="00CF25A9"/>
    <w:rsid w:val="00CF34DB"/>
    <w:rsid w:val="00CF5472"/>
    <w:rsid w:val="00CF5EBD"/>
    <w:rsid w:val="00CF68DC"/>
    <w:rsid w:val="00CF7CE8"/>
    <w:rsid w:val="00D00FC4"/>
    <w:rsid w:val="00D038F1"/>
    <w:rsid w:val="00D04131"/>
    <w:rsid w:val="00D04A4C"/>
    <w:rsid w:val="00D0567D"/>
    <w:rsid w:val="00D05F5C"/>
    <w:rsid w:val="00D06D68"/>
    <w:rsid w:val="00D1136F"/>
    <w:rsid w:val="00D16D90"/>
    <w:rsid w:val="00D20195"/>
    <w:rsid w:val="00D24C4F"/>
    <w:rsid w:val="00D26132"/>
    <w:rsid w:val="00D27422"/>
    <w:rsid w:val="00D2759C"/>
    <w:rsid w:val="00D31ABF"/>
    <w:rsid w:val="00D32967"/>
    <w:rsid w:val="00D32E9D"/>
    <w:rsid w:val="00D34986"/>
    <w:rsid w:val="00D36FC5"/>
    <w:rsid w:val="00D4098D"/>
    <w:rsid w:val="00D439E9"/>
    <w:rsid w:val="00D43B8B"/>
    <w:rsid w:val="00D44B55"/>
    <w:rsid w:val="00D44E2B"/>
    <w:rsid w:val="00D4535E"/>
    <w:rsid w:val="00D45CE9"/>
    <w:rsid w:val="00D50605"/>
    <w:rsid w:val="00D51AA6"/>
    <w:rsid w:val="00D51FA6"/>
    <w:rsid w:val="00D523BB"/>
    <w:rsid w:val="00D65157"/>
    <w:rsid w:val="00D65A2D"/>
    <w:rsid w:val="00D6698C"/>
    <w:rsid w:val="00D66A46"/>
    <w:rsid w:val="00D7185B"/>
    <w:rsid w:val="00D71941"/>
    <w:rsid w:val="00D71ECD"/>
    <w:rsid w:val="00D74E9C"/>
    <w:rsid w:val="00D7579A"/>
    <w:rsid w:val="00D779CF"/>
    <w:rsid w:val="00D811A8"/>
    <w:rsid w:val="00D854A6"/>
    <w:rsid w:val="00D85B9B"/>
    <w:rsid w:val="00D85DCA"/>
    <w:rsid w:val="00D861BB"/>
    <w:rsid w:val="00D86880"/>
    <w:rsid w:val="00D86DD5"/>
    <w:rsid w:val="00D9165E"/>
    <w:rsid w:val="00D91AD7"/>
    <w:rsid w:val="00D94DA5"/>
    <w:rsid w:val="00D9590E"/>
    <w:rsid w:val="00DA09A6"/>
    <w:rsid w:val="00DA286B"/>
    <w:rsid w:val="00DA3A60"/>
    <w:rsid w:val="00DA4574"/>
    <w:rsid w:val="00DA7EE1"/>
    <w:rsid w:val="00DB1268"/>
    <w:rsid w:val="00DB1452"/>
    <w:rsid w:val="00DB74F9"/>
    <w:rsid w:val="00DC2C62"/>
    <w:rsid w:val="00DC2C78"/>
    <w:rsid w:val="00DC443F"/>
    <w:rsid w:val="00DC4463"/>
    <w:rsid w:val="00DC4E3B"/>
    <w:rsid w:val="00DC7857"/>
    <w:rsid w:val="00DD0BF1"/>
    <w:rsid w:val="00DD1673"/>
    <w:rsid w:val="00DD30AE"/>
    <w:rsid w:val="00DD57C0"/>
    <w:rsid w:val="00DD58FD"/>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5053"/>
    <w:rsid w:val="00DF5A64"/>
    <w:rsid w:val="00DF6C27"/>
    <w:rsid w:val="00E0085E"/>
    <w:rsid w:val="00E00C76"/>
    <w:rsid w:val="00E02E20"/>
    <w:rsid w:val="00E03DA3"/>
    <w:rsid w:val="00E05C6B"/>
    <w:rsid w:val="00E06223"/>
    <w:rsid w:val="00E10E38"/>
    <w:rsid w:val="00E10ECE"/>
    <w:rsid w:val="00E1168B"/>
    <w:rsid w:val="00E11790"/>
    <w:rsid w:val="00E11C1B"/>
    <w:rsid w:val="00E12B62"/>
    <w:rsid w:val="00E14670"/>
    <w:rsid w:val="00E14A64"/>
    <w:rsid w:val="00E15015"/>
    <w:rsid w:val="00E1525D"/>
    <w:rsid w:val="00E153AC"/>
    <w:rsid w:val="00E159B0"/>
    <w:rsid w:val="00E1737D"/>
    <w:rsid w:val="00E173F8"/>
    <w:rsid w:val="00E17750"/>
    <w:rsid w:val="00E23A3C"/>
    <w:rsid w:val="00E24149"/>
    <w:rsid w:val="00E24668"/>
    <w:rsid w:val="00E24CD8"/>
    <w:rsid w:val="00E26A09"/>
    <w:rsid w:val="00E27430"/>
    <w:rsid w:val="00E32FCC"/>
    <w:rsid w:val="00E3372F"/>
    <w:rsid w:val="00E408F9"/>
    <w:rsid w:val="00E42051"/>
    <w:rsid w:val="00E42663"/>
    <w:rsid w:val="00E4280B"/>
    <w:rsid w:val="00E42890"/>
    <w:rsid w:val="00E42C3C"/>
    <w:rsid w:val="00E43141"/>
    <w:rsid w:val="00E43913"/>
    <w:rsid w:val="00E45300"/>
    <w:rsid w:val="00E45906"/>
    <w:rsid w:val="00E45918"/>
    <w:rsid w:val="00E465E8"/>
    <w:rsid w:val="00E467BA"/>
    <w:rsid w:val="00E50424"/>
    <w:rsid w:val="00E50805"/>
    <w:rsid w:val="00E54912"/>
    <w:rsid w:val="00E5583D"/>
    <w:rsid w:val="00E55F88"/>
    <w:rsid w:val="00E56A69"/>
    <w:rsid w:val="00E56B97"/>
    <w:rsid w:val="00E57436"/>
    <w:rsid w:val="00E6077B"/>
    <w:rsid w:val="00E6101F"/>
    <w:rsid w:val="00E61CEB"/>
    <w:rsid w:val="00E65512"/>
    <w:rsid w:val="00E66ADC"/>
    <w:rsid w:val="00E70F94"/>
    <w:rsid w:val="00E710F1"/>
    <w:rsid w:val="00E72AB0"/>
    <w:rsid w:val="00E746F0"/>
    <w:rsid w:val="00E74FCE"/>
    <w:rsid w:val="00E756EB"/>
    <w:rsid w:val="00E80572"/>
    <w:rsid w:val="00E8196D"/>
    <w:rsid w:val="00E839A5"/>
    <w:rsid w:val="00E843C1"/>
    <w:rsid w:val="00E84AA4"/>
    <w:rsid w:val="00E8737B"/>
    <w:rsid w:val="00E87A9A"/>
    <w:rsid w:val="00E8BE5A"/>
    <w:rsid w:val="00E900A9"/>
    <w:rsid w:val="00E90C2A"/>
    <w:rsid w:val="00E90FEA"/>
    <w:rsid w:val="00E91128"/>
    <w:rsid w:val="00E927A5"/>
    <w:rsid w:val="00E95924"/>
    <w:rsid w:val="00E95F59"/>
    <w:rsid w:val="00E96EF2"/>
    <w:rsid w:val="00EA3FC9"/>
    <w:rsid w:val="00EA448D"/>
    <w:rsid w:val="00EA7A96"/>
    <w:rsid w:val="00EB1A3F"/>
    <w:rsid w:val="00EB2996"/>
    <w:rsid w:val="00EB31BC"/>
    <w:rsid w:val="00EB47E9"/>
    <w:rsid w:val="00EB493E"/>
    <w:rsid w:val="00EB575F"/>
    <w:rsid w:val="00EB5975"/>
    <w:rsid w:val="00EB5E1B"/>
    <w:rsid w:val="00EB72B8"/>
    <w:rsid w:val="00EC0B50"/>
    <w:rsid w:val="00EC149A"/>
    <w:rsid w:val="00EC3352"/>
    <w:rsid w:val="00EC3B62"/>
    <w:rsid w:val="00EC3B9A"/>
    <w:rsid w:val="00EC4E78"/>
    <w:rsid w:val="00EC5CAB"/>
    <w:rsid w:val="00EC5E83"/>
    <w:rsid w:val="00EC6F6F"/>
    <w:rsid w:val="00EC742B"/>
    <w:rsid w:val="00EC7DCA"/>
    <w:rsid w:val="00ED2CA8"/>
    <w:rsid w:val="00ED54C6"/>
    <w:rsid w:val="00ED5FBD"/>
    <w:rsid w:val="00ED6237"/>
    <w:rsid w:val="00EE01DA"/>
    <w:rsid w:val="00EE541C"/>
    <w:rsid w:val="00EE7406"/>
    <w:rsid w:val="00EE78B9"/>
    <w:rsid w:val="00EF1045"/>
    <w:rsid w:val="00EF213B"/>
    <w:rsid w:val="00EF25A9"/>
    <w:rsid w:val="00EF2B48"/>
    <w:rsid w:val="00EF2F57"/>
    <w:rsid w:val="00EF4E92"/>
    <w:rsid w:val="00EF65CC"/>
    <w:rsid w:val="00F0306A"/>
    <w:rsid w:val="00F037B9"/>
    <w:rsid w:val="00F03AFA"/>
    <w:rsid w:val="00F05961"/>
    <w:rsid w:val="00F11A6F"/>
    <w:rsid w:val="00F126BE"/>
    <w:rsid w:val="00F13222"/>
    <w:rsid w:val="00F13C04"/>
    <w:rsid w:val="00F13F85"/>
    <w:rsid w:val="00F14B40"/>
    <w:rsid w:val="00F175B5"/>
    <w:rsid w:val="00F1765E"/>
    <w:rsid w:val="00F21D99"/>
    <w:rsid w:val="00F22DB4"/>
    <w:rsid w:val="00F22E61"/>
    <w:rsid w:val="00F2491E"/>
    <w:rsid w:val="00F24DFE"/>
    <w:rsid w:val="00F25BE1"/>
    <w:rsid w:val="00F26205"/>
    <w:rsid w:val="00F26D41"/>
    <w:rsid w:val="00F334A5"/>
    <w:rsid w:val="00F35122"/>
    <w:rsid w:val="00F35618"/>
    <w:rsid w:val="00F359EA"/>
    <w:rsid w:val="00F35DBA"/>
    <w:rsid w:val="00F416A7"/>
    <w:rsid w:val="00F425AC"/>
    <w:rsid w:val="00F42E35"/>
    <w:rsid w:val="00F43A83"/>
    <w:rsid w:val="00F43D07"/>
    <w:rsid w:val="00F44AB9"/>
    <w:rsid w:val="00F46F03"/>
    <w:rsid w:val="00F51AD6"/>
    <w:rsid w:val="00F51F2A"/>
    <w:rsid w:val="00F5300C"/>
    <w:rsid w:val="00F53C38"/>
    <w:rsid w:val="00F56988"/>
    <w:rsid w:val="00F56BB9"/>
    <w:rsid w:val="00F6135B"/>
    <w:rsid w:val="00F62945"/>
    <w:rsid w:val="00F63B99"/>
    <w:rsid w:val="00F6489E"/>
    <w:rsid w:val="00F656AF"/>
    <w:rsid w:val="00F6698C"/>
    <w:rsid w:val="00F7077A"/>
    <w:rsid w:val="00F72722"/>
    <w:rsid w:val="00F73F1D"/>
    <w:rsid w:val="00F76BB1"/>
    <w:rsid w:val="00F77C68"/>
    <w:rsid w:val="00F8163B"/>
    <w:rsid w:val="00F830C1"/>
    <w:rsid w:val="00F830E4"/>
    <w:rsid w:val="00F90178"/>
    <w:rsid w:val="00F9172C"/>
    <w:rsid w:val="00F91A06"/>
    <w:rsid w:val="00F9418A"/>
    <w:rsid w:val="00F946C8"/>
    <w:rsid w:val="00F96BA6"/>
    <w:rsid w:val="00FA026B"/>
    <w:rsid w:val="00FA02A8"/>
    <w:rsid w:val="00FA0730"/>
    <w:rsid w:val="00FA0F33"/>
    <w:rsid w:val="00FA2184"/>
    <w:rsid w:val="00FA4E42"/>
    <w:rsid w:val="00FA7889"/>
    <w:rsid w:val="00FA7B12"/>
    <w:rsid w:val="00FB0B93"/>
    <w:rsid w:val="00FB3D58"/>
    <w:rsid w:val="00FB5794"/>
    <w:rsid w:val="00FB5C95"/>
    <w:rsid w:val="00FB61FB"/>
    <w:rsid w:val="00FC10E5"/>
    <w:rsid w:val="00FC1B67"/>
    <w:rsid w:val="00FC272A"/>
    <w:rsid w:val="00FC31F3"/>
    <w:rsid w:val="00FC4F8C"/>
    <w:rsid w:val="00FC78B8"/>
    <w:rsid w:val="00FD012F"/>
    <w:rsid w:val="00FD1FE4"/>
    <w:rsid w:val="00FD3226"/>
    <w:rsid w:val="00FD3F17"/>
    <w:rsid w:val="00FD3FEF"/>
    <w:rsid w:val="00FD7285"/>
    <w:rsid w:val="00FE1B1F"/>
    <w:rsid w:val="00FE2608"/>
    <w:rsid w:val="00FE2F7C"/>
    <w:rsid w:val="00FE766C"/>
    <w:rsid w:val="00FF488B"/>
    <w:rsid w:val="00FF4B64"/>
    <w:rsid w:val="00FF4E22"/>
    <w:rsid w:val="00FF526E"/>
    <w:rsid w:val="00FF5E14"/>
    <w:rsid w:val="00FF7E55"/>
    <w:rsid w:val="01259748"/>
    <w:rsid w:val="02A43D58"/>
    <w:rsid w:val="0397516E"/>
    <w:rsid w:val="0464271B"/>
    <w:rsid w:val="050F20CC"/>
    <w:rsid w:val="09B837D0"/>
    <w:rsid w:val="0C99DBDD"/>
    <w:rsid w:val="119C7864"/>
    <w:rsid w:val="11B04E84"/>
    <w:rsid w:val="14DDB563"/>
    <w:rsid w:val="15EEAD6A"/>
    <w:rsid w:val="160F5826"/>
    <w:rsid w:val="16DC41CC"/>
    <w:rsid w:val="18CC66CE"/>
    <w:rsid w:val="19A20391"/>
    <w:rsid w:val="19A65C54"/>
    <w:rsid w:val="1C16CA7D"/>
    <w:rsid w:val="1E724593"/>
    <w:rsid w:val="1F74F2B4"/>
    <w:rsid w:val="20C6F384"/>
    <w:rsid w:val="212C3088"/>
    <w:rsid w:val="24560DDF"/>
    <w:rsid w:val="269B7C3A"/>
    <w:rsid w:val="26C242D4"/>
    <w:rsid w:val="281DF1B4"/>
    <w:rsid w:val="2AFBF79B"/>
    <w:rsid w:val="2BE95B8C"/>
    <w:rsid w:val="2C21356C"/>
    <w:rsid w:val="2D381EF7"/>
    <w:rsid w:val="2D3A40B1"/>
    <w:rsid w:val="2D886218"/>
    <w:rsid w:val="2EDC9752"/>
    <w:rsid w:val="357E4202"/>
    <w:rsid w:val="3735EE72"/>
    <w:rsid w:val="3C3C5BFC"/>
    <w:rsid w:val="3F1E07D3"/>
    <w:rsid w:val="3F462FE0"/>
    <w:rsid w:val="43EA4021"/>
    <w:rsid w:val="46B95450"/>
    <w:rsid w:val="4A1458DB"/>
    <w:rsid w:val="4B17C30E"/>
    <w:rsid w:val="4CABD8BA"/>
    <w:rsid w:val="4F5A607E"/>
    <w:rsid w:val="5325F30F"/>
    <w:rsid w:val="53876FD6"/>
    <w:rsid w:val="56A62FC4"/>
    <w:rsid w:val="571DC581"/>
    <w:rsid w:val="5BFA4079"/>
    <w:rsid w:val="5EAD59BA"/>
    <w:rsid w:val="60DCD24B"/>
    <w:rsid w:val="61EC04AD"/>
    <w:rsid w:val="6364682D"/>
    <w:rsid w:val="645E5CAF"/>
    <w:rsid w:val="69201938"/>
    <w:rsid w:val="698F44B5"/>
    <w:rsid w:val="6B27C6AA"/>
    <w:rsid w:val="6E4A625C"/>
    <w:rsid w:val="6F7BA13F"/>
    <w:rsid w:val="719A569A"/>
    <w:rsid w:val="7383D4BE"/>
    <w:rsid w:val="73BC2EF5"/>
    <w:rsid w:val="74A62103"/>
    <w:rsid w:val="76BADE08"/>
    <w:rsid w:val="787E9375"/>
    <w:rsid w:val="7C098C00"/>
    <w:rsid w:val="7C389DD3"/>
    <w:rsid w:val="7D2702F6"/>
    <w:rsid w:val="7E71848F"/>
    <w:rsid w:val="7F3030BA"/>
    <w:rsid w:val="7F97D93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F487B7A2-A49C-49CD-81FF-D4C544328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uiPriority w:val="34"/>
    <w:qFormat/>
    <w:rsid w:val="00494EE7"/>
    <w:pPr>
      <w:ind w:left="720"/>
      <w:contextualSpacing/>
    </w:pPr>
  </w:style>
  <w:style w:type="paragraph" w:customStyle="1" w:styleId="Aufzhlungen1">
    <w:name w:val="Aufzählungen_1"/>
    <w:basedOn w:val="Flietext"/>
    <w:qForma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qFormat/>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CommentReference">
    <w:name w:val="annotation reference"/>
    <w:basedOn w:val="DefaultParagraphFont"/>
    <w:uiPriority w:val="99"/>
    <w:semiHidden/>
    <w:unhideWhenUsed/>
    <w:rsid w:val="008F53A0"/>
    <w:rPr>
      <w:sz w:val="16"/>
      <w:szCs w:val="16"/>
    </w:rPr>
  </w:style>
  <w:style w:type="paragraph" w:styleId="CommentText">
    <w:name w:val="annotation text"/>
    <w:basedOn w:val="Normal"/>
    <w:link w:val="CommentTextChar"/>
    <w:uiPriority w:val="99"/>
    <w:unhideWhenUsed/>
    <w:rsid w:val="008F53A0"/>
    <w:pPr>
      <w:spacing w:line="240" w:lineRule="auto"/>
    </w:pPr>
    <w:rPr>
      <w:sz w:val="20"/>
      <w:szCs w:val="20"/>
    </w:rPr>
  </w:style>
  <w:style w:type="character" w:customStyle="1" w:styleId="CommentTextChar">
    <w:name w:val="Comment Text Char"/>
    <w:basedOn w:val="DefaultParagraphFont"/>
    <w:link w:val="CommentText"/>
    <w:uiPriority w:val="99"/>
    <w:rsid w:val="008F53A0"/>
    <w:rPr>
      <w:rFonts w:cs="Times New Roman (Textkörper CS)"/>
      <w:color w:val="000000"/>
      <w:sz w:val="20"/>
      <w:szCs w:val="20"/>
    </w:rPr>
  </w:style>
  <w:style w:type="paragraph" w:styleId="CommentSubject">
    <w:name w:val="annotation subject"/>
    <w:basedOn w:val="CommentText"/>
    <w:next w:val="CommentText"/>
    <w:link w:val="CommentSubjectChar"/>
    <w:uiPriority w:val="99"/>
    <w:semiHidden/>
    <w:unhideWhenUsed/>
    <w:rsid w:val="008F53A0"/>
    <w:rPr>
      <w:b/>
      <w:bCs/>
    </w:rPr>
  </w:style>
  <w:style w:type="character" w:customStyle="1" w:styleId="CommentSubjectChar">
    <w:name w:val="Comment Subject Char"/>
    <w:basedOn w:val="CommentTextChar"/>
    <w:link w:val="CommentSubject"/>
    <w:uiPriority w:val="99"/>
    <w:semiHidden/>
    <w:rsid w:val="008F53A0"/>
    <w:rPr>
      <w:rFonts w:cs="Times New Roman (Textkörper CS)"/>
      <w:b/>
      <w:bCs/>
      <w:color w:val="000000"/>
      <w:sz w:val="20"/>
      <w:szCs w:val="20"/>
    </w:rPr>
  </w:style>
  <w:style w:type="character" w:customStyle="1" w:styleId="DisclaimerZchn">
    <w:name w:val="Disclaimer Zchn"/>
    <w:basedOn w:val="DefaultParagraphFont"/>
    <w:link w:val="Disclaimer"/>
    <w:locked/>
    <w:rsid w:val="009E52F6"/>
    <w:rPr>
      <w:rFonts w:ascii="Arial" w:hAnsi="Arial" w:cs="Arial"/>
      <w:color w:val="525F6B"/>
      <w:lang w:eastAsia="ja-JP"/>
    </w:rPr>
  </w:style>
  <w:style w:type="paragraph" w:customStyle="1" w:styleId="Disclaimer">
    <w:name w:val="Disclaimer"/>
    <w:basedOn w:val="Normal"/>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9E52F6"/>
    <w:rPr>
      <w:rFonts w:ascii="Arial" w:hAnsi="Arial" w:cs="Arial"/>
      <w:color w:val="525F6B"/>
      <w:lang w:eastAsia="ja-JP"/>
    </w:rPr>
  </w:style>
  <w:style w:type="paragraph" w:customStyle="1" w:styleId="BeschreibungDivisions">
    <w:name w:val="Beschreibung Divisions"/>
    <w:basedOn w:val="Normal"/>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Strong">
    <w:name w:val="Strong"/>
    <w:basedOn w:val="DefaultParagraphFont"/>
    <w:uiPriority w:val="22"/>
    <w:qFormat/>
    <w:rsid w:val="007277AA"/>
    <w:rPr>
      <w:b/>
      <w:bCs/>
    </w:rPr>
  </w:style>
  <w:style w:type="paragraph" w:customStyle="1" w:styleId="paragraph">
    <w:name w:val="paragraph"/>
    <w:basedOn w:val="Normal"/>
    <w:rsid w:val="00A15CD7"/>
    <w:pPr>
      <w:tabs>
        <w:tab w:val="clear" w:pos="3572"/>
      </w:tabs>
      <w:spacing w:before="100" w:beforeAutospacing="1" w:after="100" w:afterAutospacing="1" w:line="240" w:lineRule="auto"/>
    </w:pPr>
    <w:rPr>
      <w:rFonts w:ascii="Times New Roman" w:eastAsia="Times New Roman" w:hAnsi="Times New Roman" w:cs="Times New Roman"/>
      <w:color w:val="auto"/>
      <w:sz w:val="24"/>
      <w:lang w:val="it-IT" w:eastAsia="it-IT"/>
    </w:rPr>
  </w:style>
  <w:style w:type="character" w:customStyle="1" w:styleId="q4iawc">
    <w:name w:val="q4iawc"/>
    <w:basedOn w:val="DefaultParagraphFont"/>
    <w:rsid w:val="000A4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B04DFE-BA5E-4E50-A51B-9ECE8A3E5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32F15-6A21-40E3-B4B9-3BB1E64F0BA5}">
  <ds:schemaRefs>
    <ds:schemaRef ds:uri="Microsoft.SharePoint.Taxonomy.ContentTypeSync"/>
  </ds:schemaRefs>
</ds:datastoreItem>
</file>

<file path=customXml/itemProps3.xml><?xml version="1.0" encoding="utf-8"?>
<ds:datastoreItem xmlns:ds="http://schemas.openxmlformats.org/officeDocument/2006/customXml" ds:itemID="{2C59A31A-BB8B-41C4-BE0E-58272EFDAA0E}">
  <ds:schemaRefs>
    <ds:schemaRef ds:uri="http://schemas.openxmlformats.org/officeDocument/2006/bibliography"/>
  </ds:schemaRefs>
</ds:datastoreItem>
</file>

<file path=customXml/itemProps4.xml><?xml version="1.0" encoding="utf-8"?>
<ds:datastoreItem xmlns:ds="http://schemas.openxmlformats.org/officeDocument/2006/customXml" ds:itemID="{FFDFAC6A-E278-44F7-89CF-0B298221C1FC}">
  <ds:schemaRefs>
    <ds:schemaRef ds:uri="http://schemas.microsoft.com/sharepoint/v3/contenttype/forms"/>
  </ds:schemaRefs>
</ds:datastoreItem>
</file>

<file path=customXml/itemProps5.xml><?xml version="1.0" encoding="utf-8"?>
<ds:datastoreItem xmlns:ds="http://schemas.openxmlformats.org/officeDocument/2006/customXml" ds:itemID="{9F7A8C36-6F40-4BFC-92BC-931F3784729B}">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282</Words>
  <Characters>1608</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Xu Brett</cp:lastModifiedBy>
  <cp:revision>7</cp:revision>
  <cp:lastPrinted>2020-06-17T15:28:00Z</cp:lastPrinted>
  <dcterms:created xsi:type="dcterms:W3CDTF">2022-07-27T08:03:00Z</dcterms:created>
  <dcterms:modified xsi:type="dcterms:W3CDTF">2022-07-28T01:11:00Z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0x010100241F650B592E704BA570838DF536D90D</vt:lpwstr>
  </property>
  <property fmtid="{D5CDD505-2E9C-101B-9397-08002B2CF9AE}" pid="3" name="MediaServiceImageTags">
    <vt:lpwstr/>
  </property>
</Properties>
</file>