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styles.xml" ContentType="application/vnd.openxmlformats-officedocument.wordprocessingml.styles+xml"/>
  <Override PartName="/word/numbering.xml" ContentType="application/vnd.openxmlformats-officedocument.wordprocessingml.numbering+xml"/>
  <Override PartName="/customXml/itemProps4.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09E69E" w14:textId="51076FF1" w:rsidR="00282680" w:rsidRPr="004119BA" w:rsidRDefault="00901D5D" w:rsidP="00064547">
      <w:pPr>
        <w:pStyle w:val="Titel-Headline"/>
      </w:pPr>
      <w:r>
        <w:t>Comunicado à imprensa</w:t>
      </w:r>
    </w:p>
    <w:bookmarkStart w:id="0" w:name="Untertitel"/>
    <w:p w14:paraId="5FE12E56" w14:textId="0F1DFAE8" w:rsidR="00CE71C0" w:rsidRDefault="00CE71C0" w:rsidP="00064547">
      <w:pPr>
        <w:pStyle w:val="Linie"/>
      </w:pPr>
      <w:r>
        <w:rPr>
          <w:noProof/>
          <w:lang w:eastAsia="pt-BR"/>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4731976"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19371D50" w14:textId="13636CE5" w:rsidR="0061154F" w:rsidRPr="00205570" w:rsidRDefault="1117F698" w:rsidP="00064547">
      <w:pPr>
        <w:pStyle w:val="Titel-Subline"/>
        <w:rPr>
          <w:color w:val="auto"/>
          <w:sz w:val="20"/>
          <w:szCs w:val="20"/>
        </w:rPr>
      </w:pPr>
      <w:r>
        <w:rPr>
          <w:color w:val="auto"/>
          <w:sz w:val="20"/>
        </w:rPr>
        <w:t>Dürr desenvolve novo sistema de suprimento de tinta para aplicações industriais</w:t>
      </w:r>
    </w:p>
    <w:p w14:paraId="21E3D425" w14:textId="7412FD44" w:rsidR="00A624FA" w:rsidRPr="00E10CA8" w:rsidRDefault="27EBFDB2" w:rsidP="00064547">
      <w:pPr>
        <w:pStyle w:val="Titel-Subline"/>
      </w:pPr>
      <w:r>
        <w:t>O EcoSupply P Core minimiza perdas de tinta e agente de enxágue</w:t>
      </w:r>
    </w:p>
    <w:p w14:paraId="6937CCFE" w14:textId="0D47FD5C" w:rsidR="002B0A4A" w:rsidRDefault="00961B38" w:rsidP="370038F7">
      <w:pPr>
        <w:rPr>
          <w:rStyle w:val="Fettung"/>
        </w:rPr>
      </w:pPr>
      <w:r>
        <w:rPr>
          <w:b/>
          <w:iCs/>
          <w:spacing w:val="-2"/>
          <w:w w:val="101"/>
        </w:rPr>
        <w:t>São Paulo</w:t>
      </w:r>
      <w:r w:rsidR="009527E6">
        <w:rPr>
          <w:b/>
          <w:iCs/>
          <w:spacing w:val="-2"/>
          <w:w w:val="101"/>
        </w:rPr>
        <w:t xml:space="preserve">, </w:t>
      </w:r>
      <w:r w:rsidR="009527E6">
        <w:rPr>
          <w:rStyle w:val="Fett"/>
          <w:rFonts w:ascii="Arial" w:hAnsi="Arial" w:cs="Arial"/>
          <w:sz w:val="24"/>
        </w:rPr>
        <w:t xml:space="preserve">25 de março de 2024 </w:t>
      </w:r>
      <w:r>
        <w:rPr>
          <w:rStyle w:val="Fettung"/>
        </w:rPr>
        <w:t xml:space="preserve">– </w:t>
      </w:r>
      <w:r w:rsidR="5A0957FD">
        <w:rPr>
          <w:rStyle w:val="Fettung"/>
        </w:rPr>
        <w:t xml:space="preserve">O novo EcoSupply P Core é um sistema de suprimento de tinta modular, baseado em tecnologia de pigging. Este método de suprimento de tinta já demonstrou ser vantajoso no mundo da pintura automotiva, mas a Dürr </w:t>
      </w:r>
      <w:r w:rsidR="009D0D08">
        <w:rPr>
          <w:rStyle w:val="Fettung"/>
        </w:rPr>
        <w:t xml:space="preserve">deu </w:t>
      </w:r>
      <w:r w:rsidR="5A0957FD">
        <w:rPr>
          <w:rStyle w:val="Fettung"/>
        </w:rPr>
        <w:t>um passo adiante e o aprimorou para uso em outras indústrias pela primeira vez. O EcoSupply P Core agora é adaptável em qualquer lugar</w:t>
      </w:r>
      <w:r w:rsidR="00EA0B2E">
        <w:rPr>
          <w:rStyle w:val="Fettung"/>
        </w:rPr>
        <w:t xml:space="preserve">, </w:t>
      </w:r>
      <w:r w:rsidR="5A0957FD">
        <w:rPr>
          <w:rStyle w:val="Fettung"/>
        </w:rPr>
        <w:t>onde diferentes cores de tinta são aplicadas em pequenas quantidades, como nas indústrias da construção, marcenaria ou fornecedores automotivos. Es</w:t>
      </w:r>
      <w:r w:rsidR="009D0D08">
        <w:rPr>
          <w:rStyle w:val="Fettung"/>
        </w:rPr>
        <w:t>s</w:t>
      </w:r>
      <w:r w:rsidR="5A0957FD">
        <w:rPr>
          <w:rStyle w:val="Fettung"/>
        </w:rPr>
        <w:t xml:space="preserve">e sistema recupera com eficiência a tinta não utilizada, minimizando o consumo de agentes de enxágue e acelerando as trocas de cores. A Dürr demonstrará como </w:t>
      </w:r>
      <w:r w:rsidR="00EA0B2E">
        <w:rPr>
          <w:rStyle w:val="Fettung"/>
        </w:rPr>
        <w:t xml:space="preserve">isso </w:t>
      </w:r>
      <w:r w:rsidR="5A0957FD">
        <w:rPr>
          <w:rStyle w:val="Fettung"/>
        </w:rPr>
        <w:t>funciona na PaintExpo, de 9 a 12 de abril em Karlsruhe, na Alemanha.</w:t>
      </w:r>
    </w:p>
    <w:p w14:paraId="68FA7073" w14:textId="77777777" w:rsidR="005F404A" w:rsidRDefault="005F404A" w:rsidP="000E7495">
      <w:pPr>
        <w:rPr>
          <w:rStyle w:val="Fettung"/>
        </w:rPr>
      </w:pPr>
    </w:p>
    <w:p w14:paraId="720A00C1" w14:textId="39160013" w:rsidR="00192FFC" w:rsidRDefault="6A09457F" w:rsidP="370038F7">
      <w:pPr>
        <w:rPr>
          <w:rStyle w:val="Fettung"/>
          <w:b w:val="0"/>
        </w:rPr>
      </w:pPr>
      <w:r>
        <w:rPr>
          <w:rStyle w:val="Fettung"/>
          <w:b w:val="0"/>
        </w:rPr>
        <w:t xml:space="preserve">O desejo por uma paleta de cores abrangente estende-se </w:t>
      </w:r>
      <w:r w:rsidR="00EA0B2E">
        <w:rPr>
          <w:rStyle w:val="Fettung"/>
          <w:b w:val="0"/>
        </w:rPr>
        <w:t xml:space="preserve">para </w:t>
      </w:r>
      <w:r>
        <w:rPr>
          <w:rStyle w:val="Fettung"/>
          <w:b w:val="0"/>
        </w:rPr>
        <w:t>além da indústria automotiva. Os clientes utilizam suas preferências de cores como identificadores únicos em outras indústrias, enquanto as empresas utilizam cores como um argumento de venda exclusivo para si mesmas e seus produtos. Fabricantes das indústrias de construção e plásticos, por exemplo, precisam ter à disposição muitos tons de tinta para atender às necessidades de seus clientes.</w:t>
      </w:r>
    </w:p>
    <w:p w14:paraId="68777659" w14:textId="7B11A2F7" w:rsidR="370038F7" w:rsidRDefault="370038F7" w:rsidP="370038F7">
      <w:pPr>
        <w:rPr>
          <w:rStyle w:val="Fettung"/>
          <w:b w:val="0"/>
        </w:rPr>
      </w:pPr>
    </w:p>
    <w:p w14:paraId="1DEDFB47" w14:textId="3FA23622" w:rsidR="003C5C9B" w:rsidRDefault="4FA2C76F" w:rsidP="370038F7">
      <w:pPr>
        <w:rPr>
          <w:rStyle w:val="Fettung"/>
          <w:b w:val="0"/>
        </w:rPr>
      </w:pPr>
      <w:r>
        <w:rPr>
          <w:rStyle w:val="Fettung"/>
          <w:b w:val="0"/>
        </w:rPr>
        <w:t xml:space="preserve">Entretanto, cada troca de cor na linha de suprimento resulta em desperdício de tinta e agente de enxágue durante o processo de pintura. Isso pode envolver custos desproporcionalmente altos, principalmente com quantidades muito pequenas. A razão é que os sistemas atuais de suprimento de tinta limpam as mangueiras </w:t>
      </w:r>
      <w:r w:rsidR="00EA0B2E">
        <w:rPr>
          <w:rStyle w:val="Fettung"/>
          <w:b w:val="0"/>
        </w:rPr>
        <w:t xml:space="preserve">utilizando </w:t>
      </w:r>
      <w:r>
        <w:rPr>
          <w:rStyle w:val="Fettung"/>
          <w:b w:val="0"/>
        </w:rPr>
        <w:t xml:space="preserve">solvente e ar comprimido para a remoção de toda a tinta e resíduos de enxágue que permaneceram antes do início da preparação da próxima rodada de cor. </w:t>
      </w:r>
      <w:r w:rsidR="009D0D08">
        <w:rPr>
          <w:rStyle w:val="Fettung"/>
          <w:b w:val="0"/>
        </w:rPr>
        <w:t xml:space="preserve">É um </w:t>
      </w:r>
      <w:r>
        <w:rPr>
          <w:rStyle w:val="Fettung"/>
          <w:b w:val="0"/>
        </w:rPr>
        <w:t>processo trabalhoso e demorado, com mangueiras mais longas e grossas</w:t>
      </w:r>
      <w:r w:rsidR="00A77296">
        <w:rPr>
          <w:rStyle w:val="Fettung"/>
          <w:b w:val="0"/>
        </w:rPr>
        <w:t>,</w:t>
      </w:r>
      <w:r>
        <w:rPr>
          <w:rStyle w:val="Fettung"/>
          <w:b w:val="0"/>
        </w:rPr>
        <w:t xml:space="preserve"> resultando em maiores perdas de tinta. </w:t>
      </w:r>
    </w:p>
    <w:p w14:paraId="291E12E5" w14:textId="77777777" w:rsidR="003C5C9B" w:rsidRDefault="003C5C9B" w:rsidP="000E7495">
      <w:pPr>
        <w:rPr>
          <w:rStyle w:val="Fettung"/>
          <w:b w:val="0"/>
          <w:bCs/>
        </w:rPr>
      </w:pPr>
    </w:p>
    <w:p w14:paraId="145032F8" w14:textId="5D85377B" w:rsidR="0042333A" w:rsidRPr="0042333A" w:rsidRDefault="00D86E8A" w:rsidP="00CD6455">
      <w:pPr>
        <w:rPr>
          <w:rStyle w:val="Fettung"/>
        </w:rPr>
      </w:pPr>
      <w:r>
        <w:rPr>
          <w:rStyle w:val="Fettung"/>
        </w:rPr>
        <w:t>A tecnologia de pigging reduz o consumo de tinta</w:t>
      </w:r>
    </w:p>
    <w:p w14:paraId="1D4AC9C6" w14:textId="4D038600" w:rsidR="00CD6455" w:rsidRDefault="00A43485" w:rsidP="370038F7">
      <w:pPr>
        <w:rPr>
          <w:rStyle w:val="Fettung"/>
          <w:b w:val="0"/>
        </w:rPr>
      </w:pPr>
      <w:r>
        <w:rPr>
          <w:rStyle w:val="Fettung"/>
          <w:b w:val="0"/>
        </w:rPr>
        <w:t>Para a tecnologia de pigging, a Dürr utiliza uma peça de encaixe que se ajusta no diâmetro interno das mangueiras – o pig – para tornar o processo mais eficiente e reduzir o consumo de tinta e agente de enxágue. A tinta, seguindo pela mangueira de pigging, empurra o pig do módulo de origem ao módulo de destino. Este processo remove qualquer resíduo de agente de enxágue na mangueira. Estações de distribuição</w:t>
      </w:r>
      <w:r w:rsidR="00BA74A5">
        <w:rPr>
          <w:rStyle w:val="Fettung"/>
          <w:b w:val="0"/>
        </w:rPr>
        <w:t xml:space="preserve"> fornecem a conexão com a tecnologia de aplicação</w:t>
      </w:r>
      <w:r>
        <w:rPr>
          <w:rStyle w:val="Fettung"/>
          <w:b w:val="0"/>
        </w:rPr>
        <w:t>, com a opção de integrar até quatro na linha de pigging</w:t>
      </w:r>
      <w:r w:rsidR="00BA74A5">
        <w:rPr>
          <w:rStyle w:val="Fettung"/>
          <w:b w:val="0"/>
        </w:rPr>
        <w:t>.</w:t>
      </w:r>
      <w:r>
        <w:rPr>
          <w:rStyle w:val="Fettung"/>
          <w:b w:val="0"/>
        </w:rPr>
        <w:t xml:space="preserve">. Após a aplicação da tinta, o ar comprimido sopra o pig de volta para o módulo de origem. No processo, a tinta restante na mangueira é transportada de volta para o recipiente de tinta. O agente de enxágue então flui através da mangueira de pigging para o módulo de destino. Após a limpeza, o processo se repete. </w:t>
      </w:r>
    </w:p>
    <w:p w14:paraId="6FE91296" w14:textId="77777777" w:rsidR="00D2231B" w:rsidRDefault="00D2231B" w:rsidP="00CD6455">
      <w:pPr>
        <w:rPr>
          <w:rStyle w:val="Fettung"/>
          <w:b w:val="0"/>
          <w:bCs/>
        </w:rPr>
      </w:pPr>
    </w:p>
    <w:p w14:paraId="1EDBFD58" w14:textId="78890724" w:rsidR="007E0E07" w:rsidRPr="00E311D5" w:rsidRDefault="00E311D5" w:rsidP="00D2231B">
      <w:pPr>
        <w:rPr>
          <w:rStyle w:val="Fettung"/>
        </w:rPr>
      </w:pPr>
      <w:r>
        <w:rPr>
          <w:rStyle w:val="Fettung"/>
        </w:rPr>
        <w:t>Trocas de cores mais rápidas e manutenção simplificada</w:t>
      </w:r>
    </w:p>
    <w:p w14:paraId="75326510" w14:textId="1B388B10" w:rsidR="00D2231B" w:rsidRDefault="4B5701E8" w:rsidP="370038F7">
      <w:pPr>
        <w:rPr>
          <w:rStyle w:val="Fettung"/>
        </w:rPr>
      </w:pPr>
      <w:r>
        <w:rPr>
          <w:rStyle w:val="Fettung"/>
          <w:b w:val="0"/>
        </w:rPr>
        <w:t>O</w:t>
      </w:r>
      <w:r>
        <w:rPr>
          <w:rStyle w:val="Fettung"/>
        </w:rPr>
        <w:t xml:space="preserve"> Eco</w:t>
      </w:r>
      <w:r>
        <w:rPr>
          <w:rStyle w:val="Fettung"/>
          <w:b w:val="0"/>
        </w:rPr>
        <w:t>Supply P Core vem em versões de passagem única e de circulação, e é apropriado para a aplicação de tintas à base de água e de solvente. Em ambos os casos, a redução do esforço acelera o tempo da troca de tintas. Além disso</w:t>
      </w:r>
      <w:r>
        <w:t>, o desenho modular simplifica a manutenção, permitindo configuração flexível dos</w:t>
      </w:r>
      <w:r>
        <w:rPr>
          <w:rStyle w:val="Fettung"/>
          <w:b w:val="0"/>
        </w:rPr>
        <w:t xml:space="preserve"> componentes individuais para adaptar-se aos requisitos do usuário e integrar-se em sistemas existentes. Portanto, o </w:t>
      </w:r>
      <w:r>
        <w:rPr>
          <w:rStyle w:val="Fettung"/>
        </w:rPr>
        <w:t>Eco</w:t>
      </w:r>
      <w:r>
        <w:rPr>
          <w:rStyle w:val="Fettung"/>
          <w:b w:val="0"/>
        </w:rPr>
        <w:t xml:space="preserve">Supply P Core também pode integrar-se a outros sistemas da Dürr, como a estação de suprimento de tinta </w:t>
      </w:r>
      <w:r>
        <w:rPr>
          <w:rStyle w:val="Fettung"/>
        </w:rPr>
        <w:t>Eco</w:t>
      </w:r>
      <w:r>
        <w:rPr>
          <w:rStyle w:val="Fettung"/>
          <w:b w:val="0"/>
        </w:rPr>
        <w:t>Supply2 Core.</w:t>
      </w:r>
    </w:p>
    <w:p w14:paraId="64F36155" w14:textId="1AED0088" w:rsidR="00ED2FB3" w:rsidRDefault="00ED2FB3">
      <w:pPr>
        <w:tabs>
          <w:tab w:val="clear" w:pos="3572"/>
        </w:tabs>
        <w:spacing w:line="240" w:lineRule="auto"/>
        <w:rPr>
          <w:rStyle w:val="Fettung"/>
          <w:b w:val="0"/>
          <w:bCs/>
        </w:rPr>
      </w:pPr>
      <w:r>
        <w:rPr>
          <w:rStyle w:val="Fettung"/>
          <w:b w:val="0"/>
          <w:bCs/>
        </w:rPr>
        <w:br w:type="page"/>
      </w:r>
    </w:p>
    <w:p w14:paraId="1711CE9F" w14:textId="29C16439" w:rsidR="00D2231B" w:rsidRPr="00A97356" w:rsidRDefault="00D2231B" w:rsidP="00D2231B">
      <w:pPr>
        <w:rPr>
          <w:rStyle w:val="Fettung"/>
        </w:rPr>
      </w:pPr>
      <w:r>
        <w:rPr>
          <w:rStyle w:val="Fettung"/>
        </w:rPr>
        <w:lastRenderedPageBreak/>
        <w:t>Starter kit com tudo o que você precisa</w:t>
      </w:r>
    </w:p>
    <w:p w14:paraId="213067F4" w14:textId="0A1E3D9A" w:rsidR="00D2231B" w:rsidRDefault="1806E6C7" w:rsidP="78B3FF4F">
      <w:pPr>
        <w:rPr>
          <w:rStyle w:val="Fettung"/>
          <w:b w:val="0"/>
        </w:rPr>
      </w:pPr>
      <w:r>
        <w:rPr>
          <w:rStyle w:val="Fettung"/>
          <w:b w:val="0"/>
        </w:rPr>
        <w:t xml:space="preserve">O starter kit da Dürr contém todos os componentes importantes, incluindo um módulo de origem e de destino, uma estação de distribuição para conexão à tecnologia de aplicação, mangueiras (com comprimentos até 100 metros) e o próprio pig. O starter kit também inclui sensores para monitoramento da posição do pig, ferramentas de manutenção e comissionamento e a documentação técnica do </w:t>
      </w:r>
      <w:r>
        <w:rPr>
          <w:rStyle w:val="Fettung"/>
        </w:rPr>
        <w:t>Eco</w:t>
      </w:r>
      <w:r>
        <w:rPr>
          <w:rStyle w:val="Fettung"/>
          <w:b w:val="0"/>
        </w:rPr>
        <w:t xml:space="preserve">Docu em formato digital, que inclui exemplos do sistema. </w:t>
      </w:r>
    </w:p>
    <w:p w14:paraId="1685ADFD" w14:textId="77777777" w:rsidR="00524FB2" w:rsidRDefault="00524FB2" w:rsidP="00CD6455">
      <w:pPr>
        <w:rPr>
          <w:rStyle w:val="Fettung"/>
          <w:b w:val="0"/>
          <w:bCs/>
        </w:rPr>
      </w:pPr>
    </w:p>
    <w:p w14:paraId="733CE911" w14:textId="5220EF19" w:rsidR="007E0E07" w:rsidRPr="007E0E07" w:rsidRDefault="5BDCCB30" w:rsidP="00CD6455">
      <w:pPr>
        <w:rPr>
          <w:rStyle w:val="Fettung"/>
        </w:rPr>
      </w:pPr>
      <w:r>
        <w:rPr>
          <w:rStyle w:val="Fettung"/>
        </w:rPr>
        <w:t>Vinte e cinco anos de experiência em tecnologia de pigging</w:t>
      </w:r>
    </w:p>
    <w:p w14:paraId="0ABD95E6" w14:textId="6410D64D" w:rsidR="00D2231B" w:rsidRDefault="03A25406" w:rsidP="370038F7">
      <w:pPr>
        <w:rPr>
          <w:rStyle w:val="Fettung"/>
          <w:b w:val="0"/>
        </w:rPr>
      </w:pPr>
      <w:r>
        <w:rPr>
          <w:rStyle w:val="Fettung"/>
          <w:b w:val="0"/>
        </w:rPr>
        <w:t xml:space="preserve">O </w:t>
      </w:r>
      <w:r>
        <w:rPr>
          <w:rStyle w:val="Fettung"/>
        </w:rPr>
        <w:t>Eco</w:t>
      </w:r>
      <w:r>
        <w:rPr>
          <w:rStyle w:val="Fettung"/>
          <w:b w:val="0"/>
        </w:rPr>
        <w:t xml:space="preserve">Supply P Core oferece à indústria de manufatura uma solução de suprimento de tinta econômica e fácil de usar para quantidades menores e aplicações na faixa de baixa pressão. Este novo produto é a consagração dos 25 anos de experiência da Dürr na tecnologia de pigging, apresentada no </w:t>
      </w:r>
      <w:r>
        <w:rPr>
          <w:rStyle w:val="Fettung"/>
        </w:rPr>
        <w:t>Eco</w:t>
      </w:r>
      <w:r>
        <w:rPr>
          <w:rStyle w:val="Fettung"/>
          <w:b w:val="0"/>
        </w:rPr>
        <w:t>Supply P.</w:t>
      </w:r>
      <w:r>
        <w:rPr>
          <w:rStyle w:val="Fettung"/>
        </w:rPr>
        <w:t xml:space="preserve"> </w:t>
      </w:r>
      <w:r>
        <w:rPr>
          <w:rStyle w:val="Fettung"/>
          <w:b w:val="0"/>
        </w:rPr>
        <w:t>Reconhecido</w:t>
      </w:r>
      <w:r>
        <w:rPr>
          <w:rStyle w:val="Fettung"/>
        </w:rPr>
        <w:t xml:space="preserve"> </w:t>
      </w:r>
      <w:r>
        <w:rPr>
          <w:rStyle w:val="Fettung"/>
          <w:b w:val="0"/>
        </w:rPr>
        <w:t>mundialmente</w:t>
      </w:r>
      <w:r>
        <w:rPr>
          <w:rStyle w:val="Fettung"/>
        </w:rPr>
        <w:t xml:space="preserve">, </w:t>
      </w:r>
      <w:r>
        <w:rPr>
          <w:rStyle w:val="Fettung"/>
          <w:b w:val="0"/>
        </w:rPr>
        <w:t>es</w:t>
      </w:r>
      <w:r w:rsidR="009D0D08">
        <w:rPr>
          <w:rStyle w:val="Fettung"/>
          <w:b w:val="0"/>
        </w:rPr>
        <w:t>s</w:t>
      </w:r>
      <w:r>
        <w:rPr>
          <w:rStyle w:val="Fettung"/>
          <w:b w:val="0"/>
        </w:rPr>
        <w:t>e sistema de pintura testado e aprovado estabeleceu sua eficácia na pintura automotiva.</w:t>
      </w:r>
    </w:p>
    <w:p w14:paraId="2EE15FB7" w14:textId="77777777" w:rsidR="00537B84" w:rsidRDefault="00537B84" w:rsidP="000E7495">
      <w:pPr>
        <w:rPr>
          <w:rStyle w:val="Fettung"/>
          <w:b w:val="0"/>
          <w:bCs/>
        </w:rPr>
      </w:pPr>
    </w:p>
    <w:p w14:paraId="077FD3C6" w14:textId="4417291A" w:rsidR="00537B84" w:rsidRPr="00537B84" w:rsidRDefault="53FC9F17" w:rsidP="370038F7">
      <w:pPr>
        <w:rPr>
          <w:rStyle w:val="Fettung"/>
          <w:b w:val="0"/>
        </w:rPr>
      </w:pPr>
      <w:r>
        <w:rPr>
          <w:rStyle w:val="Fettung"/>
          <w:b w:val="0"/>
        </w:rPr>
        <w:t xml:space="preserve">Os visitantes da PaintExpo podem saber sobre o novo </w:t>
      </w:r>
      <w:r>
        <w:rPr>
          <w:rStyle w:val="Fettung"/>
        </w:rPr>
        <w:t>Eco</w:t>
      </w:r>
      <w:r>
        <w:rPr>
          <w:rStyle w:val="Fettung"/>
          <w:b w:val="0"/>
        </w:rPr>
        <w:t>Supply P Core no stand 3320 da Dürr no hall 3</w:t>
      </w:r>
      <w:r>
        <w:rPr>
          <w:rStyle w:val="Fettung"/>
        </w:rPr>
        <w:t>.</w:t>
      </w:r>
      <w:r>
        <w:rPr>
          <w:rStyle w:val="Fettung"/>
          <w:b w:val="0"/>
        </w:rPr>
        <w:t xml:space="preserve"> O lançamento do </w:t>
      </w:r>
      <w:r>
        <w:rPr>
          <w:rStyle w:val="Fettung"/>
        </w:rPr>
        <w:t>Eco</w:t>
      </w:r>
      <w:r>
        <w:rPr>
          <w:rStyle w:val="Fettung"/>
          <w:b w:val="0"/>
        </w:rPr>
        <w:t>Supply P Core para vendas está previsto para o começo do verão no hemisfério norte.</w:t>
      </w:r>
    </w:p>
    <w:p w14:paraId="384742E2" w14:textId="77777777" w:rsidR="00D2231B" w:rsidRDefault="00D2231B" w:rsidP="000E7495">
      <w:pPr>
        <w:rPr>
          <w:rStyle w:val="Fettung"/>
          <w:b w:val="0"/>
          <w:bCs/>
        </w:rPr>
      </w:pPr>
    </w:p>
    <w:p w14:paraId="23021EA9" w14:textId="77777777" w:rsidR="00A86960" w:rsidRDefault="00A86960" w:rsidP="000E7495">
      <w:pPr>
        <w:rPr>
          <w:rStyle w:val="Fettung"/>
          <w:b w:val="0"/>
          <w:bCs/>
        </w:rPr>
      </w:pPr>
    </w:p>
    <w:p w14:paraId="21D3D4FD" w14:textId="1D39B548" w:rsidR="00F9578B" w:rsidRDefault="00070EBC" w:rsidP="005B4B20">
      <w:pPr>
        <w:spacing w:line="280" w:lineRule="atLeast"/>
        <w:rPr>
          <w:rStyle w:val="Fettung"/>
        </w:rPr>
      </w:pPr>
      <w:r>
        <w:rPr>
          <w:rStyle w:val="berschrift6Zchn"/>
          <w:noProof/>
          <w:lang w:eastAsia="pt-BR"/>
        </w:rPr>
        <w:drawing>
          <wp:inline distT="0" distB="0" distL="0" distR="0" wp14:anchorId="49EC3BC9" wp14:editId="06BE6371">
            <wp:extent cx="4914900" cy="2771775"/>
            <wp:effectExtent l="0" t="0" r="0" b="9525"/>
            <wp:docPr id="1" name="Grafik 1" descr="Ein Bild, das Zylinder, Im Haus, Plastik, Behäl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Zylinder, Im Haus, Plastik, Behälter enthält.&#10;&#10;Automatisch generierte Beschreibu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14900" cy="2771775"/>
                    </a:xfrm>
                    <a:prstGeom prst="rect">
                      <a:avLst/>
                    </a:prstGeom>
                    <a:noFill/>
                    <a:ln>
                      <a:noFill/>
                    </a:ln>
                  </pic:spPr>
                </pic:pic>
              </a:graphicData>
            </a:graphic>
          </wp:inline>
        </w:drawing>
      </w:r>
    </w:p>
    <w:p w14:paraId="58315E68" w14:textId="000FAF50" w:rsidR="00220BD7" w:rsidRDefault="76793D29" w:rsidP="370038F7">
      <w:pPr>
        <w:spacing w:line="240" w:lineRule="auto"/>
        <w:rPr>
          <w:sz w:val="18"/>
          <w:szCs w:val="18"/>
        </w:rPr>
      </w:pPr>
      <w:r>
        <w:rPr>
          <w:rStyle w:val="Fettung"/>
          <w:sz w:val="17"/>
        </w:rPr>
        <w:lastRenderedPageBreak/>
        <w:t>Imagem 1:</w:t>
      </w:r>
      <w:r>
        <w:rPr>
          <w:sz w:val="17"/>
        </w:rPr>
        <w:t xml:space="preserve"> </w:t>
      </w:r>
      <w:r>
        <w:rPr>
          <w:sz w:val="18"/>
        </w:rPr>
        <w:t>A tecnologia de pigging reduz o consumo de tinta e agente de enxágue, devolvendo a tinta restante na mangueira após a aplicação para o recipiente de tinta.</w:t>
      </w:r>
    </w:p>
    <w:p w14:paraId="2E093551" w14:textId="77777777" w:rsidR="004E25C8" w:rsidRDefault="004E25C8" w:rsidP="00D46662">
      <w:pPr>
        <w:spacing w:line="240" w:lineRule="auto"/>
        <w:rPr>
          <w:sz w:val="18"/>
          <w:szCs w:val="19"/>
        </w:rPr>
      </w:pPr>
    </w:p>
    <w:p w14:paraId="0EC817F9" w14:textId="77777777" w:rsidR="00220BD7" w:rsidRDefault="00220BD7" w:rsidP="00D46662">
      <w:pPr>
        <w:spacing w:line="240" w:lineRule="auto"/>
        <w:rPr>
          <w:sz w:val="18"/>
          <w:szCs w:val="19"/>
        </w:rPr>
      </w:pPr>
    </w:p>
    <w:p w14:paraId="7DB1826C" w14:textId="39AF760A" w:rsidR="002F73C2" w:rsidRDefault="002F73C2" w:rsidP="00D46662">
      <w:pPr>
        <w:spacing w:line="240" w:lineRule="auto"/>
        <w:rPr>
          <w:rStyle w:val="Fettung"/>
          <w:sz w:val="17"/>
          <w:szCs w:val="17"/>
        </w:rPr>
      </w:pPr>
    </w:p>
    <w:p w14:paraId="15B12802" w14:textId="3520B4CB" w:rsidR="00BC2397" w:rsidRPr="002F73C2" w:rsidRDefault="006324E6" w:rsidP="00D46662">
      <w:pPr>
        <w:spacing w:line="240" w:lineRule="auto"/>
        <w:rPr>
          <w:rStyle w:val="Fettung"/>
          <w:sz w:val="17"/>
          <w:szCs w:val="17"/>
        </w:rPr>
      </w:pPr>
      <w:r>
        <w:rPr>
          <w:noProof/>
          <w:sz w:val="18"/>
          <w:szCs w:val="19"/>
          <w:lang w:eastAsia="pt-BR"/>
        </w:rPr>
        <w:drawing>
          <wp:inline distT="0" distB="0" distL="0" distR="0" wp14:anchorId="42C4AE3B" wp14:editId="0E5CE926">
            <wp:extent cx="4914900" cy="2771775"/>
            <wp:effectExtent l="0" t="0" r="0" b="9525"/>
            <wp:docPr id="3" name="Grafik 3" descr="Ein Bild, das Maschine, Werkzeug, Bautechnik, Kab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Maschine, Werkzeug, Bautechnik, Kabel enthält.&#10;&#10;Automatisch generierte Beschreibu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14900" cy="2771775"/>
                    </a:xfrm>
                    <a:prstGeom prst="rect">
                      <a:avLst/>
                    </a:prstGeom>
                    <a:noFill/>
                    <a:ln>
                      <a:noFill/>
                    </a:ln>
                  </pic:spPr>
                </pic:pic>
              </a:graphicData>
            </a:graphic>
          </wp:inline>
        </w:drawing>
      </w:r>
    </w:p>
    <w:p w14:paraId="728E20CE" w14:textId="3E8D41FD" w:rsidR="00741A87" w:rsidRDefault="7B86BBEA" w:rsidP="370038F7">
      <w:pPr>
        <w:spacing w:line="240" w:lineRule="auto"/>
        <w:rPr>
          <w:sz w:val="18"/>
          <w:szCs w:val="18"/>
        </w:rPr>
      </w:pPr>
      <w:r>
        <w:rPr>
          <w:rStyle w:val="Fettung"/>
          <w:sz w:val="17"/>
        </w:rPr>
        <w:t>Imagem 2:</w:t>
      </w:r>
      <w:r>
        <w:rPr>
          <w:sz w:val="17"/>
        </w:rPr>
        <w:t xml:space="preserve"> </w:t>
      </w:r>
      <w:r>
        <w:rPr>
          <w:sz w:val="18"/>
        </w:rPr>
        <w:t>A estação de origem (mostrada aqui) é o ponto de início do pig. O material empurra o pig da estação de origem através da estação de distribuição até a estação de destino.</w:t>
      </w:r>
    </w:p>
    <w:p w14:paraId="6DE45FB1" w14:textId="77777777" w:rsidR="005B4385" w:rsidRDefault="005B4385" w:rsidP="005B4B20">
      <w:pPr>
        <w:spacing w:line="280" w:lineRule="atLeast"/>
        <w:rPr>
          <w:rStyle w:val="Fettung"/>
          <w:sz w:val="17"/>
          <w:szCs w:val="17"/>
        </w:rPr>
      </w:pPr>
    </w:p>
    <w:p w14:paraId="56ABE3D6" w14:textId="77777777" w:rsidR="00741A87" w:rsidRDefault="00741A87" w:rsidP="005B4B20">
      <w:pPr>
        <w:spacing w:line="280" w:lineRule="atLeast"/>
        <w:rPr>
          <w:rStyle w:val="Fettung"/>
          <w:sz w:val="17"/>
          <w:szCs w:val="17"/>
        </w:rPr>
      </w:pPr>
    </w:p>
    <w:p w14:paraId="7DC2C6C2" w14:textId="77777777" w:rsidR="004E25C8" w:rsidRDefault="004E25C8" w:rsidP="005B4B20">
      <w:pPr>
        <w:spacing w:line="280" w:lineRule="atLeast"/>
        <w:rPr>
          <w:rStyle w:val="Fettung"/>
          <w:sz w:val="17"/>
          <w:szCs w:val="17"/>
        </w:rPr>
      </w:pPr>
    </w:p>
    <w:p w14:paraId="0BE7719A" w14:textId="77777777" w:rsidR="006C0B47" w:rsidRDefault="006C0B47" w:rsidP="006C0B47">
      <w:pPr>
        <w:pStyle w:val="Aufzhlungen1"/>
        <w:numPr>
          <w:ilvl w:val="0"/>
          <w:numId w:val="0"/>
        </w:numPr>
        <w:jc w:val="both"/>
        <w:rPr>
          <w:b/>
        </w:rPr>
      </w:pPr>
      <w:r>
        <w:rPr>
          <w:b/>
        </w:rPr>
        <w:t>Sobre a Dürr</w:t>
      </w:r>
    </w:p>
    <w:p w14:paraId="48FDC7D5" w14:textId="77777777" w:rsidR="006C0B47" w:rsidRDefault="006C0B47" w:rsidP="006C0B47">
      <w:pPr>
        <w:pStyle w:val="Flietext"/>
        <w:spacing w:line="276" w:lineRule="auto"/>
        <w:rPr>
          <w:sz w:val="18"/>
          <w:szCs w:val="18"/>
        </w:rPr>
      </w:pPr>
      <w:r w:rsidRPr="002A4385">
        <w:rPr>
          <w:sz w:val="18"/>
          <w:szCs w:val="18"/>
        </w:rPr>
        <w:t>O Grupo Durr tem marcado presença direta desde 1964 no Brasil, atualmente emprega 300 funcionários. Durr Brasil Ltda com sede em São Paulo, comercializa a maioria dos produtos do portfolio do grupo. Entre suas principais atividades estão sistemas completos de Pintura em regime chave na mão, mas também serviços, modificações e modernizações de instalações existentes não somente na indústria automobilística mas também outros setores industriais na América do Sul. Seus clientes incluem fabricantes automotivos, sua cadeia de fornecedores, e também indústria em geral. Na Durr Brasil também são oferecidos treinamentos e ensaios no centro de testes de aplicação de pintura, colagem, e vedação. Adicionalmente a Durr Brasil é responsável pela Schenck RoTec com tecnologia de balanceamento. O grupo HOMAG produz máquinas e equipamentos para a indústria madeireira</w:t>
      </w:r>
      <w:r w:rsidRPr="002A4385">
        <w:rPr>
          <w:bCs/>
          <w:sz w:val="18"/>
          <w:szCs w:val="18"/>
        </w:rPr>
        <w:t>. Opera</w:t>
      </w:r>
      <w:r w:rsidRPr="002A4385">
        <w:rPr>
          <w:sz w:val="18"/>
          <w:szCs w:val="18"/>
        </w:rPr>
        <w:t xml:space="preserve"> a fábrica, escritórios de vendas e assistência técnica (HOMAG Indústria e Comércio de Máquinas para Madeira Ltda) em São Paulo. AGRAMKOW do Brasil produz sistemas de enchimento e equipamento de testes para refrigerantes, ar condicionado e bombas de aquecimento fabricadas em São Paulo e pertence ao grupo Durr.</w:t>
      </w:r>
    </w:p>
    <w:p w14:paraId="6C802246" w14:textId="77777777" w:rsidR="00AF1F80" w:rsidRDefault="00AF1F80" w:rsidP="006C0B47">
      <w:pPr>
        <w:pStyle w:val="Flietext"/>
        <w:spacing w:line="276" w:lineRule="auto"/>
        <w:rPr>
          <w:sz w:val="18"/>
          <w:szCs w:val="18"/>
        </w:rPr>
      </w:pPr>
    </w:p>
    <w:p w14:paraId="7A4E485F" w14:textId="77777777" w:rsidR="00AF1F80" w:rsidRPr="005B1C9D" w:rsidRDefault="00AF1F80" w:rsidP="00AF1F80">
      <w:pPr>
        <w:spacing w:line="240" w:lineRule="auto"/>
        <w:rPr>
          <w:rFonts w:ascii="Arial" w:hAnsi="Arial" w:cs="Arial"/>
          <w:sz w:val="18"/>
          <w:szCs w:val="18"/>
          <w:lang w:val="pt-PT"/>
        </w:rPr>
      </w:pPr>
      <w:r w:rsidRPr="005B1C9D">
        <w:rPr>
          <w:rFonts w:ascii="Arial" w:hAnsi="Arial" w:cs="Arial"/>
          <w:sz w:val="18"/>
          <w:szCs w:val="18"/>
          <w:lang w:val="pt-PT"/>
        </w:rPr>
        <w:t xml:space="preserve">O Grupo Dürr é uma das principais empresas de engenharia mecânica e de instalações do mundo, com expertise nas áreas de tecnologia de automação, digitalização e eficiência energética. Os seus produtos, sistemas e serviços permitem processos de produção altamente eficientes e sustentáveis – principalmente na indústria automotiva e para fabricantes de móveis e casas de madeira, e também em setores como indústrias químicas e farmacêuticas, dispositivos </w:t>
      </w:r>
      <w:r w:rsidRPr="005B1C9D">
        <w:rPr>
          <w:rFonts w:ascii="Arial" w:hAnsi="Arial" w:cs="Arial"/>
          <w:sz w:val="18"/>
          <w:szCs w:val="18"/>
          <w:lang w:val="pt-PT"/>
        </w:rPr>
        <w:lastRenderedPageBreak/>
        <w:t>médicos, engenharia elétrica e produção de baterias. Em 2023, a empresa gerou vendas de 4,6 mil milhões de euros. O Grupo Dürr possui mais de 20.500 funcionários e 142 locais de negócios em 32 países, e atua no mercado com cinco divisões:</w:t>
      </w:r>
    </w:p>
    <w:p w14:paraId="283B4C4A" w14:textId="77777777" w:rsidR="00AF1F80" w:rsidRPr="005B1C9D" w:rsidRDefault="00AF1F80" w:rsidP="00AF1F80">
      <w:pPr>
        <w:pStyle w:val="Listenabsatz"/>
        <w:numPr>
          <w:ilvl w:val="0"/>
          <w:numId w:val="22"/>
        </w:numPr>
        <w:tabs>
          <w:tab w:val="clear" w:pos="3572"/>
        </w:tabs>
        <w:spacing w:line="240" w:lineRule="auto"/>
        <w:ind w:left="360"/>
        <w:rPr>
          <w:rFonts w:ascii="Arial" w:hAnsi="Arial" w:cs="Arial"/>
          <w:sz w:val="18"/>
          <w:szCs w:val="18"/>
          <w:lang w:val="pt-PT"/>
        </w:rPr>
      </w:pPr>
      <w:r w:rsidRPr="00A77296">
        <w:rPr>
          <w:rStyle w:val="normaltextrun"/>
          <w:rFonts w:ascii="Arial" w:hAnsi="Arial" w:cs="Arial"/>
          <w:sz w:val="18"/>
          <w:szCs w:val="18"/>
        </w:rPr>
        <w:t xml:space="preserve">Paint and Final Assembly Systems: </w:t>
      </w:r>
      <w:r w:rsidRPr="005B1C9D">
        <w:rPr>
          <w:rFonts w:ascii="Arial" w:hAnsi="Arial" w:cs="Arial"/>
          <w:sz w:val="18"/>
          <w:szCs w:val="18"/>
          <w:lang w:val="pt-PT"/>
        </w:rPr>
        <w:t>paint shops, bem como montagem final, testes e tecnologia de enchimento para a indústria automotiva</w:t>
      </w:r>
    </w:p>
    <w:p w14:paraId="05EA7C64" w14:textId="77777777" w:rsidR="00AF1F80" w:rsidRPr="005B1C9D" w:rsidRDefault="00AF1F80" w:rsidP="00AF1F80">
      <w:pPr>
        <w:pStyle w:val="Listenabsatz"/>
        <w:numPr>
          <w:ilvl w:val="0"/>
          <w:numId w:val="22"/>
        </w:numPr>
        <w:tabs>
          <w:tab w:val="clear" w:pos="3572"/>
        </w:tabs>
        <w:spacing w:line="240" w:lineRule="auto"/>
        <w:ind w:left="360"/>
        <w:rPr>
          <w:rFonts w:ascii="Arial" w:hAnsi="Arial" w:cs="Arial"/>
          <w:sz w:val="18"/>
          <w:szCs w:val="18"/>
          <w:lang w:val="pt-PT"/>
        </w:rPr>
      </w:pPr>
      <w:r w:rsidRPr="00A77296">
        <w:rPr>
          <w:rStyle w:val="normaltextrun"/>
          <w:rFonts w:ascii="Arial" w:hAnsi="Arial" w:cs="Arial"/>
          <w:sz w:val="18"/>
          <w:szCs w:val="18"/>
        </w:rPr>
        <w:t xml:space="preserve">Application Technology: </w:t>
      </w:r>
      <w:r w:rsidRPr="005B1C9D">
        <w:rPr>
          <w:rFonts w:ascii="Arial" w:hAnsi="Arial" w:cs="Arial"/>
          <w:sz w:val="18"/>
          <w:szCs w:val="18"/>
          <w:lang w:val="pt-PT"/>
        </w:rPr>
        <w:t>robôs e equipamentos para aplicação automatizada de tintas, selantes e colas</w:t>
      </w:r>
    </w:p>
    <w:p w14:paraId="0FB2C313" w14:textId="77777777" w:rsidR="00AF1F80" w:rsidRPr="005B1C9D" w:rsidRDefault="00AF1F80" w:rsidP="00AF1F80">
      <w:pPr>
        <w:pStyle w:val="Listenabsatz"/>
        <w:numPr>
          <w:ilvl w:val="0"/>
          <w:numId w:val="22"/>
        </w:numPr>
        <w:tabs>
          <w:tab w:val="clear" w:pos="3572"/>
        </w:tabs>
        <w:spacing w:line="240" w:lineRule="auto"/>
        <w:ind w:left="360"/>
        <w:rPr>
          <w:rFonts w:ascii="Arial" w:hAnsi="Arial" w:cs="Arial"/>
          <w:sz w:val="18"/>
          <w:szCs w:val="18"/>
          <w:lang w:val="pt-PT"/>
        </w:rPr>
      </w:pPr>
      <w:r w:rsidRPr="00A77296">
        <w:rPr>
          <w:rStyle w:val="normaltextrun"/>
          <w:rFonts w:ascii="Arial" w:hAnsi="Arial" w:cs="Arial"/>
          <w:sz w:val="18"/>
          <w:szCs w:val="18"/>
        </w:rPr>
        <w:t xml:space="preserve">Clean Technology Systems: </w:t>
      </w:r>
      <w:r w:rsidRPr="005B1C9D">
        <w:rPr>
          <w:rFonts w:ascii="Arial" w:hAnsi="Arial" w:cs="Arial"/>
          <w:sz w:val="18"/>
          <w:szCs w:val="18"/>
          <w:lang w:val="pt-PT"/>
        </w:rPr>
        <w:t>controle de poluição do ar, sistemas de revestimento para eletrodos de bateria e sistemas de redução de ruído</w:t>
      </w:r>
    </w:p>
    <w:p w14:paraId="57F272F6" w14:textId="77777777" w:rsidR="00AF1F80" w:rsidRPr="005B1C9D" w:rsidRDefault="00AF1F80" w:rsidP="00AF1F80">
      <w:pPr>
        <w:pStyle w:val="Listenabsatz"/>
        <w:numPr>
          <w:ilvl w:val="0"/>
          <w:numId w:val="22"/>
        </w:numPr>
        <w:tabs>
          <w:tab w:val="clear" w:pos="3572"/>
        </w:tabs>
        <w:spacing w:line="240" w:lineRule="auto"/>
        <w:ind w:left="360"/>
        <w:rPr>
          <w:rFonts w:ascii="Arial" w:hAnsi="Arial" w:cs="Arial"/>
          <w:sz w:val="18"/>
          <w:szCs w:val="18"/>
          <w:lang w:val="pt-PT"/>
        </w:rPr>
      </w:pPr>
      <w:r w:rsidRPr="005B1C9D">
        <w:rPr>
          <w:rStyle w:val="normaltextrun"/>
          <w:rFonts w:ascii="Arial" w:hAnsi="Arial" w:cs="Arial"/>
          <w:bCs/>
          <w:sz w:val="18"/>
          <w:szCs w:val="18"/>
          <w:lang w:val="pt-PT"/>
        </w:rPr>
        <w:t>Industrial Automation Systems:</w:t>
      </w:r>
      <w:r w:rsidRPr="005B1C9D">
        <w:rPr>
          <w:rStyle w:val="normaltextrun"/>
          <w:rFonts w:ascii="Arial" w:hAnsi="Arial" w:cs="Arial"/>
          <w:sz w:val="18"/>
          <w:szCs w:val="18"/>
          <w:lang w:val="pt-PT"/>
        </w:rPr>
        <w:t xml:space="preserve"> </w:t>
      </w:r>
      <w:r w:rsidRPr="005B1C9D">
        <w:rPr>
          <w:rFonts w:ascii="Arial" w:hAnsi="Arial" w:cs="Arial"/>
          <w:sz w:val="18"/>
          <w:szCs w:val="18"/>
          <w:lang w:val="pt-PT"/>
        </w:rPr>
        <w:t>sistemas automatizados de montagem e teste para componentes automotivos, dispositivos médicos e bens de consumo, bem como tecnologia de balanceamento e diagnóstico</w:t>
      </w:r>
    </w:p>
    <w:p w14:paraId="0B313704" w14:textId="77777777" w:rsidR="00AF1F80" w:rsidRPr="005B1C9D" w:rsidRDefault="00AF1F80" w:rsidP="00AF1F80">
      <w:pPr>
        <w:pStyle w:val="Listenabsatz"/>
        <w:numPr>
          <w:ilvl w:val="0"/>
          <w:numId w:val="22"/>
        </w:numPr>
        <w:tabs>
          <w:tab w:val="clear" w:pos="3572"/>
        </w:tabs>
        <w:spacing w:line="240" w:lineRule="auto"/>
        <w:ind w:left="360"/>
        <w:rPr>
          <w:rFonts w:ascii="Arial" w:hAnsi="Arial" w:cs="Arial"/>
          <w:sz w:val="18"/>
          <w:szCs w:val="18"/>
          <w:lang w:val="pt-PT"/>
        </w:rPr>
      </w:pPr>
      <w:r w:rsidRPr="00A77296">
        <w:rPr>
          <w:rStyle w:val="normaltextrun"/>
          <w:rFonts w:ascii="Arial" w:hAnsi="Arial" w:cs="Arial"/>
          <w:sz w:val="18"/>
          <w:szCs w:val="18"/>
        </w:rPr>
        <w:t xml:space="preserve">Woodworking Machinery and Systems: </w:t>
      </w:r>
      <w:r w:rsidRPr="005B1C9D">
        <w:rPr>
          <w:rFonts w:ascii="Arial" w:hAnsi="Arial" w:cs="Arial"/>
          <w:sz w:val="18"/>
          <w:szCs w:val="18"/>
          <w:lang w:val="pt-PT"/>
        </w:rPr>
        <w:t>máquinas e equipamentos para a indústria da madeira</w:t>
      </w:r>
    </w:p>
    <w:p w14:paraId="1C17C113" w14:textId="77777777" w:rsidR="00AF1F80" w:rsidRPr="00AF1F80" w:rsidRDefault="00AF1F80" w:rsidP="006C0B47">
      <w:pPr>
        <w:pStyle w:val="Flietext"/>
        <w:spacing w:line="276" w:lineRule="auto"/>
        <w:rPr>
          <w:sz w:val="18"/>
          <w:szCs w:val="18"/>
          <w:lang w:val="pt-PT"/>
        </w:rPr>
      </w:pPr>
    </w:p>
    <w:p w14:paraId="631E1160" w14:textId="77777777" w:rsidR="00A86960" w:rsidRDefault="00A86960" w:rsidP="00A86960">
      <w:pPr>
        <w:pStyle w:val="Flietext"/>
        <w:spacing w:line="240" w:lineRule="auto"/>
      </w:pPr>
    </w:p>
    <w:p w14:paraId="3096613A" w14:textId="77777777" w:rsidR="006C0B47" w:rsidRDefault="006C0B47" w:rsidP="00A86960">
      <w:pPr>
        <w:pStyle w:val="Flietext"/>
        <w:spacing w:line="240" w:lineRule="auto"/>
      </w:pPr>
    </w:p>
    <w:p w14:paraId="0BD576BD" w14:textId="77777777" w:rsidR="007250A4" w:rsidRDefault="007250A4" w:rsidP="007250A4">
      <w:pPr>
        <w:spacing w:line="276" w:lineRule="auto"/>
        <w:ind w:right="27"/>
        <w:jc w:val="both"/>
        <w:rPr>
          <w:rFonts w:cs="Arial"/>
          <w:b/>
          <w:color w:val="auto"/>
          <w:szCs w:val="22"/>
        </w:rPr>
      </w:pPr>
      <w:r>
        <w:rPr>
          <w:rFonts w:cs="Arial"/>
          <w:b/>
          <w:color w:val="auto"/>
          <w:szCs w:val="22"/>
        </w:rPr>
        <w:t>Contato:</w:t>
      </w:r>
    </w:p>
    <w:p w14:paraId="1738E543" w14:textId="77777777" w:rsidR="007250A4" w:rsidRDefault="007250A4" w:rsidP="007250A4">
      <w:pPr>
        <w:shd w:val="clear" w:color="auto" w:fill="FFFFFF"/>
        <w:spacing w:line="360" w:lineRule="auto"/>
        <w:ind w:right="27"/>
        <w:jc w:val="both"/>
        <w:rPr>
          <w:rFonts w:eastAsia="Times New Roman" w:cs="Arial"/>
          <w:color w:val="auto"/>
          <w:szCs w:val="22"/>
        </w:rPr>
      </w:pPr>
      <w:r>
        <w:rPr>
          <w:rFonts w:eastAsia="Times New Roman" w:cs="Arial"/>
          <w:color w:val="auto"/>
          <w:szCs w:val="22"/>
        </w:rPr>
        <w:t>Paulo Sentieiro</w:t>
      </w:r>
    </w:p>
    <w:p w14:paraId="7CC00272" w14:textId="77777777" w:rsidR="007250A4" w:rsidRPr="00A90ECA" w:rsidRDefault="007250A4" w:rsidP="007250A4">
      <w:pPr>
        <w:shd w:val="clear" w:color="auto" w:fill="FFFFFF"/>
        <w:spacing w:line="360" w:lineRule="auto"/>
        <w:ind w:right="27"/>
        <w:jc w:val="both"/>
        <w:rPr>
          <w:rFonts w:eastAsia="Times New Roman" w:cs="Arial"/>
          <w:color w:val="auto"/>
          <w:szCs w:val="22"/>
        </w:rPr>
      </w:pPr>
      <w:r w:rsidRPr="00A90ECA">
        <w:rPr>
          <w:rFonts w:eastAsia="Times New Roman" w:cs="Arial"/>
          <w:color w:val="auto"/>
          <w:szCs w:val="22"/>
        </w:rPr>
        <w:t>Durr Brasil Ltda.</w:t>
      </w:r>
    </w:p>
    <w:p w14:paraId="6D2AB7B6" w14:textId="77777777" w:rsidR="007250A4" w:rsidRDefault="007250A4" w:rsidP="007250A4">
      <w:pPr>
        <w:shd w:val="clear" w:color="auto" w:fill="FFFFFF"/>
        <w:spacing w:line="360" w:lineRule="auto"/>
        <w:ind w:right="27"/>
        <w:jc w:val="both"/>
        <w:rPr>
          <w:rFonts w:eastAsia="Times New Roman" w:cs="Arial"/>
          <w:color w:val="auto"/>
          <w:szCs w:val="22"/>
          <w:lang w:val="en-US"/>
        </w:rPr>
      </w:pPr>
      <w:r>
        <w:rPr>
          <w:rFonts w:eastAsia="Times New Roman" w:cs="Arial"/>
          <w:color w:val="auto"/>
          <w:szCs w:val="22"/>
          <w:lang w:val="en-US"/>
        </w:rPr>
        <w:t>Vice-President Sales &amp; Marketing</w:t>
      </w:r>
    </w:p>
    <w:p w14:paraId="1AD6BB54" w14:textId="77777777" w:rsidR="007250A4" w:rsidRPr="00A90ECA" w:rsidRDefault="007250A4" w:rsidP="007250A4">
      <w:pPr>
        <w:shd w:val="clear" w:color="auto" w:fill="FFFFFF"/>
        <w:spacing w:line="360" w:lineRule="auto"/>
        <w:ind w:right="27"/>
        <w:jc w:val="both"/>
        <w:rPr>
          <w:rFonts w:eastAsia="Times New Roman" w:cs="Arial"/>
          <w:color w:val="auto"/>
          <w:szCs w:val="22"/>
          <w:lang w:val="en-US"/>
        </w:rPr>
      </w:pPr>
      <w:r w:rsidRPr="00A90ECA">
        <w:rPr>
          <w:rFonts w:eastAsia="Times New Roman" w:cs="Arial"/>
          <w:color w:val="auto"/>
          <w:szCs w:val="22"/>
          <w:lang w:val="en-US"/>
        </w:rPr>
        <w:t>+55 11 99481-6790</w:t>
      </w:r>
    </w:p>
    <w:p w14:paraId="3ADD42E2" w14:textId="77777777" w:rsidR="007250A4" w:rsidRPr="00822522" w:rsidRDefault="007250A4" w:rsidP="007250A4">
      <w:pPr>
        <w:shd w:val="clear" w:color="auto" w:fill="FFFFFF"/>
        <w:spacing w:line="360" w:lineRule="auto"/>
        <w:ind w:right="27"/>
        <w:jc w:val="both"/>
        <w:rPr>
          <w:rFonts w:eastAsia="Times New Roman" w:cs="Arial"/>
          <w:color w:val="auto"/>
          <w:szCs w:val="22"/>
          <w:lang w:val="it-IT"/>
        </w:rPr>
      </w:pPr>
      <w:r w:rsidRPr="00822522">
        <w:rPr>
          <w:rFonts w:eastAsia="Times New Roman" w:cs="Arial"/>
          <w:color w:val="auto"/>
          <w:szCs w:val="22"/>
          <w:lang w:val="it-IT"/>
        </w:rPr>
        <w:t xml:space="preserve">E-mail paulo.sentieiro@durr.com.br </w:t>
      </w:r>
    </w:p>
    <w:p w14:paraId="555BA8E0" w14:textId="77777777" w:rsidR="007250A4" w:rsidRDefault="007250A4" w:rsidP="007250A4">
      <w:pPr>
        <w:shd w:val="clear" w:color="auto" w:fill="FFFFFF"/>
        <w:spacing w:line="360" w:lineRule="auto"/>
        <w:ind w:right="27"/>
        <w:jc w:val="both"/>
        <w:rPr>
          <w:rFonts w:eastAsia="Times New Roman" w:cs="Arial"/>
          <w:color w:val="auto"/>
          <w:szCs w:val="22"/>
        </w:rPr>
      </w:pPr>
      <w:r>
        <w:rPr>
          <w:rFonts w:eastAsia="Times New Roman" w:cs="Arial"/>
          <w:color w:val="auto"/>
          <w:szCs w:val="22"/>
        </w:rPr>
        <w:t xml:space="preserve">Internet www.durr.com </w:t>
      </w:r>
    </w:p>
    <w:p w14:paraId="386A6BDF" w14:textId="77777777" w:rsidR="007250A4" w:rsidRDefault="007250A4" w:rsidP="007250A4">
      <w:pPr>
        <w:shd w:val="clear" w:color="auto" w:fill="FFFFFF"/>
        <w:spacing w:line="360" w:lineRule="auto"/>
        <w:ind w:right="27"/>
        <w:jc w:val="both"/>
        <w:rPr>
          <w:rFonts w:eastAsia="Times New Roman" w:cs="Arial"/>
          <w:color w:val="auto"/>
          <w:szCs w:val="22"/>
        </w:rPr>
      </w:pPr>
    </w:p>
    <w:p w14:paraId="65B92353" w14:textId="77777777" w:rsidR="007250A4" w:rsidRDefault="007250A4" w:rsidP="007250A4">
      <w:pPr>
        <w:spacing w:line="360" w:lineRule="auto"/>
        <w:ind w:right="27"/>
        <w:jc w:val="both"/>
        <w:rPr>
          <w:rFonts w:cs="Arial"/>
          <w:b/>
          <w:color w:val="auto"/>
          <w:szCs w:val="22"/>
        </w:rPr>
      </w:pPr>
      <w:r>
        <w:rPr>
          <w:b/>
          <w:color w:val="auto"/>
          <w:szCs w:val="22"/>
        </w:rPr>
        <w:t>Contato de Imprensa:</w:t>
      </w:r>
    </w:p>
    <w:p w14:paraId="0A8D14C7" w14:textId="77777777" w:rsidR="007250A4" w:rsidRDefault="007250A4" w:rsidP="007250A4">
      <w:pPr>
        <w:tabs>
          <w:tab w:val="left" w:pos="0"/>
          <w:tab w:val="left" w:pos="851"/>
          <w:tab w:val="left" w:pos="4253"/>
        </w:tabs>
        <w:spacing w:line="380" w:lineRule="exact"/>
        <w:ind w:right="27"/>
        <w:jc w:val="both"/>
        <w:rPr>
          <w:color w:val="auto"/>
          <w:szCs w:val="22"/>
        </w:rPr>
      </w:pPr>
      <w:r>
        <w:rPr>
          <w:color w:val="auto"/>
          <w:szCs w:val="22"/>
        </w:rPr>
        <w:t>Marco Dabus</w:t>
      </w:r>
    </w:p>
    <w:p w14:paraId="6162BFCD" w14:textId="77777777" w:rsidR="007250A4" w:rsidRDefault="007250A4" w:rsidP="007250A4">
      <w:pPr>
        <w:tabs>
          <w:tab w:val="left" w:pos="0"/>
          <w:tab w:val="left" w:pos="851"/>
          <w:tab w:val="left" w:pos="4253"/>
        </w:tabs>
        <w:spacing w:line="380" w:lineRule="exact"/>
        <w:ind w:right="27"/>
        <w:jc w:val="both"/>
        <w:rPr>
          <w:color w:val="auto"/>
          <w:szCs w:val="22"/>
        </w:rPr>
      </w:pPr>
      <w:r>
        <w:rPr>
          <w:color w:val="auto"/>
          <w:szCs w:val="22"/>
        </w:rPr>
        <w:t>Célia Romano</w:t>
      </w:r>
    </w:p>
    <w:p w14:paraId="24650D71" w14:textId="77777777" w:rsidR="007250A4" w:rsidRDefault="007250A4" w:rsidP="007250A4">
      <w:pPr>
        <w:tabs>
          <w:tab w:val="left" w:pos="0"/>
          <w:tab w:val="left" w:pos="851"/>
          <w:tab w:val="left" w:pos="4253"/>
        </w:tabs>
        <w:spacing w:line="380" w:lineRule="exact"/>
        <w:ind w:right="27"/>
        <w:jc w:val="both"/>
        <w:rPr>
          <w:b/>
          <w:color w:val="auto"/>
          <w:szCs w:val="22"/>
        </w:rPr>
      </w:pPr>
      <w:r>
        <w:rPr>
          <w:b/>
          <w:color w:val="auto"/>
          <w:szCs w:val="22"/>
        </w:rPr>
        <w:t>Press Services Soluções Integradas em Comunicação</w:t>
      </w:r>
    </w:p>
    <w:p w14:paraId="53C16617" w14:textId="77777777" w:rsidR="007250A4" w:rsidRDefault="00000000" w:rsidP="007250A4">
      <w:pPr>
        <w:shd w:val="clear" w:color="auto" w:fill="FFFFFF"/>
        <w:spacing w:line="360" w:lineRule="auto"/>
        <w:ind w:right="27"/>
        <w:jc w:val="both"/>
        <w:rPr>
          <w:rFonts w:cs="Arial"/>
          <w:color w:val="auto"/>
          <w:szCs w:val="22"/>
        </w:rPr>
      </w:pPr>
      <w:hyperlink r:id="rId13" w:history="1">
        <w:r w:rsidR="007250A4">
          <w:rPr>
            <w:rStyle w:val="Hyperlink"/>
            <w:rFonts w:cs="Arial"/>
            <w:color w:val="auto"/>
            <w:szCs w:val="22"/>
          </w:rPr>
          <w:t>marco@presscomunica.com.br</w:t>
        </w:r>
      </w:hyperlink>
      <w:r w:rsidR="007250A4">
        <w:rPr>
          <w:rStyle w:val="Hyperlink"/>
          <w:rFonts w:cs="Arial"/>
          <w:color w:val="auto"/>
          <w:szCs w:val="22"/>
        </w:rPr>
        <w:t xml:space="preserve"> </w:t>
      </w:r>
      <w:r w:rsidR="007250A4">
        <w:rPr>
          <w:color w:val="auto"/>
          <w:szCs w:val="22"/>
        </w:rPr>
        <w:t xml:space="preserve">- </w:t>
      </w:r>
      <w:r w:rsidR="007250A4">
        <w:rPr>
          <w:rFonts w:cs="Arial"/>
          <w:color w:val="auto"/>
          <w:szCs w:val="22"/>
        </w:rPr>
        <w:t>(55 11) 3627.9896</w:t>
      </w:r>
    </w:p>
    <w:p w14:paraId="3D76697B" w14:textId="77777777" w:rsidR="007250A4" w:rsidRDefault="00000000" w:rsidP="007250A4">
      <w:pPr>
        <w:shd w:val="clear" w:color="auto" w:fill="FFFFFF"/>
        <w:spacing w:line="360" w:lineRule="auto"/>
        <w:ind w:right="27"/>
        <w:jc w:val="both"/>
        <w:rPr>
          <w:rFonts w:eastAsia="Times New Roman" w:cs="Arial"/>
          <w:color w:val="auto"/>
          <w:szCs w:val="22"/>
          <w:u w:val="single"/>
        </w:rPr>
      </w:pPr>
      <w:hyperlink r:id="rId14" w:history="1">
        <w:r w:rsidR="007250A4">
          <w:rPr>
            <w:rStyle w:val="Hyperlink"/>
            <w:rFonts w:eastAsia="Times New Roman" w:cs="Arial"/>
            <w:szCs w:val="22"/>
          </w:rPr>
          <w:t>celia@presscomunica.com.br</w:t>
        </w:r>
      </w:hyperlink>
      <w:r w:rsidR="007250A4">
        <w:rPr>
          <w:rFonts w:eastAsia="Times New Roman" w:cs="Arial"/>
          <w:color w:val="auto"/>
          <w:szCs w:val="22"/>
          <w:u w:val="single"/>
        </w:rPr>
        <w:t xml:space="preserve"> </w:t>
      </w:r>
    </w:p>
    <w:p w14:paraId="02B96775" w14:textId="77777777" w:rsidR="007250A4" w:rsidRDefault="007250A4" w:rsidP="007250A4">
      <w:pPr>
        <w:pStyle w:val="InfoKontaktseite"/>
        <w:pageBreakBefore w:val="0"/>
      </w:pPr>
    </w:p>
    <w:p w14:paraId="79179F33" w14:textId="77777777" w:rsidR="007250A4" w:rsidRPr="00F81DA5" w:rsidRDefault="007250A4" w:rsidP="00A86960">
      <w:pPr>
        <w:pStyle w:val="Flietext"/>
        <w:spacing w:line="240" w:lineRule="auto"/>
      </w:pPr>
    </w:p>
    <w:p w14:paraId="1EAC7B3C" w14:textId="77777777" w:rsidR="00A86960" w:rsidRDefault="00A86960" w:rsidP="00A86960">
      <w:pPr>
        <w:pStyle w:val="Flietext"/>
      </w:pPr>
    </w:p>
    <w:p w14:paraId="5A007840" w14:textId="77777777" w:rsidR="00A86960" w:rsidRDefault="00A86960" w:rsidP="00A86960">
      <w:pPr>
        <w:spacing w:line="276" w:lineRule="auto"/>
      </w:pPr>
    </w:p>
    <w:p w14:paraId="0618392E" w14:textId="77777777" w:rsidR="00741A87" w:rsidRPr="002F73C2" w:rsidRDefault="00741A87" w:rsidP="005B4B20">
      <w:pPr>
        <w:spacing w:line="280" w:lineRule="atLeast"/>
        <w:rPr>
          <w:rStyle w:val="Fettung"/>
          <w:sz w:val="17"/>
          <w:szCs w:val="17"/>
        </w:rPr>
      </w:pPr>
    </w:p>
    <w:sectPr w:rsidR="00741A87" w:rsidRPr="002F73C2" w:rsidSect="007B5826">
      <w:headerReference w:type="default" r:id="rId15"/>
      <w:footerReference w:type="even" r:id="rId16"/>
      <w:footerReference w:type="default" r:id="rId17"/>
      <w:headerReference w:type="first" r:id="rId18"/>
      <w:footerReference w:type="first" r:id="rId19"/>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A2C071" w14:textId="77777777" w:rsidR="007B5826" w:rsidRDefault="007B5826" w:rsidP="00D9165E">
      <w:r>
        <w:separator/>
      </w:r>
    </w:p>
  </w:endnote>
  <w:endnote w:type="continuationSeparator" w:id="0">
    <w:p w14:paraId="2D508EFA" w14:textId="77777777" w:rsidR="007B5826" w:rsidRDefault="007B5826" w:rsidP="00D9165E">
      <w:r>
        <w:continuationSeparator/>
      </w:r>
    </w:p>
  </w:endnote>
  <w:endnote w:type="continuationNotice" w:id="1">
    <w:p w14:paraId="7199A7A0" w14:textId="77777777" w:rsidR="007B5826" w:rsidRDefault="007B582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charset w:val="00"/>
    <w:family w:val="roman"/>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charset w:val="00"/>
    <w:family w:val="roman"/>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default"/>
    <w:sig w:usb0="00000000" w:usb1="00000000"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3A10B1" w14:textId="5AB08FA1" w:rsidR="00E33086" w:rsidRDefault="00E33086">
    <w:pPr>
      <w:pStyle w:val="Fuzeile"/>
    </w:pPr>
    <w:r>
      <w:rPr>
        <w:lang w:eastAsia="pt-BR"/>
      </w:rPr>
      <mc:AlternateContent>
        <mc:Choice Requires="wps">
          <w:drawing>
            <wp:anchor distT="0" distB="0" distL="0" distR="0" simplePos="0" relativeHeight="251658245" behindDoc="0" locked="0" layoutInCell="1" allowOverlap="1" wp14:anchorId="42830228" wp14:editId="560A9E23">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D40969D" w14:textId="01DEBCDC" w:rsidR="00E33086" w:rsidRPr="00E33086" w:rsidRDefault="00E33086" w:rsidP="00E33086">
                          <w:pPr>
                            <w:rPr>
                              <w:rFonts w:ascii="Calibri" w:eastAsia="Calibri" w:hAnsi="Calibri" w:cs="Calibri"/>
                              <w:noProof/>
                              <w:sz w:val="20"/>
                              <w:szCs w:val="20"/>
                            </w:rPr>
                          </w:pPr>
                          <w:r>
                            <w:rPr>
                              <w:rFonts w:ascii="Calibri" w:hAnsi="Calibri"/>
                              <w:sz w:val="20"/>
                            </w:rPr>
                            <w:t>Somente para uso interno</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2830228"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0D40969D" w14:textId="01DEBCDC" w:rsidR="00E33086" w:rsidRPr="00E33086" w:rsidRDefault="00E33086" w:rsidP="00E33086">
                    <w:pPr>
                      <w:rPr>
                        <w:rFonts w:ascii="Calibri" w:eastAsia="Calibri" w:hAnsi="Calibri" w:cs="Calibri"/>
                        <w:noProof/>
                        <w:sz w:val="20"/>
                        <w:szCs w:val="20"/>
                      </w:rPr>
                    </w:pPr>
                    <w:r>
                      <w:rPr>
                        <w:rFonts w:ascii="Calibri" w:hAnsi="Calibri"/>
                        <w:sz w:val="20"/>
                      </w:rPr>
                      <w:t>Somente para uso interno</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1F88629E" w:rsidR="00F24DFE" w:rsidRPr="0085432F" w:rsidRDefault="00F24DFE" w:rsidP="005218C8">
    <w:pPr>
      <w:pStyle w:val="Fuzeile"/>
    </w:pPr>
    <w:r w:rsidRPr="006E5C09">
      <w:fldChar w:fldCharType="begin"/>
    </w:r>
    <w:r w:rsidRPr="006E5C09">
      <w:instrText xml:space="preserve"> IF  \* MERGEFORMAT </w:instrText>
    </w:r>
    <w:fldSimple w:instr="NUMPAGES  \* MERGEFORMAT">
      <w:r w:rsidR="009527E6">
        <w:instrText>5</w:instrText>
      </w:r>
    </w:fldSimple>
    <w:r w:rsidRPr="006E5C09">
      <w:instrText>&gt;"1" "</w:instrText>
    </w:r>
    <w:r w:rsidRPr="006E5C09">
      <w:fldChar w:fldCharType="begin"/>
    </w:r>
    <w:r w:rsidRPr="006E5C09">
      <w:instrText xml:space="preserve"> PAGE  \* MERGEFORMAT </w:instrText>
    </w:r>
    <w:r w:rsidRPr="006E5C09">
      <w:fldChar w:fldCharType="separate"/>
    </w:r>
    <w:r w:rsidR="009527E6">
      <w:instrText>5</w:instrText>
    </w:r>
    <w:r w:rsidRPr="006E5C09">
      <w:fldChar w:fldCharType="end"/>
    </w:r>
    <w:r w:rsidRPr="006E5C09">
      <w:instrText>/</w:instrText>
    </w:r>
    <w:fldSimple w:instr="NUMPAGES  \* MERGEFORMAT">
      <w:r w:rsidR="009527E6">
        <w:instrText>5</w:instrText>
      </w:r>
    </w:fldSimple>
    <w:r w:rsidRPr="006E5C09">
      <w:instrText>" "</w:instrText>
    </w:r>
    <w:r w:rsidRPr="006E5C09">
      <w:fldChar w:fldCharType="separate"/>
    </w:r>
    <w:r w:rsidR="009527E6">
      <w:t>5</w:t>
    </w:r>
    <w:r w:rsidR="009527E6" w:rsidRPr="006E5C09">
      <w:t>/</w:t>
    </w:r>
    <w:r w:rsidR="009527E6">
      <w:t>5</w:t>
    </w:r>
    <w:r w:rsidRPr="006E5C09">
      <w:fldChar w:fldCharType="end"/>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71CA9459" w:rsidR="00F24DFE" w:rsidRPr="005218C8" w:rsidRDefault="00F24DFE" w:rsidP="005218C8">
    <w:pPr>
      <w:pStyle w:val="Kopfzeile"/>
    </w:pPr>
    <w:r w:rsidRPr="005218C8">
      <w:fldChar w:fldCharType="begin"/>
    </w:r>
    <w:r w:rsidRPr="005218C8">
      <w:instrText xml:space="preserve"> IF  \* MERGEFORMAT </w:instrText>
    </w:r>
    <w:fldSimple w:instr="NUMPAGES  \* MERGEFORMAT">
      <w:r w:rsidR="009527E6">
        <w:instrText>5</w:instrText>
      </w:r>
    </w:fldSimple>
    <w:r w:rsidRPr="005218C8">
      <w:instrText>&gt;"1" "</w:instrText>
    </w:r>
    <w:r w:rsidRPr="005218C8">
      <w:fldChar w:fldCharType="begin"/>
    </w:r>
    <w:r w:rsidRPr="005218C8">
      <w:instrText xml:space="preserve"> PAGE  \* MERGEFORMAT </w:instrText>
    </w:r>
    <w:r w:rsidRPr="005218C8">
      <w:fldChar w:fldCharType="separate"/>
    </w:r>
    <w:r w:rsidR="009527E6">
      <w:instrText>1</w:instrText>
    </w:r>
    <w:r w:rsidRPr="005218C8">
      <w:fldChar w:fldCharType="end"/>
    </w:r>
    <w:r w:rsidRPr="005218C8">
      <w:instrText>/</w:instrText>
    </w:r>
    <w:fldSimple w:instr="NUMPAGES  \* MERGEFORMAT">
      <w:r w:rsidR="009527E6">
        <w:instrText>5</w:instrText>
      </w:r>
    </w:fldSimple>
    <w:r w:rsidRPr="005218C8">
      <w:instrText>" "</w:instrText>
    </w:r>
    <w:r w:rsidRPr="005218C8">
      <w:fldChar w:fldCharType="separate"/>
    </w:r>
    <w:r w:rsidR="009527E6">
      <w:t>1</w:t>
    </w:r>
    <w:r w:rsidR="009527E6" w:rsidRPr="005218C8">
      <w:t>/</w:t>
    </w:r>
    <w:r w:rsidR="009527E6">
      <w:t>5</w:t>
    </w:r>
    <w:r w:rsidRPr="005218C8">
      <w:fldChar w:fldCharType="end"/>
    </w:r>
    <w:r>
      <w:tab/>
      <w:t xml:space="preserve">Comunicado à imprensa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00F055" w14:textId="77777777" w:rsidR="007B5826" w:rsidRDefault="007B5826" w:rsidP="00D9165E">
      <w:r>
        <w:separator/>
      </w:r>
    </w:p>
  </w:footnote>
  <w:footnote w:type="continuationSeparator" w:id="0">
    <w:p w14:paraId="3E6F8FDC" w14:textId="77777777" w:rsidR="007B5826" w:rsidRDefault="007B5826" w:rsidP="00D9165E">
      <w:r>
        <w:continuationSeparator/>
      </w:r>
    </w:p>
  </w:footnote>
  <w:footnote w:type="continuationNotice" w:id="1">
    <w:p w14:paraId="5980EFB6" w14:textId="77777777" w:rsidR="007B5826" w:rsidRDefault="007B5826">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F24DFE" w:rsidRPr="00F73F1D" w:rsidRDefault="00F24DFE" w:rsidP="005218C8">
    <w:pPr>
      <w:pStyle w:val="Kopfzeile"/>
    </w:pPr>
    <w:r>
      <w:rPr>
        <w:lang w:eastAsia="pt-BR"/>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F24DFE" w:rsidRPr="00ED2FB3" w:rsidRDefault="00F24DFE" w:rsidP="00B143FE">
                          <w:pPr>
                            <w:pStyle w:val="Kontaktdaten"/>
                            <w:rPr>
                              <w:rStyle w:val="Fettung"/>
                              <w:bCs/>
                              <w:spacing w:val="2"/>
                              <w:w w:val="100"/>
                              <w:lang w:val="de-DE"/>
                            </w:rPr>
                          </w:pPr>
                          <w:r w:rsidRPr="00ED2FB3">
                            <w:rPr>
                              <w:rStyle w:val="Fettung"/>
                              <w:lang w:val="de-DE"/>
                            </w:rPr>
                            <w:t>Dürr Systems AG</w:t>
                          </w:r>
                        </w:p>
                        <w:p w14:paraId="3D3A50D5" w14:textId="77777777" w:rsidR="00F24DFE" w:rsidRPr="00117194" w:rsidRDefault="00F24DFE" w:rsidP="00B143FE">
                          <w:pPr>
                            <w:pStyle w:val="Kontaktdaten"/>
                            <w:rPr>
                              <w:lang w:val="de-DE"/>
                            </w:rPr>
                          </w:pPr>
                          <w:r w:rsidRPr="00ED2FB3">
                            <w:rPr>
                              <w:lang w:val="de-DE"/>
                            </w:rPr>
                            <w:t xml:space="preserve">Carl-Benz-Str. </w:t>
                          </w:r>
                          <w:r w:rsidRPr="00117194">
                            <w:rPr>
                              <w:lang w:val="de-DE"/>
                            </w:rPr>
                            <w:t>34</w:t>
                          </w:r>
                        </w:p>
                        <w:p w14:paraId="013BD512" w14:textId="77777777" w:rsidR="00F24DFE" w:rsidRPr="00117194" w:rsidRDefault="00F24DFE" w:rsidP="00B143FE">
                          <w:pPr>
                            <w:pStyle w:val="Kontaktdaten"/>
                            <w:rPr>
                              <w:lang w:val="de-DE"/>
                            </w:rPr>
                          </w:pPr>
                          <w:r w:rsidRPr="00117194">
                            <w:rPr>
                              <w:lang w:val="de-DE"/>
                            </w:rPr>
                            <w:t>74321 Bietigheim-Bissingen</w:t>
                          </w:r>
                        </w:p>
                        <w:p w14:paraId="6F69D746" w14:textId="77777777" w:rsidR="00F24DFE" w:rsidRPr="00A90C11" w:rsidRDefault="00F24DFE" w:rsidP="00B143FE">
                          <w:pPr>
                            <w:pStyle w:val="Kontaktdaten"/>
                            <w:rPr>
                              <w:lang w:val="de-DE"/>
                            </w:rPr>
                          </w:pPr>
                        </w:p>
                        <w:p w14:paraId="4A747A10" w14:textId="77777777" w:rsidR="00F24DFE" w:rsidRPr="00117194" w:rsidRDefault="00F24DFE" w:rsidP="00B143FE">
                          <w:pPr>
                            <w:pStyle w:val="Kontaktdaten"/>
                            <w:rPr>
                              <w:lang w:val="de-DE"/>
                            </w:rPr>
                          </w:pPr>
                          <w:r w:rsidRPr="00117194">
                            <w:rPr>
                              <w:lang w:val="de-DE"/>
                            </w:rPr>
                            <w:t xml:space="preserve">Tel.: +49 7142 78-0 </w:t>
                          </w:r>
                        </w:p>
                        <w:p w14:paraId="717B90E6" w14:textId="77777777" w:rsidR="00F24DFE" w:rsidRPr="00117194" w:rsidRDefault="00F24DFE" w:rsidP="00B143FE">
                          <w:pPr>
                            <w:pStyle w:val="Kontaktdaten"/>
                            <w:rPr>
                              <w:lang w:val="de-DE"/>
                            </w:rPr>
                          </w:pPr>
                          <w:r w:rsidRPr="00117194">
                            <w:rPr>
                              <w:lang w:val="de-DE"/>
                            </w:rPr>
                            <w:t xml:space="preserve">Fax: +49 7142 78-2107 </w:t>
                          </w:r>
                        </w:p>
                        <w:p w14:paraId="2C72C6A2" w14:textId="77777777" w:rsidR="00F24DFE" w:rsidRPr="00A90C11" w:rsidRDefault="00F24DFE" w:rsidP="00B143FE">
                          <w:pPr>
                            <w:pStyle w:val="Kontaktdaten"/>
                            <w:rPr>
                              <w:lang w:val="de-DE"/>
                            </w:rPr>
                          </w:pPr>
                        </w:p>
                        <w:p w14:paraId="4A3B1117" w14:textId="77777777" w:rsidR="00F24DFE" w:rsidRPr="00117194" w:rsidRDefault="00F24DFE" w:rsidP="00B143FE">
                          <w:pPr>
                            <w:pStyle w:val="Kontaktdaten"/>
                            <w:rPr>
                              <w:lang w:val="de-DE"/>
                            </w:rPr>
                          </w:pPr>
                          <w:r w:rsidRPr="00117194">
                            <w:rPr>
                              <w:lang w:val="de-DE"/>
                            </w:rPr>
                            <w:t xml:space="preserve">info@durr.com </w:t>
                          </w:r>
                        </w:p>
                        <w:p w14:paraId="570B69D5" w14:textId="77777777" w:rsidR="00F24DFE" w:rsidRPr="0026127D" w:rsidRDefault="00F24DFE"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1701DAF9" w14:textId="487D473C" w:rsidR="00F24DFE" w:rsidRPr="00ED2FB3" w:rsidRDefault="00F24DFE" w:rsidP="00B143FE">
                    <w:pPr>
                      <w:pStyle w:val="Kontaktdaten"/>
                      <w:rPr>
                        <w:rStyle w:val="Fettung"/>
                        <w:bCs/>
                        <w:spacing w:val="2"/>
                        <w:w w:val="100"/>
                        <w:lang w:val="de-DE"/>
                      </w:rPr>
                    </w:pPr>
                    <w:r w:rsidRPr="00ED2FB3">
                      <w:rPr>
                        <w:rStyle w:val="Fettung"/>
                        <w:lang w:val="de-DE"/>
                      </w:rPr>
                      <w:t>Dürr Systems AG</w:t>
                    </w:r>
                  </w:p>
                  <w:p w14:paraId="3D3A50D5" w14:textId="77777777" w:rsidR="00F24DFE" w:rsidRPr="00117194" w:rsidRDefault="00F24DFE" w:rsidP="00B143FE">
                    <w:pPr>
                      <w:pStyle w:val="Kontaktdaten"/>
                      <w:rPr>
                        <w:lang w:val="de-DE"/>
                      </w:rPr>
                    </w:pPr>
                    <w:r w:rsidRPr="00ED2FB3">
                      <w:rPr>
                        <w:lang w:val="de-DE"/>
                      </w:rPr>
                      <w:t xml:space="preserve">Carl-Benz-Str. </w:t>
                    </w:r>
                    <w:r w:rsidRPr="00117194">
                      <w:rPr>
                        <w:lang w:val="de-DE"/>
                      </w:rPr>
                      <w:t>34</w:t>
                    </w:r>
                  </w:p>
                  <w:p w14:paraId="013BD512" w14:textId="77777777" w:rsidR="00F24DFE" w:rsidRPr="00117194" w:rsidRDefault="00F24DFE" w:rsidP="00B143FE">
                    <w:pPr>
                      <w:pStyle w:val="Kontaktdaten"/>
                      <w:rPr>
                        <w:lang w:val="de-DE"/>
                      </w:rPr>
                    </w:pPr>
                    <w:r w:rsidRPr="00117194">
                      <w:rPr>
                        <w:lang w:val="de-DE"/>
                      </w:rPr>
                      <w:t>74321 Bietigheim-Bissingen</w:t>
                    </w:r>
                  </w:p>
                  <w:p w14:paraId="6F69D746" w14:textId="77777777" w:rsidR="00F24DFE" w:rsidRPr="00A90C11" w:rsidRDefault="00F24DFE" w:rsidP="00B143FE">
                    <w:pPr>
                      <w:pStyle w:val="Kontaktdaten"/>
                      <w:rPr>
                        <w:lang w:val="de-DE"/>
                      </w:rPr>
                    </w:pPr>
                  </w:p>
                  <w:p w14:paraId="4A747A10" w14:textId="77777777" w:rsidR="00F24DFE" w:rsidRPr="00117194" w:rsidRDefault="00F24DFE" w:rsidP="00B143FE">
                    <w:pPr>
                      <w:pStyle w:val="Kontaktdaten"/>
                      <w:rPr>
                        <w:lang w:val="de-DE"/>
                      </w:rPr>
                    </w:pPr>
                    <w:r w:rsidRPr="00117194">
                      <w:rPr>
                        <w:lang w:val="de-DE"/>
                      </w:rPr>
                      <w:t xml:space="preserve">Tel.: +49 7142 78-0 </w:t>
                    </w:r>
                  </w:p>
                  <w:p w14:paraId="717B90E6" w14:textId="77777777" w:rsidR="00F24DFE" w:rsidRPr="00117194" w:rsidRDefault="00F24DFE" w:rsidP="00B143FE">
                    <w:pPr>
                      <w:pStyle w:val="Kontaktdaten"/>
                      <w:rPr>
                        <w:lang w:val="de-DE"/>
                      </w:rPr>
                    </w:pPr>
                    <w:r w:rsidRPr="00117194">
                      <w:rPr>
                        <w:lang w:val="de-DE"/>
                      </w:rPr>
                      <w:t xml:space="preserve">Fax: +49 7142 78-2107 </w:t>
                    </w:r>
                  </w:p>
                  <w:p w14:paraId="2C72C6A2" w14:textId="77777777" w:rsidR="00F24DFE" w:rsidRPr="00A90C11" w:rsidRDefault="00F24DFE" w:rsidP="00B143FE">
                    <w:pPr>
                      <w:pStyle w:val="Kontaktdaten"/>
                      <w:rPr>
                        <w:lang w:val="de-DE"/>
                      </w:rPr>
                    </w:pPr>
                  </w:p>
                  <w:p w14:paraId="4A3B1117" w14:textId="77777777" w:rsidR="00F24DFE" w:rsidRPr="00117194" w:rsidRDefault="00F24DFE" w:rsidP="00B143FE">
                    <w:pPr>
                      <w:pStyle w:val="Kontaktdaten"/>
                      <w:rPr>
                        <w:lang w:val="de-DE"/>
                      </w:rPr>
                    </w:pPr>
                    <w:r w:rsidRPr="00117194">
                      <w:rPr>
                        <w:lang w:val="de-DE"/>
                      </w:rPr>
                      <w:t xml:space="preserve">info@durr.com </w:t>
                    </w:r>
                  </w:p>
                  <w:p w14:paraId="570B69D5" w14:textId="77777777" w:rsidR="00F24DFE" w:rsidRPr="0026127D" w:rsidRDefault="00F24DFE" w:rsidP="00B143FE">
                    <w:pPr>
                      <w:pStyle w:val="Kontaktdaten"/>
                    </w:pPr>
                    <w:r>
                      <w:t>www.durr.com</w:t>
                    </w:r>
                  </w:p>
                </w:txbxContent>
              </v:textbox>
              <w10:wrap anchorx="page" anchory="page"/>
            </v:shape>
          </w:pict>
        </mc:Fallback>
      </mc:AlternateContent>
    </w:r>
    <w:r>
      <w:rPr>
        <w:lang w:eastAsia="pt-BR"/>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F24DFE" w:rsidRPr="005837F9" w:rsidRDefault="00F24DFE" w:rsidP="005218C8">
    <w:pPr>
      <w:pStyle w:val="Kopfzeile"/>
    </w:pPr>
    <w:r>
      <w:rPr>
        <w:lang w:eastAsia="pt-BR"/>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eastAsia="pt-BR"/>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F24DFE" w:rsidRDefault="00F24DFE" w:rsidP="005218C8">
    <w:pPr>
      <w:pStyle w:val="Kopfzeile"/>
    </w:pPr>
  </w:p>
  <w:p w14:paraId="42F14B11" w14:textId="77777777" w:rsidR="00F24DFE" w:rsidRDefault="00F24DFE" w:rsidP="005218C8">
    <w:pPr>
      <w:pStyle w:val="Kopfzeile"/>
    </w:pPr>
  </w:p>
  <w:p w14:paraId="3DD9B2BA" w14:textId="77777777" w:rsidR="00F24DFE" w:rsidRDefault="00F24DFE" w:rsidP="005218C8">
    <w:pPr>
      <w:pStyle w:val="Kopfzeile"/>
    </w:pPr>
  </w:p>
  <w:p w14:paraId="63AA6475" w14:textId="77777777" w:rsidR="00F24DFE" w:rsidRDefault="00F24DFE" w:rsidP="00D9165E"/>
  <w:p w14:paraId="1ADCC302" w14:textId="77777777" w:rsidR="00F24DFE" w:rsidRDefault="00F24DFE" w:rsidP="00D9165E">
    <w:r>
      <w:rPr>
        <w:noProof/>
        <w:lang w:eastAsia="pt-BR"/>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F24DFE" w:rsidRPr="00ED2FB3" w:rsidRDefault="00F24DFE" w:rsidP="0026127D">
                          <w:pPr>
                            <w:pStyle w:val="Kontaktdaten"/>
                            <w:rPr>
                              <w:rStyle w:val="Fettung"/>
                              <w:bCs/>
                              <w:spacing w:val="2"/>
                              <w:w w:val="100"/>
                              <w:lang w:val="de-DE"/>
                            </w:rPr>
                          </w:pPr>
                          <w:r w:rsidRPr="00ED2FB3">
                            <w:rPr>
                              <w:rStyle w:val="Fettung"/>
                              <w:lang w:val="de-DE"/>
                            </w:rPr>
                            <w:t>Dürr Systems AG</w:t>
                          </w:r>
                        </w:p>
                        <w:p w14:paraId="41B4EF86" w14:textId="77777777" w:rsidR="00F24DFE" w:rsidRPr="00117194" w:rsidRDefault="00F24DFE" w:rsidP="0026127D">
                          <w:pPr>
                            <w:pStyle w:val="Kontaktdaten"/>
                            <w:rPr>
                              <w:lang w:val="de-DE"/>
                            </w:rPr>
                          </w:pPr>
                          <w:r w:rsidRPr="00ED2FB3">
                            <w:rPr>
                              <w:lang w:val="de-DE"/>
                            </w:rPr>
                            <w:t xml:space="preserve">Carl-Benz-Str. </w:t>
                          </w:r>
                          <w:r w:rsidRPr="00117194">
                            <w:rPr>
                              <w:lang w:val="de-DE"/>
                            </w:rPr>
                            <w:t>34</w:t>
                          </w:r>
                        </w:p>
                        <w:p w14:paraId="5555B2C2" w14:textId="77777777" w:rsidR="00F24DFE" w:rsidRPr="00117194" w:rsidRDefault="00F24DFE" w:rsidP="0026127D">
                          <w:pPr>
                            <w:pStyle w:val="Kontaktdaten"/>
                            <w:rPr>
                              <w:lang w:val="de-DE"/>
                            </w:rPr>
                          </w:pPr>
                          <w:r w:rsidRPr="00117194">
                            <w:rPr>
                              <w:lang w:val="de-DE"/>
                            </w:rPr>
                            <w:t>74321 Bietigheim-Bissingen</w:t>
                          </w:r>
                        </w:p>
                        <w:p w14:paraId="53B79677" w14:textId="77777777" w:rsidR="00F24DFE" w:rsidRPr="00A90C11" w:rsidRDefault="00F24DFE" w:rsidP="0026127D">
                          <w:pPr>
                            <w:pStyle w:val="Kontaktdaten"/>
                            <w:rPr>
                              <w:lang w:val="de-DE"/>
                            </w:rPr>
                          </w:pPr>
                        </w:p>
                        <w:p w14:paraId="451432D7" w14:textId="77777777" w:rsidR="00F24DFE" w:rsidRPr="00117194" w:rsidRDefault="00F24DFE" w:rsidP="0026127D">
                          <w:pPr>
                            <w:pStyle w:val="Kontaktdaten"/>
                            <w:rPr>
                              <w:lang w:val="de-DE"/>
                            </w:rPr>
                          </w:pPr>
                          <w:r w:rsidRPr="00117194">
                            <w:rPr>
                              <w:lang w:val="de-DE"/>
                            </w:rPr>
                            <w:t xml:space="preserve">Tel.: +49 7142 78-0 </w:t>
                          </w:r>
                        </w:p>
                        <w:p w14:paraId="32EF3341" w14:textId="77777777" w:rsidR="00F24DFE" w:rsidRPr="00117194" w:rsidRDefault="00F24DFE" w:rsidP="0026127D">
                          <w:pPr>
                            <w:pStyle w:val="Kontaktdaten"/>
                            <w:rPr>
                              <w:lang w:val="de-DE"/>
                            </w:rPr>
                          </w:pPr>
                          <w:r w:rsidRPr="00117194">
                            <w:rPr>
                              <w:lang w:val="de-DE"/>
                            </w:rPr>
                            <w:t xml:space="preserve">Fax: +49 7142 78-2107 </w:t>
                          </w:r>
                        </w:p>
                        <w:p w14:paraId="1D8E1397" w14:textId="77777777" w:rsidR="00F24DFE" w:rsidRPr="00A90C11" w:rsidRDefault="00F24DFE" w:rsidP="0026127D">
                          <w:pPr>
                            <w:pStyle w:val="Kontaktdaten"/>
                            <w:rPr>
                              <w:lang w:val="de-DE"/>
                            </w:rPr>
                          </w:pPr>
                        </w:p>
                        <w:p w14:paraId="6E924C90" w14:textId="77777777" w:rsidR="00F24DFE" w:rsidRPr="00117194" w:rsidRDefault="00F24DFE" w:rsidP="0026127D">
                          <w:pPr>
                            <w:pStyle w:val="Kontaktdaten"/>
                            <w:rPr>
                              <w:lang w:val="de-DE"/>
                            </w:rPr>
                          </w:pPr>
                          <w:r w:rsidRPr="00117194">
                            <w:rPr>
                              <w:lang w:val="de-DE"/>
                            </w:rPr>
                            <w:t xml:space="preserve">info@durr.com </w:t>
                          </w:r>
                        </w:p>
                        <w:p w14:paraId="7D901FCD" w14:textId="77777777" w:rsidR="00F24DFE" w:rsidRPr="0026127D" w:rsidRDefault="00F24DFE"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079D1D91" w:rsidR="00F24DFE" w:rsidRPr="00ED2FB3" w:rsidRDefault="00F24DFE" w:rsidP="0026127D">
                    <w:pPr>
                      <w:pStyle w:val="Kontaktdaten"/>
                      <w:rPr>
                        <w:rStyle w:val="Fettung"/>
                        <w:bCs/>
                        <w:spacing w:val="2"/>
                        <w:w w:val="100"/>
                        <w:lang w:val="de-DE"/>
                      </w:rPr>
                    </w:pPr>
                    <w:r w:rsidRPr="00ED2FB3">
                      <w:rPr>
                        <w:rStyle w:val="Fettung"/>
                        <w:lang w:val="de-DE"/>
                      </w:rPr>
                      <w:t>Dürr Systems AG</w:t>
                    </w:r>
                  </w:p>
                  <w:p w14:paraId="41B4EF86" w14:textId="77777777" w:rsidR="00F24DFE" w:rsidRPr="00117194" w:rsidRDefault="00F24DFE" w:rsidP="0026127D">
                    <w:pPr>
                      <w:pStyle w:val="Kontaktdaten"/>
                      <w:rPr>
                        <w:lang w:val="de-DE"/>
                      </w:rPr>
                    </w:pPr>
                    <w:r w:rsidRPr="00ED2FB3">
                      <w:rPr>
                        <w:lang w:val="de-DE"/>
                      </w:rPr>
                      <w:t xml:space="preserve">Carl-Benz-Str. </w:t>
                    </w:r>
                    <w:r w:rsidRPr="00117194">
                      <w:rPr>
                        <w:lang w:val="de-DE"/>
                      </w:rPr>
                      <w:t>34</w:t>
                    </w:r>
                  </w:p>
                  <w:p w14:paraId="5555B2C2" w14:textId="77777777" w:rsidR="00F24DFE" w:rsidRPr="00117194" w:rsidRDefault="00F24DFE" w:rsidP="0026127D">
                    <w:pPr>
                      <w:pStyle w:val="Kontaktdaten"/>
                      <w:rPr>
                        <w:lang w:val="de-DE"/>
                      </w:rPr>
                    </w:pPr>
                    <w:r w:rsidRPr="00117194">
                      <w:rPr>
                        <w:lang w:val="de-DE"/>
                      </w:rPr>
                      <w:t>74321 Bietigheim-Bissingen</w:t>
                    </w:r>
                  </w:p>
                  <w:p w14:paraId="53B79677" w14:textId="77777777" w:rsidR="00F24DFE" w:rsidRPr="00A90C11" w:rsidRDefault="00F24DFE" w:rsidP="0026127D">
                    <w:pPr>
                      <w:pStyle w:val="Kontaktdaten"/>
                      <w:rPr>
                        <w:lang w:val="de-DE"/>
                      </w:rPr>
                    </w:pPr>
                  </w:p>
                  <w:p w14:paraId="451432D7" w14:textId="77777777" w:rsidR="00F24DFE" w:rsidRPr="00117194" w:rsidRDefault="00F24DFE" w:rsidP="0026127D">
                    <w:pPr>
                      <w:pStyle w:val="Kontaktdaten"/>
                      <w:rPr>
                        <w:lang w:val="de-DE"/>
                      </w:rPr>
                    </w:pPr>
                    <w:r w:rsidRPr="00117194">
                      <w:rPr>
                        <w:lang w:val="de-DE"/>
                      </w:rPr>
                      <w:t xml:space="preserve">Tel.: +49 7142 78-0 </w:t>
                    </w:r>
                  </w:p>
                  <w:p w14:paraId="32EF3341" w14:textId="77777777" w:rsidR="00F24DFE" w:rsidRPr="00117194" w:rsidRDefault="00F24DFE" w:rsidP="0026127D">
                    <w:pPr>
                      <w:pStyle w:val="Kontaktdaten"/>
                      <w:rPr>
                        <w:lang w:val="de-DE"/>
                      </w:rPr>
                    </w:pPr>
                    <w:r w:rsidRPr="00117194">
                      <w:rPr>
                        <w:lang w:val="de-DE"/>
                      </w:rPr>
                      <w:t xml:space="preserve">Fax: +49 7142 78-2107 </w:t>
                    </w:r>
                  </w:p>
                  <w:p w14:paraId="1D8E1397" w14:textId="77777777" w:rsidR="00F24DFE" w:rsidRPr="00A90C11" w:rsidRDefault="00F24DFE" w:rsidP="0026127D">
                    <w:pPr>
                      <w:pStyle w:val="Kontaktdaten"/>
                      <w:rPr>
                        <w:lang w:val="de-DE"/>
                      </w:rPr>
                    </w:pPr>
                  </w:p>
                  <w:p w14:paraId="6E924C90" w14:textId="77777777" w:rsidR="00F24DFE" w:rsidRPr="00117194" w:rsidRDefault="00F24DFE" w:rsidP="0026127D">
                    <w:pPr>
                      <w:pStyle w:val="Kontaktdaten"/>
                      <w:rPr>
                        <w:lang w:val="de-DE"/>
                      </w:rPr>
                    </w:pPr>
                    <w:r w:rsidRPr="00117194">
                      <w:rPr>
                        <w:lang w:val="de-DE"/>
                      </w:rPr>
                      <w:t xml:space="preserve">info@durr.com </w:t>
                    </w:r>
                  </w:p>
                  <w:p w14:paraId="7D901FCD" w14:textId="77777777" w:rsidR="00F24DFE" w:rsidRPr="0026127D" w:rsidRDefault="00F24DFE"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1C5F64"/>
    <w:multiLevelType w:val="hybridMultilevel"/>
    <w:tmpl w:val="990CE3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2"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1"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5F615F69"/>
    <w:multiLevelType w:val="hybridMultilevel"/>
    <w:tmpl w:val="96908B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1"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145271473">
    <w:abstractNumId w:val="4"/>
  </w:num>
  <w:num w:numId="2" w16cid:durableId="359354084">
    <w:abstractNumId w:val="19"/>
  </w:num>
  <w:num w:numId="3" w16cid:durableId="1000355900">
    <w:abstractNumId w:val="6"/>
  </w:num>
  <w:num w:numId="4" w16cid:durableId="486363818">
    <w:abstractNumId w:val="10"/>
  </w:num>
  <w:num w:numId="5" w16cid:durableId="1063405938">
    <w:abstractNumId w:val="16"/>
  </w:num>
  <w:num w:numId="6" w16cid:durableId="975917508">
    <w:abstractNumId w:val="3"/>
  </w:num>
  <w:num w:numId="7" w16cid:durableId="1736582848">
    <w:abstractNumId w:val="21"/>
  </w:num>
  <w:num w:numId="8" w16cid:durableId="157893505">
    <w:abstractNumId w:val="9"/>
  </w:num>
  <w:num w:numId="9" w16cid:durableId="2100829927">
    <w:abstractNumId w:val="20"/>
  </w:num>
  <w:num w:numId="10" w16cid:durableId="965308368">
    <w:abstractNumId w:val="7"/>
  </w:num>
  <w:num w:numId="11" w16cid:durableId="131677530">
    <w:abstractNumId w:val="2"/>
  </w:num>
  <w:num w:numId="12" w16cid:durableId="1691252360">
    <w:abstractNumId w:val="5"/>
  </w:num>
  <w:num w:numId="13" w16cid:durableId="1853839790">
    <w:abstractNumId w:val="12"/>
  </w:num>
  <w:num w:numId="14" w16cid:durableId="2099595997">
    <w:abstractNumId w:val="15"/>
  </w:num>
  <w:num w:numId="15" w16cid:durableId="725496389">
    <w:abstractNumId w:val="18"/>
  </w:num>
  <w:num w:numId="16" w16cid:durableId="1964460783">
    <w:abstractNumId w:val="17"/>
  </w:num>
  <w:num w:numId="17" w16cid:durableId="1904634412">
    <w:abstractNumId w:val="13"/>
  </w:num>
  <w:num w:numId="18" w16cid:durableId="13113788">
    <w:abstractNumId w:val="11"/>
  </w:num>
  <w:num w:numId="19" w16cid:durableId="910893129">
    <w:abstractNumId w:val="1"/>
  </w:num>
  <w:num w:numId="20" w16cid:durableId="1799837054">
    <w:abstractNumId w:val="8"/>
  </w:num>
  <w:num w:numId="21" w16cid:durableId="156963853">
    <w:abstractNumId w:val="14"/>
  </w:num>
  <w:num w:numId="22" w16cid:durableId="23586654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64" w:dllVersion="6" w:nlCheck="1" w:checkStyle="0"/>
  <w:activeWritingStyle w:appName="MSWord" w:lang="en-US" w:vendorID="64" w:dllVersion="0" w:nlCheck="1" w:checkStyle="0"/>
  <w:activeWritingStyle w:appName="MSWord" w:lang="it-IT" w:vendorID="64" w:dllVersion="0" w:nlCheck="1" w:checkStyle="0"/>
  <w:activeWritingStyle w:appName="MSWord" w:lang="de-DE" w:vendorID="64" w:dllVersion="0" w:nlCheck="1" w:checkStyle="0"/>
  <w:activeWritingStyle w:appName="MSWord" w:lang="pt-BR" w:vendorID="64" w:dllVersion="0"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10C4"/>
    <w:rsid w:val="00003084"/>
    <w:rsid w:val="00003DD5"/>
    <w:rsid w:val="000042E4"/>
    <w:rsid w:val="0000440F"/>
    <w:rsid w:val="00004CE4"/>
    <w:rsid w:val="00004D92"/>
    <w:rsid w:val="00004FE4"/>
    <w:rsid w:val="00005189"/>
    <w:rsid w:val="00005329"/>
    <w:rsid w:val="00005AF4"/>
    <w:rsid w:val="000063A7"/>
    <w:rsid w:val="0001039C"/>
    <w:rsid w:val="00011CA6"/>
    <w:rsid w:val="000137F9"/>
    <w:rsid w:val="00013B23"/>
    <w:rsid w:val="00015332"/>
    <w:rsid w:val="00015F92"/>
    <w:rsid w:val="00016315"/>
    <w:rsid w:val="00016789"/>
    <w:rsid w:val="00016ABD"/>
    <w:rsid w:val="0002273A"/>
    <w:rsid w:val="00022A8F"/>
    <w:rsid w:val="00025217"/>
    <w:rsid w:val="00026B8C"/>
    <w:rsid w:val="0002788A"/>
    <w:rsid w:val="00027F73"/>
    <w:rsid w:val="00030020"/>
    <w:rsid w:val="00030C1A"/>
    <w:rsid w:val="000339D1"/>
    <w:rsid w:val="0003543C"/>
    <w:rsid w:val="00036336"/>
    <w:rsid w:val="00037BB3"/>
    <w:rsid w:val="00037FF7"/>
    <w:rsid w:val="00040FEA"/>
    <w:rsid w:val="0004140A"/>
    <w:rsid w:val="00041D78"/>
    <w:rsid w:val="000434D8"/>
    <w:rsid w:val="000436AB"/>
    <w:rsid w:val="0004583E"/>
    <w:rsid w:val="00047088"/>
    <w:rsid w:val="0005204E"/>
    <w:rsid w:val="00052B81"/>
    <w:rsid w:val="000531F1"/>
    <w:rsid w:val="000557D8"/>
    <w:rsid w:val="00056AC8"/>
    <w:rsid w:val="00060375"/>
    <w:rsid w:val="00062BC6"/>
    <w:rsid w:val="00062C8E"/>
    <w:rsid w:val="00063AD5"/>
    <w:rsid w:val="00064547"/>
    <w:rsid w:val="000652BE"/>
    <w:rsid w:val="0006654A"/>
    <w:rsid w:val="000667BB"/>
    <w:rsid w:val="000669E1"/>
    <w:rsid w:val="000679B5"/>
    <w:rsid w:val="00067A27"/>
    <w:rsid w:val="00070C31"/>
    <w:rsid w:val="00070EBC"/>
    <w:rsid w:val="0007116F"/>
    <w:rsid w:val="00073211"/>
    <w:rsid w:val="000750E4"/>
    <w:rsid w:val="00075464"/>
    <w:rsid w:val="0007582C"/>
    <w:rsid w:val="0007652F"/>
    <w:rsid w:val="00077087"/>
    <w:rsid w:val="00081D2C"/>
    <w:rsid w:val="000830E8"/>
    <w:rsid w:val="0008387D"/>
    <w:rsid w:val="00083C5E"/>
    <w:rsid w:val="00085251"/>
    <w:rsid w:val="00085D6C"/>
    <w:rsid w:val="0008618A"/>
    <w:rsid w:val="00087275"/>
    <w:rsid w:val="0008775A"/>
    <w:rsid w:val="000907CB"/>
    <w:rsid w:val="00090C8B"/>
    <w:rsid w:val="0009126C"/>
    <w:rsid w:val="000915DC"/>
    <w:rsid w:val="0009372C"/>
    <w:rsid w:val="00094DA9"/>
    <w:rsid w:val="00095F60"/>
    <w:rsid w:val="00097770"/>
    <w:rsid w:val="00097924"/>
    <w:rsid w:val="00097C9D"/>
    <w:rsid w:val="000A0BBC"/>
    <w:rsid w:val="000A250A"/>
    <w:rsid w:val="000A2E6D"/>
    <w:rsid w:val="000A6420"/>
    <w:rsid w:val="000A779F"/>
    <w:rsid w:val="000A799A"/>
    <w:rsid w:val="000A7C4A"/>
    <w:rsid w:val="000B122D"/>
    <w:rsid w:val="000B17AC"/>
    <w:rsid w:val="000B30FF"/>
    <w:rsid w:val="000B40BD"/>
    <w:rsid w:val="000B42D1"/>
    <w:rsid w:val="000B6E58"/>
    <w:rsid w:val="000C009A"/>
    <w:rsid w:val="000C214E"/>
    <w:rsid w:val="000C234A"/>
    <w:rsid w:val="000C2A85"/>
    <w:rsid w:val="000C3444"/>
    <w:rsid w:val="000C3456"/>
    <w:rsid w:val="000C3AF3"/>
    <w:rsid w:val="000C4B8D"/>
    <w:rsid w:val="000C67C4"/>
    <w:rsid w:val="000C74C8"/>
    <w:rsid w:val="000C74D5"/>
    <w:rsid w:val="000D1867"/>
    <w:rsid w:val="000D4047"/>
    <w:rsid w:val="000E1145"/>
    <w:rsid w:val="000E454B"/>
    <w:rsid w:val="000E5977"/>
    <w:rsid w:val="000E7495"/>
    <w:rsid w:val="000F0487"/>
    <w:rsid w:val="000F1B6F"/>
    <w:rsid w:val="000F215E"/>
    <w:rsid w:val="000F4345"/>
    <w:rsid w:val="000F452A"/>
    <w:rsid w:val="000F52E1"/>
    <w:rsid w:val="000F599A"/>
    <w:rsid w:val="000F7002"/>
    <w:rsid w:val="000F73AA"/>
    <w:rsid w:val="000F74BF"/>
    <w:rsid w:val="001004B0"/>
    <w:rsid w:val="00100C0C"/>
    <w:rsid w:val="0010134F"/>
    <w:rsid w:val="00102066"/>
    <w:rsid w:val="00103128"/>
    <w:rsid w:val="00103197"/>
    <w:rsid w:val="0010399B"/>
    <w:rsid w:val="00103EE3"/>
    <w:rsid w:val="001052E0"/>
    <w:rsid w:val="001076E4"/>
    <w:rsid w:val="001128C9"/>
    <w:rsid w:val="00112DF3"/>
    <w:rsid w:val="0011355B"/>
    <w:rsid w:val="0011424F"/>
    <w:rsid w:val="00114E74"/>
    <w:rsid w:val="00115190"/>
    <w:rsid w:val="0011629D"/>
    <w:rsid w:val="00116330"/>
    <w:rsid w:val="001167D1"/>
    <w:rsid w:val="00116AAF"/>
    <w:rsid w:val="00116F3F"/>
    <w:rsid w:val="00116F84"/>
    <w:rsid w:val="0011716C"/>
    <w:rsid w:val="00117194"/>
    <w:rsid w:val="00117904"/>
    <w:rsid w:val="00117C7F"/>
    <w:rsid w:val="00121D76"/>
    <w:rsid w:val="00122564"/>
    <w:rsid w:val="001243A9"/>
    <w:rsid w:val="00124E6A"/>
    <w:rsid w:val="001265B4"/>
    <w:rsid w:val="0012678A"/>
    <w:rsid w:val="001271A8"/>
    <w:rsid w:val="00132397"/>
    <w:rsid w:val="001328DB"/>
    <w:rsid w:val="00132C96"/>
    <w:rsid w:val="00134881"/>
    <w:rsid w:val="00135319"/>
    <w:rsid w:val="00136A6D"/>
    <w:rsid w:val="00136C6E"/>
    <w:rsid w:val="00141A17"/>
    <w:rsid w:val="001428DE"/>
    <w:rsid w:val="00142C34"/>
    <w:rsid w:val="00142FDB"/>
    <w:rsid w:val="001440F5"/>
    <w:rsid w:val="00147965"/>
    <w:rsid w:val="0015096A"/>
    <w:rsid w:val="00151506"/>
    <w:rsid w:val="0015445B"/>
    <w:rsid w:val="00156161"/>
    <w:rsid w:val="00157E76"/>
    <w:rsid w:val="001617C1"/>
    <w:rsid w:val="0016271C"/>
    <w:rsid w:val="00162EEF"/>
    <w:rsid w:val="0016325F"/>
    <w:rsid w:val="001632B9"/>
    <w:rsid w:val="00163B9D"/>
    <w:rsid w:val="0016547D"/>
    <w:rsid w:val="00165D10"/>
    <w:rsid w:val="00176A2A"/>
    <w:rsid w:val="00176D8A"/>
    <w:rsid w:val="0017740D"/>
    <w:rsid w:val="00177C4F"/>
    <w:rsid w:val="00180D0F"/>
    <w:rsid w:val="0018277C"/>
    <w:rsid w:val="00184094"/>
    <w:rsid w:val="00185744"/>
    <w:rsid w:val="001865D0"/>
    <w:rsid w:val="001877A6"/>
    <w:rsid w:val="00192FFC"/>
    <w:rsid w:val="001935AE"/>
    <w:rsid w:val="001936C7"/>
    <w:rsid w:val="00194AC6"/>
    <w:rsid w:val="00194B05"/>
    <w:rsid w:val="0019653A"/>
    <w:rsid w:val="00197009"/>
    <w:rsid w:val="00197A69"/>
    <w:rsid w:val="001A0886"/>
    <w:rsid w:val="001A157D"/>
    <w:rsid w:val="001A297C"/>
    <w:rsid w:val="001A34CE"/>
    <w:rsid w:val="001A4ECB"/>
    <w:rsid w:val="001A52AC"/>
    <w:rsid w:val="001A5B15"/>
    <w:rsid w:val="001A65EE"/>
    <w:rsid w:val="001A73BC"/>
    <w:rsid w:val="001A7714"/>
    <w:rsid w:val="001B094C"/>
    <w:rsid w:val="001B0C55"/>
    <w:rsid w:val="001B1025"/>
    <w:rsid w:val="001C07E6"/>
    <w:rsid w:val="001C0A26"/>
    <w:rsid w:val="001C0A39"/>
    <w:rsid w:val="001C27C8"/>
    <w:rsid w:val="001C4980"/>
    <w:rsid w:val="001C5922"/>
    <w:rsid w:val="001C5EB3"/>
    <w:rsid w:val="001C5FDC"/>
    <w:rsid w:val="001D0887"/>
    <w:rsid w:val="001D0F2E"/>
    <w:rsid w:val="001D2CF9"/>
    <w:rsid w:val="001D4BB0"/>
    <w:rsid w:val="001D4E19"/>
    <w:rsid w:val="001D5D05"/>
    <w:rsid w:val="001D631D"/>
    <w:rsid w:val="001D6905"/>
    <w:rsid w:val="001D697E"/>
    <w:rsid w:val="001D776F"/>
    <w:rsid w:val="001D781D"/>
    <w:rsid w:val="001D7C2E"/>
    <w:rsid w:val="001E3BEC"/>
    <w:rsid w:val="001E7CE0"/>
    <w:rsid w:val="001F0EC7"/>
    <w:rsid w:val="001F1FAE"/>
    <w:rsid w:val="001F2571"/>
    <w:rsid w:val="001F29F6"/>
    <w:rsid w:val="001F3730"/>
    <w:rsid w:val="001F3883"/>
    <w:rsid w:val="001F447A"/>
    <w:rsid w:val="001F486A"/>
    <w:rsid w:val="001F5683"/>
    <w:rsid w:val="001F6276"/>
    <w:rsid w:val="001F7535"/>
    <w:rsid w:val="001F7E95"/>
    <w:rsid w:val="002019E0"/>
    <w:rsid w:val="00202522"/>
    <w:rsid w:val="0020322F"/>
    <w:rsid w:val="002036D5"/>
    <w:rsid w:val="002044E5"/>
    <w:rsid w:val="0020498C"/>
    <w:rsid w:val="00205570"/>
    <w:rsid w:val="00205B62"/>
    <w:rsid w:val="00206046"/>
    <w:rsid w:val="0020631B"/>
    <w:rsid w:val="00206375"/>
    <w:rsid w:val="00206AAF"/>
    <w:rsid w:val="00210159"/>
    <w:rsid w:val="00210715"/>
    <w:rsid w:val="002118EB"/>
    <w:rsid w:val="00213092"/>
    <w:rsid w:val="00215EDF"/>
    <w:rsid w:val="00216A5C"/>
    <w:rsid w:val="00216BD0"/>
    <w:rsid w:val="00216FC6"/>
    <w:rsid w:val="002176DB"/>
    <w:rsid w:val="00220BD7"/>
    <w:rsid w:val="00221324"/>
    <w:rsid w:val="0022151F"/>
    <w:rsid w:val="00222FAE"/>
    <w:rsid w:val="00224CB8"/>
    <w:rsid w:val="00226865"/>
    <w:rsid w:val="00231A54"/>
    <w:rsid w:val="00233A3D"/>
    <w:rsid w:val="0023563A"/>
    <w:rsid w:val="00236386"/>
    <w:rsid w:val="00236E5E"/>
    <w:rsid w:val="00241DEB"/>
    <w:rsid w:val="00243F9B"/>
    <w:rsid w:val="00244D3C"/>
    <w:rsid w:val="002450BD"/>
    <w:rsid w:val="00252189"/>
    <w:rsid w:val="002539DB"/>
    <w:rsid w:val="0025441C"/>
    <w:rsid w:val="00257B20"/>
    <w:rsid w:val="0026127D"/>
    <w:rsid w:val="00262E1B"/>
    <w:rsid w:val="00264C44"/>
    <w:rsid w:val="002655A1"/>
    <w:rsid w:val="002662AE"/>
    <w:rsid w:val="00271320"/>
    <w:rsid w:val="002714A1"/>
    <w:rsid w:val="002717A8"/>
    <w:rsid w:val="00272268"/>
    <w:rsid w:val="0027237F"/>
    <w:rsid w:val="00273B3A"/>
    <w:rsid w:val="00274567"/>
    <w:rsid w:val="00275350"/>
    <w:rsid w:val="00277994"/>
    <w:rsid w:val="00280819"/>
    <w:rsid w:val="00282680"/>
    <w:rsid w:val="002831C0"/>
    <w:rsid w:val="002844F2"/>
    <w:rsid w:val="00284C18"/>
    <w:rsid w:val="00291BC9"/>
    <w:rsid w:val="00292501"/>
    <w:rsid w:val="00292925"/>
    <w:rsid w:val="0029301C"/>
    <w:rsid w:val="00294020"/>
    <w:rsid w:val="00294B59"/>
    <w:rsid w:val="00296AD3"/>
    <w:rsid w:val="00296FFB"/>
    <w:rsid w:val="002A1286"/>
    <w:rsid w:val="002A1717"/>
    <w:rsid w:val="002A172B"/>
    <w:rsid w:val="002A345B"/>
    <w:rsid w:val="002A465A"/>
    <w:rsid w:val="002A49F2"/>
    <w:rsid w:val="002A5671"/>
    <w:rsid w:val="002A5D25"/>
    <w:rsid w:val="002A639F"/>
    <w:rsid w:val="002A669B"/>
    <w:rsid w:val="002A7E8B"/>
    <w:rsid w:val="002B06E7"/>
    <w:rsid w:val="002B0A4A"/>
    <w:rsid w:val="002B18CE"/>
    <w:rsid w:val="002B4EA0"/>
    <w:rsid w:val="002B71FB"/>
    <w:rsid w:val="002C00EB"/>
    <w:rsid w:val="002C0163"/>
    <w:rsid w:val="002C40A7"/>
    <w:rsid w:val="002C51C5"/>
    <w:rsid w:val="002C5677"/>
    <w:rsid w:val="002C594F"/>
    <w:rsid w:val="002C632F"/>
    <w:rsid w:val="002C645C"/>
    <w:rsid w:val="002D0DCA"/>
    <w:rsid w:val="002D0F47"/>
    <w:rsid w:val="002D2E6A"/>
    <w:rsid w:val="002D33B7"/>
    <w:rsid w:val="002D4939"/>
    <w:rsid w:val="002D506A"/>
    <w:rsid w:val="002D60E0"/>
    <w:rsid w:val="002D6DD3"/>
    <w:rsid w:val="002D6F70"/>
    <w:rsid w:val="002D7EB6"/>
    <w:rsid w:val="002E03AE"/>
    <w:rsid w:val="002E2125"/>
    <w:rsid w:val="002E3435"/>
    <w:rsid w:val="002F0269"/>
    <w:rsid w:val="002F0F98"/>
    <w:rsid w:val="002F1197"/>
    <w:rsid w:val="002F21B2"/>
    <w:rsid w:val="002F3E72"/>
    <w:rsid w:val="002F4D89"/>
    <w:rsid w:val="002F5303"/>
    <w:rsid w:val="002F6BF1"/>
    <w:rsid w:val="002F7140"/>
    <w:rsid w:val="002F73C2"/>
    <w:rsid w:val="0030067C"/>
    <w:rsid w:val="00302DB1"/>
    <w:rsid w:val="00302F7C"/>
    <w:rsid w:val="00303134"/>
    <w:rsid w:val="003035A6"/>
    <w:rsid w:val="0030499B"/>
    <w:rsid w:val="00306A61"/>
    <w:rsid w:val="003109E0"/>
    <w:rsid w:val="00316BF1"/>
    <w:rsid w:val="003216A1"/>
    <w:rsid w:val="0032495A"/>
    <w:rsid w:val="003251D2"/>
    <w:rsid w:val="003271AB"/>
    <w:rsid w:val="00327CBF"/>
    <w:rsid w:val="00330683"/>
    <w:rsid w:val="003326CE"/>
    <w:rsid w:val="00332CA4"/>
    <w:rsid w:val="00333217"/>
    <w:rsid w:val="003337D8"/>
    <w:rsid w:val="00333CF4"/>
    <w:rsid w:val="00335617"/>
    <w:rsid w:val="00336234"/>
    <w:rsid w:val="0033769D"/>
    <w:rsid w:val="0034071F"/>
    <w:rsid w:val="00343127"/>
    <w:rsid w:val="00344BA5"/>
    <w:rsid w:val="00345773"/>
    <w:rsid w:val="00346E27"/>
    <w:rsid w:val="003473D1"/>
    <w:rsid w:val="00351665"/>
    <w:rsid w:val="00351AF4"/>
    <w:rsid w:val="00352D97"/>
    <w:rsid w:val="00352E30"/>
    <w:rsid w:val="00352FCC"/>
    <w:rsid w:val="0035390A"/>
    <w:rsid w:val="00354C04"/>
    <w:rsid w:val="00355970"/>
    <w:rsid w:val="00356188"/>
    <w:rsid w:val="0035636B"/>
    <w:rsid w:val="00357644"/>
    <w:rsid w:val="00360089"/>
    <w:rsid w:val="0036088A"/>
    <w:rsid w:val="0036125D"/>
    <w:rsid w:val="003612C0"/>
    <w:rsid w:val="0036167F"/>
    <w:rsid w:val="00361C90"/>
    <w:rsid w:val="00361EE0"/>
    <w:rsid w:val="00362153"/>
    <w:rsid w:val="003621B6"/>
    <w:rsid w:val="00362739"/>
    <w:rsid w:val="00366A8E"/>
    <w:rsid w:val="00373E56"/>
    <w:rsid w:val="00374F7E"/>
    <w:rsid w:val="00375576"/>
    <w:rsid w:val="00375D1A"/>
    <w:rsid w:val="003768F3"/>
    <w:rsid w:val="00376C4C"/>
    <w:rsid w:val="00384038"/>
    <w:rsid w:val="00384066"/>
    <w:rsid w:val="003849ED"/>
    <w:rsid w:val="0038503D"/>
    <w:rsid w:val="00387831"/>
    <w:rsid w:val="0039230A"/>
    <w:rsid w:val="003924CA"/>
    <w:rsid w:val="00392F03"/>
    <w:rsid w:val="0039367F"/>
    <w:rsid w:val="00394163"/>
    <w:rsid w:val="00395031"/>
    <w:rsid w:val="00395574"/>
    <w:rsid w:val="0039654F"/>
    <w:rsid w:val="003A046C"/>
    <w:rsid w:val="003A212F"/>
    <w:rsid w:val="003A2989"/>
    <w:rsid w:val="003A2F09"/>
    <w:rsid w:val="003A3E57"/>
    <w:rsid w:val="003A4B4E"/>
    <w:rsid w:val="003A4F3B"/>
    <w:rsid w:val="003A692D"/>
    <w:rsid w:val="003A7968"/>
    <w:rsid w:val="003B0692"/>
    <w:rsid w:val="003B160B"/>
    <w:rsid w:val="003B1684"/>
    <w:rsid w:val="003B1853"/>
    <w:rsid w:val="003B2C4A"/>
    <w:rsid w:val="003B2D71"/>
    <w:rsid w:val="003B3995"/>
    <w:rsid w:val="003B60A6"/>
    <w:rsid w:val="003B78B1"/>
    <w:rsid w:val="003B7AFE"/>
    <w:rsid w:val="003C3840"/>
    <w:rsid w:val="003C3D9B"/>
    <w:rsid w:val="003C4777"/>
    <w:rsid w:val="003C492A"/>
    <w:rsid w:val="003C560F"/>
    <w:rsid w:val="003C5B53"/>
    <w:rsid w:val="003C5C9B"/>
    <w:rsid w:val="003C60F4"/>
    <w:rsid w:val="003C61EC"/>
    <w:rsid w:val="003D2127"/>
    <w:rsid w:val="003D2926"/>
    <w:rsid w:val="003D50EB"/>
    <w:rsid w:val="003D5EEB"/>
    <w:rsid w:val="003D642D"/>
    <w:rsid w:val="003D6656"/>
    <w:rsid w:val="003D770A"/>
    <w:rsid w:val="003D7F7E"/>
    <w:rsid w:val="003E06FE"/>
    <w:rsid w:val="003E1375"/>
    <w:rsid w:val="003E1EDC"/>
    <w:rsid w:val="003E2649"/>
    <w:rsid w:val="003E3B41"/>
    <w:rsid w:val="003E5B52"/>
    <w:rsid w:val="003E738F"/>
    <w:rsid w:val="003E78CC"/>
    <w:rsid w:val="003E7CF8"/>
    <w:rsid w:val="003F0CD8"/>
    <w:rsid w:val="003F1873"/>
    <w:rsid w:val="003F3459"/>
    <w:rsid w:val="003F3958"/>
    <w:rsid w:val="003F6FFA"/>
    <w:rsid w:val="00402949"/>
    <w:rsid w:val="00402AD2"/>
    <w:rsid w:val="0040381F"/>
    <w:rsid w:val="00404174"/>
    <w:rsid w:val="004054F6"/>
    <w:rsid w:val="004074C4"/>
    <w:rsid w:val="0040784F"/>
    <w:rsid w:val="00407CD3"/>
    <w:rsid w:val="004119BA"/>
    <w:rsid w:val="00413D6D"/>
    <w:rsid w:val="004140E1"/>
    <w:rsid w:val="00416BD0"/>
    <w:rsid w:val="00420F1F"/>
    <w:rsid w:val="0042333A"/>
    <w:rsid w:val="00424A3C"/>
    <w:rsid w:val="0042595E"/>
    <w:rsid w:val="00426B8C"/>
    <w:rsid w:val="00427D24"/>
    <w:rsid w:val="00427E4D"/>
    <w:rsid w:val="0043012F"/>
    <w:rsid w:val="004308CE"/>
    <w:rsid w:val="0043346C"/>
    <w:rsid w:val="00433945"/>
    <w:rsid w:val="004370EF"/>
    <w:rsid w:val="004374FB"/>
    <w:rsid w:val="004400ED"/>
    <w:rsid w:val="004402DD"/>
    <w:rsid w:val="004404FF"/>
    <w:rsid w:val="00442156"/>
    <w:rsid w:val="004427AF"/>
    <w:rsid w:val="00442E17"/>
    <w:rsid w:val="0044328B"/>
    <w:rsid w:val="00445891"/>
    <w:rsid w:val="00446B56"/>
    <w:rsid w:val="00450174"/>
    <w:rsid w:val="004506B8"/>
    <w:rsid w:val="00450D7A"/>
    <w:rsid w:val="00451CA7"/>
    <w:rsid w:val="004535D9"/>
    <w:rsid w:val="00453C4C"/>
    <w:rsid w:val="00455402"/>
    <w:rsid w:val="00456256"/>
    <w:rsid w:val="00456BDC"/>
    <w:rsid w:val="004606AC"/>
    <w:rsid w:val="00461F87"/>
    <w:rsid w:val="0046201D"/>
    <w:rsid w:val="00462DDC"/>
    <w:rsid w:val="00463237"/>
    <w:rsid w:val="00463C9F"/>
    <w:rsid w:val="004667BA"/>
    <w:rsid w:val="00466954"/>
    <w:rsid w:val="00467800"/>
    <w:rsid w:val="004706B1"/>
    <w:rsid w:val="00470EFD"/>
    <w:rsid w:val="00470F62"/>
    <w:rsid w:val="00471520"/>
    <w:rsid w:val="00472E66"/>
    <w:rsid w:val="00473AEC"/>
    <w:rsid w:val="00476060"/>
    <w:rsid w:val="004762B9"/>
    <w:rsid w:val="0047652B"/>
    <w:rsid w:val="00476746"/>
    <w:rsid w:val="00477801"/>
    <w:rsid w:val="00481B65"/>
    <w:rsid w:val="00483B92"/>
    <w:rsid w:val="00484045"/>
    <w:rsid w:val="00484BF7"/>
    <w:rsid w:val="00485E39"/>
    <w:rsid w:val="00486AC7"/>
    <w:rsid w:val="00486F5D"/>
    <w:rsid w:val="004870CC"/>
    <w:rsid w:val="004871EF"/>
    <w:rsid w:val="00490EEF"/>
    <w:rsid w:val="00494EE7"/>
    <w:rsid w:val="004959F7"/>
    <w:rsid w:val="00495F33"/>
    <w:rsid w:val="00497504"/>
    <w:rsid w:val="004A3A5F"/>
    <w:rsid w:val="004A46C8"/>
    <w:rsid w:val="004A6833"/>
    <w:rsid w:val="004A6C69"/>
    <w:rsid w:val="004A73F4"/>
    <w:rsid w:val="004A7A5B"/>
    <w:rsid w:val="004B0ACA"/>
    <w:rsid w:val="004B1411"/>
    <w:rsid w:val="004B3D7E"/>
    <w:rsid w:val="004C1651"/>
    <w:rsid w:val="004C2420"/>
    <w:rsid w:val="004C3779"/>
    <w:rsid w:val="004C6EBC"/>
    <w:rsid w:val="004C7A28"/>
    <w:rsid w:val="004D13A3"/>
    <w:rsid w:val="004D1D0E"/>
    <w:rsid w:val="004D3165"/>
    <w:rsid w:val="004D342F"/>
    <w:rsid w:val="004D3BE4"/>
    <w:rsid w:val="004D5690"/>
    <w:rsid w:val="004D7B9E"/>
    <w:rsid w:val="004E0D94"/>
    <w:rsid w:val="004E1560"/>
    <w:rsid w:val="004E2175"/>
    <w:rsid w:val="004E25C8"/>
    <w:rsid w:val="004E3872"/>
    <w:rsid w:val="004E3E60"/>
    <w:rsid w:val="004E5C86"/>
    <w:rsid w:val="004E5E7F"/>
    <w:rsid w:val="004E7C0B"/>
    <w:rsid w:val="004F1C61"/>
    <w:rsid w:val="004F206E"/>
    <w:rsid w:val="004F2765"/>
    <w:rsid w:val="004F2A79"/>
    <w:rsid w:val="004F2E8B"/>
    <w:rsid w:val="004F33BD"/>
    <w:rsid w:val="004F39B4"/>
    <w:rsid w:val="004F3B7C"/>
    <w:rsid w:val="004F3E59"/>
    <w:rsid w:val="004F4E97"/>
    <w:rsid w:val="004F50F4"/>
    <w:rsid w:val="004F639D"/>
    <w:rsid w:val="004F65B3"/>
    <w:rsid w:val="004F6D74"/>
    <w:rsid w:val="0050056C"/>
    <w:rsid w:val="005005CB"/>
    <w:rsid w:val="00505786"/>
    <w:rsid w:val="00506BD5"/>
    <w:rsid w:val="00510FF5"/>
    <w:rsid w:val="00511067"/>
    <w:rsid w:val="00513534"/>
    <w:rsid w:val="0051492B"/>
    <w:rsid w:val="00515153"/>
    <w:rsid w:val="0051558C"/>
    <w:rsid w:val="005169B8"/>
    <w:rsid w:val="00520BFA"/>
    <w:rsid w:val="00521429"/>
    <w:rsid w:val="005218C8"/>
    <w:rsid w:val="00521CF5"/>
    <w:rsid w:val="00521FD5"/>
    <w:rsid w:val="005220F1"/>
    <w:rsid w:val="0052321B"/>
    <w:rsid w:val="005232AA"/>
    <w:rsid w:val="005244E9"/>
    <w:rsid w:val="00524BE9"/>
    <w:rsid w:val="00524FB2"/>
    <w:rsid w:val="00525B71"/>
    <w:rsid w:val="0052691A"/>
    <w:rsid w:val="00526CE4"/>
    <w:rsid w:val="00527D8F"/>
    <w:rsid w:val="00531D4B"/>
    <w:rsid w:val="00532242"/>
    <w:rsid w:val="00532252"/>
    <w:rsid w:val="00533CF2"/>
    <w:rsid w:val="0053448B"/>
    <w:rsid w:val="00534C1A"/>
    <w:rsid w:val="0053604A"/>
    <w:rsid w:val="005365B4"/>
    <w:rsid w:val="00536C7A"/>
    <w:rsid w:val="00537B84"/>
    <w:rsid w:val="00537F0F"/>
    <w:rsid w:val="00541924"/>
    <w:rsid w:val="00541DE3"/>
    <w:rsid w:val="005426FE"/>
    <w:rsid w:val="0054450D"/>
    <w:rsid w:val="0055160D"/>
    <w:rsid w:val="005520EA"/>
    <w:rsid w:val="0055217D"/>
    <w:rsid w:val="00554864"/>
    <w:rsid w:val="00555999"/>
    <w:rsid w:val="00555E2A"/>
    <w:rsid w:val="00560383"/>
    <w:rsid w:val="00562C0B"/>
    <w:rsid w:val="00564109"/>
    <w:rsid w:val="00565CE0"/>
    <w:rsid w:val="005673B5"/>
    <w:rsid w:val="005674E8"/>
    <w:rsid w:val="0057025C"/>
    <w:rsid w:val="0057193A"/>
    <w:rsid w:val="005724EA"/>
    <w:rsid w:val="00572E26"/>
    <w:rsid w:val="005730AC"/>
    <w:rsid w:val="005736F9"/>
    <w:rsid w:val="005755BD"/>
    <w:rsid w:val="005763C5"/>
    <w:rsid w:val="00576BA3"/>
    <w:rsid w:val="00576CBC"/>
    <w:rsid w:val="00580070"/>
    <w:rsid w:val="00581C8C"/>
    <w:rsid w:val="005837F9"/>
    <w:rsid w:val="00583909"/>
    <w:rsid w:val="00584007"/>
    <w:rsid w:val="00584B9D"/>
    <w:rsid w:val="00587179"/>
    <w:rsid w:val="005913CF"/>
    <w:rsid w:val="00591CEB"/>
    <w:rsid w:val="00592D83"/>
    <w:rsid w:val="00593AA7"/>
    <w:rsid w:val="00593ADD"/>
    <w:rsid w:val="00594B29"/>
    <w:rsid w:val="005962FB"/>
    <w:rsid w:val="0059727D"/>
    <w:rsid w:val="00597945"/>
    <w:rsid w:val="00597F78"/>
    <w:rsid w:val="005A09EA"/>
    <w:rsid w:val="005A0A56"/>
    <w:rsid w:val="005A0E21"/>
    <w:rsid w:val="005A15E5"/>
    <w:rsid w:val="005A1C80"/>
    <w:rsid w:val="005A41D4"/>
    <w:rsid w:val="005A7BDC"/>
    <w:rsid w:val="005B01C4"/>
    <w:rsid w:val="005B184A"/>
    <w:rsid w:val="005B19FD"/>
    <w:rsid w:val="005B34DA"/>
    <w:rsid w:val="005B3CCD"/>
    <w:rsid w:val="005B4385"/>
    <w:rsid w:val="005B4B20"/>
    <w:rsid w:val="005B55FA"/>
    <w:rsid w:val="005C13A1"/>
    <w:rsid w:val="005C374F"/>
    <w:rsid w:val="005C5563"/>
    <w:rsid w:val="005C5FF7"/>
    <w:rsid w:val="005C6742"/>
    <w:rsid w:val="005C6C70"/>
    <w:rsid w:val="005D0272"/>
    <w:rsid w:val="005D0DB0"/>
    <w:rsid w:val="005D14B3"/>
    <w:rsid w:val="005D1745"/>
    <w:rsid w:val="005D1F94"/>
    <w:rsid w:val="005D2663"/>
    <w:rsid w:val="005D2DB8"/>
    <w:rsid w:val="005D3A5C"/>
    <w:rsid w:val="005D5830"/>
    <w:rsid w:val="005D5940"/>
    <w:rsid w:val="005D5A38"/>
    <w:rsid w:val="005D5CD4"/>
    <w:rsid w:val="005D6A17"/>
    <w:rsid w:val="005D6DBD"/>
    <w:rsid w:val="005D7550"/>
    <w:rsid w:val="005E041B"/>
    <w:rsid w:val="005E10D0"/>
    <w:rsid w:val="005E200B"/>
    <w:rsid w:val="005E2B31"/>
    <w:rsid w:val="005E6233"/>
    <w:rsid w:val="005E69A9"/>
    <w:rsid w:val="005E780A"/>
    <w:rsid w:val="005F010B"/>
    <w:rsid w:val="005F0E12"/>
    <w:rsid w:val="005F155F"/>
    <w:rsid w:val="005F182E"/>
    <w:rsid w:val="005F404A"/>
    <w:rsid w:val="005F4A35"/>
    <w:rsid w:val="005F4FBF"/>
    <w:rsid w:val="005F5836"/>
    <w:rsid w:val="005F64AB"/>
    <w:rsid w:val="005F7CEF"/>
    <w:rsid w:val="006007D8"/>
    <w:rsid w:val="0060229F"/>
    <w:rsid w:val="00602E06"/>
    <w:rsid w:val="00604F17"/>
    <w:rsid w:val="00605C3A"/>
    <w:rsid w:val="006074EB"/>
    <w:rsid w:val="0060792D"/>
    <w:rsid w:val="00607A7D"/>
    <w:rsid w:val="00610EC1"/>
    <w:rsid w:val="0061154F"/>
    <w:rsid w:val="006117A1"/>
    <w:rsid w:val="00613420"/>
    <w:rsid w:val="00614890"/>
    <w:rsid w:val="00615ED0"/>
    <w:rsid w:val="006168B0"/>
    <w:rsid w:val="006171FE"/>
    <w:rsid w:val="006172DE"/>
    <w:rsid w:val="00617493"/>
    <w:rsid w:val="00617E1C"/>
    <w:rsid w:val="00617EA4"/>
    <w:rsid w:val="00621F31"/>
    <w:rsid w:val="00624049"/>
    <w:rsid w:val="00625C72"/>
    <w:rsid w:val="00626A28"/>
    <w:rsid w:val="006307ED"/>
    <w:rsid w:val="006311E0"/>
    <w:rsid w:val="006324E6"/>
    <w:rsid w:val="00632F11"/>
    <w:rsid w:val="00633FEA"/>
    <w:rsid w:val="00635ABF"/>
    <w:rsid w:val="00637FF0"/>
    <w:rsid w:val="006401F7"/>
    <w:rsid w:val="00641F88"/>
    <w:rsid w:val="00643547"/>
    <w:rsid w:val="006438A8"/>
    <w:rsid w:val="00643A04"/>
    <w:rsid w:val="0064408D"/>
    <w:rsid w:val="006449CA"/>
    <w:rsid w:val="00645074"/>
    <w:rsid w:val="00650808"/>
    <w:rsid w:val="00650D54"/>
    <w:rsid w:val="00651173"/>
    <w:rsid w:val="006525B2"/>
    <w:rsid w:val="00653C45"/>
    <w:rsid w:val="0065432C"/>
    <w:rsid w:val="00654CC1"/>
    <w:rsid w:val="00656706"/>
    <w:rsid w:val="006606F0"/>
    <w:rsid w:val="00664318"/>
    <w:rsid w:val="0066573F"/>
    <w:rsid w:val="006673F5"/>
    <w:rsid w:val="00667440"/>
    <w:rsid w:val="00670E84"/>
    <w:rsid w:val="00674DB7"/>
    <w:rsid w:val="0067591C"/>
    <w:rsid w:val="00675F16"/>
    <w:rsid w:val="0068106C"/>
    <w:rsid w:val="00681ECE"/>
    <w:rsid w:val="00682348"/>
    <w:rsid w:val="0068358F"/>
    <w:rsid w:val="00683E9E"/>
    <w:rsid w:val="0068636E"/>
    <w:rsid w:val="006871F2"/>
    <w:rsid w:val="0069151D"/>
    <w:rsid w:val="00691B0A"/>
    <w:rsid w:val="00691F9E"/>
    <w:rsid w:val="00694E0C"/>
    <w:rsid w:val="00695F99"/>
    <w:rsid w:val="006A291A"/>
    <w:rsid w:val="006A3F12"/>
    <w:rsid w:val="006A4AB1"/>
    <w:rsid w:val="006A5A75"/>
    <w:rsid w:val="006A6121"/>
    <w:rsid w:val="006A6348"/>
    <w:rsid w:val="006A688E"/>
    <w:rsid w:val="006A68D5"/>
    <w:rsid w:val="006A72B0"/>
    <w:rsid w:val="006B4675"/>
    <w:rsid w:val="006B4F60"/>
    <w:rsid w:val="006B58D8"/>
    <w:rsid w:val="006B592D"/>
    <w:rsid w:val="006B5ABE"/>
    <w:rsid w:val="006B6DD8"/>
    <w:rsid w:val="006B6EB6"/>
    <w:rsid w:val="006C0B47"/>
    <w:rsid w:val="006C2364"/>
    <w:rsid w:val="006C2A31"/>
    <w:rsid w:val="006C38E6"/>
    <w:rsid w:val="006C3AA3"/>
    <w:rsid w:val="006C428A"/>
    <w:rsid w:val="006C4E62"/>
    <w:rsid w:val="006C50E1"/>
    <w:rsid w:val="006C6111"/>
    <w:rsid w:val="006C68F6"/>
    <w:rsid w:val="006D5B0F"/>
    <w:rsid w:val="006D5DA3"/>
    <w:rsid w:val="006D5DA9"/>
    <w:rsid w:val="006D605A"/>
    <w:rsid w:val="006D69A2"/>
    <w:rsid w:val="006D6C1A"/>
    <w:rsid w:val="006D768A"/>
    <w:rsid w:val="006D7F10"/>
    <w:rsid w:val="006E0CE1"/>
    <w:rsid w:val="006E2573"/>
    <w:rsid w:val="006E36ED"/>
    <w:rsid w:val="006E448A"/>
    <w:rsid w:val="006E5C09"/>
    <w:rsid w:val="006E7FBA"/>
    <w:rsid w:val="006F0473"/>
    <w:rsid w:val="006F0F55"/>
    <w:rsid w:val="006F2DE4"/>
    <w:rsid w:val="006F4577"/>
    <w:rsid w:val="006F4C75"/>
    <w:rsid w:val="006F53F2"/>
    <w:rsid w:val="006F595D"/>
    <w:rsid w:val="006F66DA"/>
    <w:rsid w:val="006F6A7A"/>
    <w:rsid w:val="006F6B37"/>
    <w:rsid w:val="006F77C7"/>
    <w:rsid w:val="00704DEC"/>
    <w:rsid w:val="00705074"/>
    <w:rsid w:val="00705D59"/>
    <w:rsid w:val="007065A6"/>
    <w:rsid w:val="007065CF"/>
    <w:rsid w:val="00707B2F"/>
    <w:rsid w:val="00710899"/>
    <w:rsid w:val="00712070"/>
    <w:rsid w:val="007125A4"/>
    <w:rsid w:val="00713E2E"/>
    <w:rsid w:val="00716622"/>
    <w:rsid w:val="00720139"/>
    <w:rsid w:val="00722831"/>
    <w:rsid w:val="007238F1"/>
    <w:rsid w:val="00723DE6"/>
    <w:rsid w:val="00724249"/>
    <w:rsid w:val="007250A4"/>
    <w:rsid w:val="00726540"/>
    <w:rsid w:val="00726A89"/>
    <w:rsid w:val="00726BFA"/>
    <w:rsid w:val="00727E16"/>
    <w:rsid w:val="00731385"/>
    <w:rsid w:val="007325B9"/>
    <w:rsid w:val="00734321"/>
    <w:rsid w:val="00736291"/>
    <w:rsid w:val="007403DA"/>
    <w:rsid w:val="007405D9"/>
    <w:rsid w:val="007417F2"/>
    <w:rsid w:val="00741A87"/>
    <w:rsid w:val="007430DC"/>
    <w:rsid w:val="00744943"/>
    <w:rsid w:val="0074580E"/>
    <w:rsid w:val="00751A5A"/>
    <w:rsid w:val="007529E9"/>
    <w:rsid w:val="00753370"/>
    <w:rsid w:val="00753908"/>
    <w:rsid w:val="00754739"/>
    <w:rsid w:val="00755FCC"/>
    <w:rsid w:val="007579FC"/>
    <w:rsid w:val="007616A8"/>
    <w:rsid w:val="00762C5B"/>
    <w:rsid w:val="0076574B"/>
    <w:rsid w:val="00765F25"/>
    <w:rsid w:val="00771469"/>
    <w:rsid w:val="00771D42"/>
    <w:rsid w:val="00772BCD"/>
    <w:rsid w:val="00773BF3"/>
    <w:rsid w:val="00774810"/>
    <w:rsid w:val="00775053"/>
    <w:rsid w:val="00775358"/>
    <w:rsid w:val="00775BF1"/>
    <w:rsid w:val="007769A8"/>
    <w:rsid w:val="007801B8"/>
    <w:rsid w:val="00780466"/>
    <w:rsid w:val="0078405F"/>
    <w:rsid w:val="0078480F"/>
    <w:rsid w:val="007857CA"/>
    <w:rsid w:val="00786C56"/>
    <w:rsid w:val="007904DC"/>
    <w:rsid w:val="007941F6"/>
    <w:rsid w:val="00794234"/>
    <w:rsid w:val="007A0268"/>
    <w:rsid w:val="007A156C"/>
    <w:rsid w:val="007A188D"/>
    <w:rsid w:val="007A284C"/>
    <w:rsid w:val="007A31A2"/>
    <w:rsid w:val="007A61CE"/>
    <w:rsid w:val="007A64A6"/>
    <w:rsid w:val="007A77C3"/>
    <w:rsid w:val="007A7F56"/>
    <w:rsid w:val="007B18DF"/>
    <w:rsid w:val="007B5826"/>
    <w:rsid w:val="007C0C38"/>
    <w:rsid w:val="007C1076"/>
    <w:rsid w:val="007C1A9A"/>
    <w:rsid w:val="007C1F06"/>
    <w:rsid w:val="007C1FA4"/>
    <w:rsid w:val="007C3EEB"/>
    <w:rsid w:val="007C4752"/>
    <w:rsid w:val="007C5607"/>
    <w:rsid w:val="007C6FA7"/>
    <w:rsid w:val="007C726C"/>
    <w:rsid w:val="007C7E8E"/>
    <w:rsid w:val="007D1C32"/>
    <w:rsid w:val="007D220B"/>
    <w:rsid w:val="007D3AFB"/>
    <w:rsid w:val="007D439C"/>
    <w:rsid w:val="007D49EB"/>
    <w:rsid w:val="007D56F5"/>
    <w:rsid w:val="007D5E15"/>
    <w:rsid w:val="007D7046"/>
    <w:rsid w:val="007E0E07"/>
    <w:rsid w:val="007E1C18"/>
    <w:rsid w:val="007E4D9A"/>
    <w:rsid w:val="007E54C0"/>
    <w:rsid w:val="007E6693"/>
    <w:rsid w:val="007F0790"/>
    <w:rsid w:val="007F1DE9"/>
    <w:rsid w:val="007F2952"/>
    <w:rsid w:val="007F2BCD"/>
    <w:rsid w:val="007F2D5A"/>
    <w:rsid w:val="007F402B"/>
    <w:rsid w:val="007F4972"/>
    <w:rsid w:val="007F4CF1"/>
    <w:rsid w:val="007F6D5A"/>
    <w:rsid w:val="007F70A1"/>
    <w:rsid w:val="007F770C"/>
    <w:rsid w:val="00800B39"/>
    <w:rsid w:val="008011F7"/>
    <w:rsid w:val="008017C7"/>
    <w:rsid w:val="00802347"/>
    <w:rsid w:val="00802CAC"/>
    <w:rsid w:val="008056B1"/>
    <w:rsid w:val="008059FB"/>
    <w:rsid w:val="008070EF"/>
    <w:rsid w:val="008126F0"/>
    <w:rsid w:val="00814018"/>
    <w:rsid w:val="00814940"/>
    <w:rsid w:val="00816302"/>
    <w:rsid w:val="00817EDB"/>
    <w:rsid w:val="00821292"/>
    <w:rsid w:val="008221AA"/>
    <w:rsid w:val="0082249C"/>
    <w:rsid w:val="00822522"/>
    <w:rsid w:val="008234F5"/>
    <w:rsid w:val="00825029"/>
    <w:rsid w:val="00826449"/>
    <w:rsid w:val="00826567"/>
    <w:rsid w:val="00826C30"/>
    <w:rsid w:val="00827948"/>
    <w:rsid w:val="00831A04"/>
    <w:rsid w:val="00831B8D"/>
    <w:rsid w:val="00832278"/>
    <w:rsid w:val="00832663"/>
    <w:rsid w:val="00832A36"/>
    <w:rsid w:val="00832D25"/>
    <w:rsid w:val="008332ED"/>
    <w:rsid w:val="00834D0F"/>
    <w:rsid w:val="00840ED7"/>
    <w:rsid w:val="00842BD1"/>
    <w:rsid w:val="008435FC"/>
    <w:rsid w:val="008451F0"/>
    <w:rsid w:val="0084627F"/>
    <w:rsid w:val="0084712B"/>
    <w:rsid w:val="00847B8C"/>
    <w:rsid w:val="00851EEF"/>
    <w:rsid w:val="0085354B"/>
    <w:rsid w:val="0085432F"/>
    <w:rsid w:val="00854D21"/>
    <w:rsid w:val="00854DED"/>
    <w:rsid w:val="0085589B"/>
    <w:rsid w:val="00855AF0"/>
    <w:rsid w:val="00857E8E"/>
    <w:rsid w:val="00860F0C"/>
    <w:rsid w:val="00862389"/>
    <w:rsid w:val="00864488"/>
    <w:rsid w:val="008649EE"/>
    <w:rsid w:val="00864AED"/>
    <w:rsid w:val="00866CA8"/>
    <w:rsid w:val="008703C3"/>
    <w:rsid w:val="008712C1"/>
    <w:rsid w:val="00873697"/>
    <w:rsid w:val="00874C03"/>
    <w:rsid w:val="008761F6"/>
    <w:rsid w:val="00876DD1"/>
    <w:rsid w:val="0088038A"/>
    <w:rsid w:val="008856A8"/>
    <w:rsid w:val="008856CC"/>
    <w:rsid w:val="00885D25"/>
    <w:rsid w:val="0088695A"/>
    <w:rsid w:val="00890887"/>
    <w:rsid w:val="00890D22"/>
    <w:rsid w:val="00890E39"/>
    <w:rsid w:val="00891292"/>
    <w:rsid w:val="008936AC"/>
    <w:rsid w:val="0089379B"/>
    <w:rsid w:val="00895DB3"/>
    <w:rsid w:val="0089660F"/>
    <w:rsid w:val="00897281"/>
    <w:rsid w:val="00897E2C"/>
    <w:rsid w:val="008A071E"/>
    <w:rsid w:val="008A2155"/>
    <w:rsid w:val="008A2326"/>
    <w:rsid w:val="008A5BF3"/>
    <w:rsid w:val="008A5FA9"/>
    <w:rsid w:val="008A6CEC"/>
    <w:rsid w:val="008A70B7"/>
    <w:rsid w:val="008B0BF6"/>
    <w:rsid w:val="008B0D00"/>
    <w:rsid w:val="008B0D22"/>
    <w:rsid w:val="008B0E2E"/>
    <w:rsid w:val="008B30DE"/>
    <w:rsid w:val="008B4F23"/>
    <w:rsid w:val="008B50B9"/>
    <w:rsid w:val="008B59FF"/>
    <w:rsid w:val="008B732F"/>
    <w:rsid w:val="008C081A"/>
    <w:rsid w:val="008C0FE6"/>
    <w:rsid w:val="008C2641"/>
    <w:rsid w:val="008C26BE"/>
    <w:rsid w:val="008C343A"/>
    <w:rsid w:val="008C4110"/>
    <w:rsid w:val="008C427C"/>
    <w:rsid w:val="008C4347"/>
    <w:rsid w:val="008C5157"/>
    <w:rsid w:val="008C6B28"/>
    <w:rsid w:val="008C7CE6"/>
    <w:rsid w:val="008C7F2C"/>
    <w:rsid w:val="008D0426"/>
    <w:rsid w:val="008D31DB"/>
    <w:rsid w:val="008D4F35"/>
    <w:rsid w:val="008D674F"/>
    <w:rsid w:val="008D67AF"/>
    <w:rsid w:val="008D7A06"/>
    <w:rsid w:val="008D7BC0"/>
    <w:rsid w:val="008E0E65"/>
    <w:rsid w:val="008E14A9"/>
    <w:rsid w:val="008E3CEC"/>
    <w:rsid w:val="008E4CBE"/>
    <w:rsid w:val="008E5F87"/>
    <w:rsid w:val="008E6110"/>
    <w:rsid w:val="008E6224"/>
    <w:rsid w:val="008E7656"/>
    <w:rsid w:val="008E777A"/>
    <w:rsid w:val="008F0DFA"/>
    <w:rsid w:val="008F275B"/>
    <w:rsid w:val="008F4796"/>
    <w:rsid w:val="008F53A0"/>
    <w:rsid w:val="008F5646"/>
    <w:rsid w:val="008F5E48"/>
    <w:rsid w:val="00900B83"/>
    <w:rsid w:val="00901D5D"/>
    <w:rsid w:val="00901F38"/>
    <w:rsid w:val="00902358"/>
    <w:rsid w:val="009024B2"/>
    <w:rsid w:val="00903E8D"/>
    <w:rsid w:val="0090458D"/>
    <w:rsid w:val="00905B45"/>
    <w:rsid w:val="00907CB7"/>
    <w:rsid w:val="00910B37"/>
    <w:rsid w:val="00913BBF"/>
    <w:rsid w:val="00914FC6"/>
    <w:rsid w:val="00915251"/>
    <w:rsid w:val="009163C0"/>
    <w:rsid w:val="009204AC"/>
    <w:rsid w:val="00920516"/>
    <w:rsid w:val="00921CF1"/>
    <w:rsid w:val="00924CB3"/>
    <w:rsid w:val="0092544D"/>
    <w:rsid w:val="00925F7D"/>
    <w:rsid w:val="00926019"/>
    <w:rsid w:val="00931A39"/>
    <w:rsid w:val="0093254F"/>
    <w:rsid w:val="00933199"/>
    <w:rsid w:val="00933393"/>
    <w:rsid w:val="00933B86"/>
    <w:rsid w:val="00935B23"/>
    <w:rsid w:val="0093649F"/>
    <w:rsid w:val="00940128"/>
    <w:rsid w:val="00944105"/>
    <w:rsid w:val="00944A84"/>
    <w:rsid w:val="00946F11"/>
    <w:rsid w:val="0095103D"/>
    <w:rsid w:val="009527E6"/>
    <w:rsid w:val="009527FF"/>
    <w:rsid w:val="00952BEF"/>
    <w:rsid w:val="009547D1"/>
    <w:rsid w:val="0095667E"/>
    <w:rsid w:val="00961B38"/>
    <w:rsid w:val="009633E0"/>
    <w:rsid w:val="0096590F"/>
    <w:rsid w:val="00965E56"/>
    <w:rsid w:val="00965F78"/>
    <w:rsid w:val="00967AD9"/>
    <w:rsid w:val="0097050E"/>
    <w:rsid w:val="00970CB2"/>
    <w:rsid w:val="00972120"/>
    <w:rsid w:val="00972EBA"/>
    <w:rsid w:val="009738B9"/>
    <w:rsid w:val="00974ACB"/>
    <w:rsid w:val="00976B93"/>
    <w:rsid w:val="00976BC5"/>
    <w:rsid w:val="00976EEA"/>
    <w:rsid w:val="00980499"/>
    <w:rsid w:val="00981FC0"/>
    <w:rsid w:val="009820DB"/>
    <w:rsid w:val="009863DF"/>
    <w:rsid w:val="00986A09"/>
    <w:rsid w:val="00987A6A"/>
    <w:rsid w:val="00991E0E"/>
    <w:rsid w:val="00991EA7"/>
    <w:rsid w:val="009925A0"/>
    <w:rsid w:val="00992F63"/>
    <w:rsid w:val="009949D0"/>
    <w:rsid w:val="009959BC"/>
    <w:rsid w:val="00995E07"/>
    <w:rsid w:val="00997037"/>
    <w:rsid w:val="009A3057"/>
    <w:rsid w:val="009A306C"/>
    <w:rsid w:val="009A351B"/>
    <w:rsid w:val="009A454E"/>
    <w:rsid w:val="009A7B8B"/>
    <w:rsid w:val="009B2D9D"/>
    <w:rsid w:val="009B5337"/>
    <w:rsid w:val="009C05E8"/>
    <w:rsid w:val="009C0868"/>
    <w:rsid w:val="009C1F30"/>
    <w:rsid w:val="009C3C81"/>
    <w:rsid w:val="009C746C"/>
    <w:rsid w:val="009D0715"/>
    <w:rsid w:val="009D0D08"/>
    <w:rsid w:val="009D1A84"/>
    <w:rsid w:val="009D2DBA"/>
    <w:rsid w:val="009D62BE"/>
    <w:rsid w:val="009D6C8C"/>
    <w:rsid w:val="009D749D"/>
    <w:rsid w:val="009E0334"/>
    <w:rsid w:val="009E10EC"/>
    <w:rsid w:val="009E137C"/>
    <w:rsid w:val="009E21CC"/>
    <w:rsid w:val="009E3711"/>
    <w:rsid w:val="009E4826"/>
    <w:rsid w:val="009E52F6"/>
    <w:rsid w:val="009E664B"/>
    <w:rsid w:val="009E6ED2"/>
    <w:rsid w:val="009E7204"/>
    <w:rsid w:val="009F0007"/>
    <w:rsid w:val="009F101E"/>
    <w:rsid w:val="009F1650"/>
    <w:rsid w:val="009F18FC"/>
    <w:rsid w:val="009F21D0"/>
    <w:rsid w:val="009F252D"/>
    <w:rsid w:val="009F323A"/>
    <w:rsid w:val="009F3639"/>
    <w:rsid w:val="009F3ACF"/>
    <w:rsid w:val="009F54AE"/>
    <w:rsid w:val="009F5635"/>
    <w:rsid w:val="009F5FB8"/>
    <w:rsid w:val="009F6743"/>
    <w:rsid w:val="009F7881"/>
    <w:rsid w:val="00A00F8D"/>
    <w:rsid w:val="00A03D1A"/>
    <w:rsid w:val="00A03D74"/>
    <w:rsid w:val="00A050D1"/>
    <w:rsid w:val="00A05A05"/>
    <w:rsid w:val="00A06101"/>
    <w:rsid w:val="00A13097"/>
    <w:rsid w:val="00A13571"/>
    <w:rsid w:val="00A13FC3"/>
    <w:rsid w:val="00A1528B"/>
    <w:rsid w:val="00A1553E"/>
    <w:rsid w:val="00A16BD5"/>
    <w:rsid w:val="00A16F50"/>
    <w:rsid w:val="00A1711B"/>
    <w:rsid w:val="00A21AB0"/>
    <w:rsid w:val="00A21DFB"/>
    <w:rsid w:val="00A23258"/>
    <w:rsid w:val="00A246C9"/>
    <w:rsid w:val="00A2544A"/>
    <w:rsid w:val="00A27EFC"/>
    <w:rsid w:val="00A31DB8"/>
    <w:rsid w:val="00A33F90"/>
    <w:rsid w:val="00A3428C"/>
    <w:rsid w:val="00A35CAE"/>
    <w:rsid w:val="00A36FE0"/>
    <w:rsid w:val="00A40E17"/>
    <w:rsid w:val="00A40F1A"/>
    <w:rsid w:val="00A41116"/>
    <w:rsid w:val="00A41D7D"/>
    <w:rsid w:val="00A43485"/>
    <w:rsid w:val="00A43CC5"/>
    <w:rsid w:val="00A45537"/>
    <w:rsid w:val="00A46F54"/>
    <w:rsid w:val="00A47AC7"/>
    <w:rsid w:val="00A50B50"/>
    <w:rsid w:val="00A50C49"/>
    <w:rsid w:val="00A50E94"/>
    <w:rsid w:val="00A51457"/>
    <w:rsid w:val="00A51480"/>
    <w:rsid w:val="00A51E4B"/>
    <w:rsid w:val="00A51F29"/>
    <w:rsid w:val="00A5290B"/>
    <w:rsid w:val="00A54184"/>
    <w:rsid w:val="00A55881"/>
    <w:rsid w:val="00A562F7"/>
    <w:rsid w:val="00A5700C"/>
    <w:rsid w:val="00A57063"/>
    <w:rsid w:val="00A572CC"/>
    <w:rsid w:val="00A601BC"/>
    <w:rsid w:val="00A62391"/>
    <w:rsid w:val="00A624FA"/>
    <w:rsid w:val="00A65AE5"/>
    <w:rsid w:val="00A6723C"/>
    <w:rsid w:val="00A70A5F"/>
    <w:rsid w:val="00A77296"/>
    <w:rsid w:val="00A81731"/>
    <w:rsid w:val="00A82F57"/>
    <w:rsid w:val="00A83853"/>
    <w:rsid w:val="00A85C2E"/>
    <w:rsid w:val="00A86960"/>
    <w:rsid w:val="00A86EAA"/>
    <w:rsid w:val="00A873A1"/>
    <w:rsid w:val="00A90C11"/>
    <w:rsid w:val="00A9208D"/>
    <w:rsid w:val="00A93B09"/>
    <w:rsid w:val="00A962D0"/>
    <w:rsid w:val="00A97356"/>
    <w:rsid w:val="00A976CC"/>
    <w:rsid w:val="00A97E72"/>
    <w:rsid w:val="00AA225B"/>
    <w:rsid w:val="00AA2EC0"/>
    <w:rsid w:val="00AA3A5E"/>
    <w:rsid w:val="00AA45CB"/>
    <w:rsid w:val="00AA4D33"/>
    <w:rsid w:val="00AA4D8D"/>
    <w:rsid w:val="00AA5517"/>
    <w:rsid w:val="00AA68C0"/>
    <w:rsid w:val="00AA73E2"/>
    <w:rsid w:val="00AB19EC"/>
    <w:rsid w:val="00AB1B57"/>
    <w:rsid w:val="00AB1B65"/>
    <w:rsid w:val="00AB384A"/>
    <w:rsid w:val="00AB5C73"/>
    <w:rsid w:val="00AB5D95"/>
    <w:rsid w:val="00AB5E5A"/>
    <w:rsid w:val="00AB6134"/>
    <w:rsid w:val="00AB7342"/>
    <w:rsid w:val="00AC0C0A"/>
    <w:rsid w:val="00AC1795"/>
    <w:rsid w:val="00AC1DA9"/>
    <w:rsid w:val="00AC1EAA"/>
    <w:rsid w:val="00AC25D2"/>
    <w:rsid w:val="00AC4932"/>
    <w:rsid w:val="00AC6378"/>
    <w:rsid w:val="00AD015E"/>
    <w:rsid w:val="00AD1D03"/>
    <w:rsid w:val="00AD364B"/>
    <w:rsid w:val="00AD3753"/>
    <w:rsid w:val="00AD7E8E"/>
    <w:rsid w:val="00AE0749"/>
    <w:rsid w:val="00AE08B8"/>
    <w:rsid w:val="00AE0CC8"/>
    <w:rsid w:val="00AE3505"/>
    <w:rsid w:val="00AE3786"/>
    <w:rsid w:val="00AE3DBB"/>
    <w:rsid w:val="00AE447F"/>
    <w:rsid w:val="00AE5481"/>
    <w:rsid w:val="00AE5695"/>
    <w:rsid w:val="00AE6403"/>
    <w:rsid w:val="00AE6870"/>
    <w:rsid w:val="00AE7504"/>
    <w:rsid w:val="00AE7B29"/>
    <w:rsid w:val="00AF0111"/>
    <w:rsid w:val="00AF13BD"/>
    <w:rsid w:val="00AF1F80"/>
    <w:rsid w:val="00AF22CD"/>
    <w:rsid w:val="00AF2D0D"/>
    <w:rsid w:val="00AF4E85"/>
    <w:rsid w:val="00AF4F8B"/>
    <w:rsid w:val="00AF50E0"/>
    <w:rsid w:val="00AF5371"/>
    <w:rsid w:val="00AF7EC7"/>
    <w:rsid w:val="00B030B8"/>
    <w:rsid w:val="00B03EA4"/>
    <w:rsid w:val="00B07048"/>
    <w:rsid w:val="00B100E6"/>
    <w:rsid w:val="00B10556"/>
    <w:rsid w:val="00B117C4"/>
    <w:rsid w:val="00B1356F"/>
    <w:rsid w:val="00B143FE"/>
    <w:rsid w:val="00B14642"/>
    <w:rsid w:val="00B17605"/>
    <w:rsid w:val="00B201B6"/>
    <w:rsid w:val="00B20920"/>
    <w:rsid w:val="00B23B15"/>
    <w:rsid w:val="00B24024"/>
    <w:rsid w:val="00B24584"/>
    <w:rsid w:val="00B2527A"/>
    <w:rsid w:val="00B25F7B"/>
    <w:rsid w:val="00B268F1"/>
    <w:rsid w:val="00B271EB"/>
    <w:rsid w:val="00B27BFC"/>
    <w:rsid w:val="00B27FCB"/>
    <w:rsid w:val="00B311E4"/>
    <w:rsid w:val="00B33267"/>
    <w:rsid w:val="00B332C3"/>
    <w:rsid w:val="00B3345B"/>
    <w:rsid w:val="00B3374C"/>
    <w:rsid w:val="00B34292"/>
    <w:rsid w:val="00B342E1"/>
    <w:rsid w:val="00B34A9F"/>
    <w:rsid w:val="00B34C62"/>
    <w:rsid w:val="00B35EAA"/>
    <w:rsid w:val="00B361C2"/>
    <w:rsid w:val="00B372EA"/>
    <w:rsid w:val="00B375A2"/>
    <w:rsid w:val="00B37601"/>
    <w:rsid w:val="00B37658"/>
    <w:rsid w:val="00B41BED"/>
    <w:rsid w:val="00B4251D"/>
    <w:rsid w:val="00B42DFA"/>
    <w:rsid w:val="00B42E92"/>
    <w:rsid w:val="00B432AF"/>
    <w:rsid w:val="00B45242"/>
    <w:rsid w:val="00B4532A"/>
    <w:rsid w:val="00B47A74"/>
    <w:rsid w:val="00B47C29"/>
    <w:rsid w:val="00B50F1E"/>
    <w:rsid w:val="00B52C33"/>
    <w:rsid w:val="00B57C05"/>
    <w:rsid w:val="00B60D1B"/>
    <w:rsid w:val="00B61893"/>
    <w:rsid w:val="00B629EB"/>
    <w:rsid w:val="00B637AC"/>
    <w:rsid w:val="00B639BB"/>
    <w:rsid w:val="00B63B39"/>
    <w:rsid w:val="00B64141"/>
    <w:rsid w:val="00B65629"/>
    <w:rsid w:val="00B66803"/>
    <w:rsid w:val="00B67227"/>
    <w:rsid w:val="00B67995"/>
    <w:rsid w:val="00B67ADF"/>
    <w:rsid w:val="00B67D02"/>
    <w:rsid w:val="00B70D2F"/>
    <w:rsid w:val="00B71AC3"/>
    <w:rsid w:val="00B73C5D"/>
    <w:rsid w:val="00B74EEC"/>
    <w:rsid w:val="00B75BE3"/>
    <w:rsid w:val="00B76AC4"/>
    <w:rsid w:val="00B779F2"/>
    <w:rsid w:val="00B77DFE"/>
    <w:rsid w:val="00B827AD"/>
    <w:rsid w:val="00B84435"/>
    <w:rsid w:val="00B85361"/>
    <w:rsid w:val="00B85A9F"/>
    <w:rsid w:val="00B87068"/>
    <w:rsid w:val="00B90801"/>
    <w:rsid w:val="00B90DC9"/>
    <w:rsid w:val="00B90F46"/>
    <w:rsid w:val="00B9358A"/>
    <w:rsid w:val="00B9478C"/>
    <w:rsid w:val="00B95050"/>
    <w:rsid w:val="00B95A5D"/>
    <w:rsid w:val="00B965A1"/>
    <w:rsid w:val="00B966C9"/>
    <w:rsid w:val="00BA105F"/>
    <w:rsid w:val="00BA18BD"/>
    <w:rsid w:val="00BA38A7"/>
    <w:rsid w:val="00BA48D0"/>
    <w:rsid w:val="00BA49C1"/>
    <w:rsid w:val="00BA74A5"/>
    <w:rsid w:val="00BA7B26"/>
    <w:rsid w:val="00BB0910"/>
    <w:rsid w:val="00BB111F"/>
    <w:rsid w:val="00BB6D1A"/>
    <w:rsid w:val="00BB70F9"/>
    <w:rsid w:val="00BC0CC5"/>
    <w:rsid w:val="00BC12DE"/>
    <w:rsid w:val="00BC159C"/>
    <w:rsid w:val="00BC2397"/>
    <w:rsid w:val="00BC34B4"/>
    <w:rsid w:val="00BC6083"/>
    <w:rsid w:val="00BD1BE0"/>
    <w:rsid w:val="00BD1C30"/>
    <w:rsid w:val="00BD37F9"/>
    <w:rsid w:val="00BD410D"/>
    <w:rsid w:val="00BD5F6D"/>
    <w:rsid w:val="00BD6FDE"/>
    <w:rsid w:val="00BD7267"/>
    <w:rsid w:val="00BD7772"/>
    <w:rsid w:val="00BD78D9"/>
    <w:rsid w:val="00BE01DD"/>
    <w:rsid w:val="00BE1D6B"/>
    <w:rsid w:val="00BE2D16"/>
    <w:rsid w:val="00BE3832"/>
    <w:rsid w:val="00BE42BA"/>
    <w:rsid w:val="00BE4FEB"/>
    <w:rsid w:val="00BE5B72"/>
    <w:rsid w:val="00BE5F77"/>
    <w:rsid w:val="00BE7911"/>
    <w:rsid w:val="00BF26AF"/>
    <w:rsid w:val="00BF4CB5"/>
    <w:rsid w:val="00BF4CD2"/>
    <w:rsid w:val="00BF5882"/>
    <w:rsid w:val="00BF5E03"/>
    <w:rsid w:val="00BF6113"/>
    <w:rsid w:val="00BF62A8"/>
    <w:rsid w:val="00BF6615"/>
    <w:rsid w:val="00C00AFD"/>
    <w:rsid w:val="00C01313"/>
    <w:rsid w:val="00C02F21"/>
    <w:rsid w:val="00C047AB"/>
    <w:rsid w:val="00C05C07"/>
    <w:rsid w:val="00C10168"/>
    <w:rsid w:val="00C141BE"/>
    <w:rsid w:val="00C155DA"/>
    <w:rsid w:val="00C15C40"/>
    <w:rsid w:val="00C161C0"/>
    <w:rsid w:val="00C16D87"/>
    <w:rsid w:val="00C16EC6"/>
    <w:rsid w:val="00C2098C"/>
    <w:rsid w:val="00C20C71"/>
    <w:rsid w:val="00C21063"/>
    <w:rsid w:val="00C21217"/>
    <w:rsid w:val="00C22B04"/>
    <w:rsid w:val="00C24940"/>
    <w:rsid w:val="00C26C3B"/>
    <w:rsid w:val="00C26D3E"/>
    <w:rsid w:val="00C30243"/>
    <w:rsid w:val="00C30A87"/>
    <w:rsid w:val="00C31835"/>
    <w:rsid w:val="00C3460E"/>
    <w:rsid w:val="00C354BF"/>
    <w:rsid w:val="00C36B6D"/>
    <w:rsid w:val="00C37FC9"/>
    <w:rsid w:val="00C41149"/>
    <w:rsid w:val="00C4131C"/>
    <w:rsid w:val="00C416F6"/>
    <w:rsid w:val="00C41892"/>
    <w:rsid w:val="00C426DC"/>
    <w:rsid w:val="00C42A39"/>
    <w:rsid w:val="00C434D1"/>
    <w:rsid w:val="00C4390B"/>
    <w:rsid w:val="00C444A5"/>
    <w:rsid w:val="00C461F6"/>
    <w:rsid w:val="00C463B0"/>
    <w:rsid w:val="00C4707B"/>
    <w:rsid w:val="00C51005"/>
    <w:rsid w:val="00C51567"/>
    <w:rsid w:val="00C51811"/>
    <w:rsid w:val="00C546A1"/>
    <w:rsid w:val="00C54A98"/>
    <w:rsid w:val="00C54CD4"/>
    <w:rsid w:val="00C54DD0"/>
    <w:rsid w:val="00C5652E"/>
    <w:rsid w:val="00C57F83"/>
    <w:rsid w:val="00C62ACC"/>
    <w:rsid w:val="00C648BA"/>
    <w:rsid w:val="00C66122"/>
    <w:rsid w:val="00C675C2"/>
    <w:rsid w:val="00C702C6"/>
    <w:rsid w:val="00C705CE"/>
    <w:rsid w:val="00C710E3"/>
    <w:rsid w:val="00C73000"/>
    <w:rsid w:val="00C77B5B"/>
    <w:rsid w:val="00C82FDE"/>
    <w:rsid w:val="00C840C2"/>
    <w:rsid w:val="00C85B1A"/>
    <w:rsid w:val="00C877B9"/>
    <w:rsid w:val="00C90B19"/>
    <w:rsid w:val="00C915A2"/>
    <w:rsid w:val="00C93EB2"/>
    <w:rsid w:val="00C956CF"/>
    <w:rsid w:val="00C956DB"/>
    <w:rsid w:val="00C9638B"/>
    <w:rsid w:val="00C963C9"/>
    <w:rsid w:val="00C96740"/>
    <w:rsid w:val="00C96B20"/>
    <w:rsid w:val="00CA0573"/>
    <w:rsid w:val="00CA2589"/>
    <w:rsid w:val="00CA2C80"/>
    <w:rsid w:val="00CA2D54"/>
    <w:rsid w:val="00CA3B65"/>
    <w:rsid w:val="00CA59A1"/>
    <w:rsid w:val="00CB0E85"/>
    <w:rsid w:val="00CB1E91"/>
    <w:rsid w:val="00CB2C5B"/>
    <w:rsid w:val="00CB725A"/>
    <w:rsid w:val="00CC0BDE"/>
    <w:rsid w:val="00CC0E8C"/>
    <w:rsid w:val="00CC2234"/>
    <w:rsid w:val="00CC49F4"/>
    <w:rsid w:val="00CC5D37"/>
    <w:rsid w:val="00CC6038"/>
    <w:rsid w:val="00CC7CB1"/>
    <w:rsid w:val="00CD0E53"/>
    <w:rsid w:val="00CD2BC2"/>
    <w:rsid w:val="00CD340E"/>
    <w:rsid w:val="00CD4DAD"/>
    <w:rsid w:val="00CD5D15"/>
    <w:rsid w:val="00CD6455"/>
    <w:rsid w:val="00CD6D4A"/>
    <w:rsid w:val="00CD6F05"/>
    <w:rsid w:val="00CE04CF"/>
    <w:rsid w:val="00CE1CAC"/>
    <w:rsid w:val="00CE3458"/>
    <w:rsid w:val="00CE4664"/>
    <w:rsid w:val="00CE594D"/>
    <w:rsid w:val="00CE68CF"/>
    <w:rsid w:val="00CE71B8"/>
    <w:rsid w:val="00CE71C0"/>
    <w:rsid w:val="00CF25A9"/>
    <w:rsid w:val="00CF277A"/>
    <w:rsid w:val="00CF34DB"/>
    <w:rsid w:val="00CF45CF"/>
    <w:rsid w:val="00CF5472"/>
    <w:rsid w:val="00CF68DC"/>
    <w:rsid w:val="00CF7CE8"/>
    <w:rsid w:val="00D00FC4"/>
    <w:rsid w:val="00D01E10"/>
    <w:rsid w:val="00D01FFA"/>
    <w:rsid w:val="00D038F1"/>
    <w:rsid w:val="00D04131"/>
    <w:rsid w:val="00D04A4C"/>
    <w:rsid w:val="00D0567D"/>
    <w:rsid w:val="00D05F5C"/>
    <w:rsid w:val="00D06D68"/>
    <w:rsid w:val="00D1136F"/>
    <w:rsid w:val="00D15AF5"/>
    <w:rsid w:val="00D16D90"/>
    <w:rsid w:val="00D1715C"/>
    <w:rsid w:val="00D2231B"/>
    <w:rsid w:val="00D23D81"/>
    <w:rsid w:val="00D23EC2"/>
    <w:rsid w:val="00D24C4F"/>
    <w:rsid w:val="00D2558D"/>
    <w:rsid w:val="00D25F9C"/>
    <w:rsid w:val="00D26132"/>
    <w:rsid w:val="00D27422"/>
    <w:rsid w:val="00D2759C"/>
    <w:rsid w:val="00D309BA"/>
    <w:rsid w:val="00D31ABF"/>
    <w:rsid w:val="00D32967"/>
    <w:rsid w:val="00D33584"/>
    <w:rsid w:val="00D34986"/>
    <w:rsid w:val="00D36C21"/>
    <w:rsid w:val="00D36FC5"/>
    <w:rsid w:val="00D4098D"/>
    <w:rsid w:val="00D414C1"/>
    <w:rsid w:val="00D420AB"/>
    <w:rsid w:val="00D434A0"/>
    <w:rsid w:val="00D44B55"/>
    <w:rsid w:val="00D4535E"/>
    <w:rsid w:val="00D45CE9"/>
    <w:rsid w:val="00D46662"/>
    <w:rsid w:val="00D47F5B"/>
    <w:rsid w:val="00D50605"/>
    <w:rsid w:val="00D50B57"/>
    <w:rsid w:val="00D51AA6"/>
    <w:rsid w:val="00D51FA6"/>
    <w:rsid w:val="00D523BB"/>
    <w:rsid w:val="00D52BBD"/>
    <w:rsid w:val="00D52ED4"/>
    <w:rsid w:val="00D56958"/>
    <w:rsid w:val="00D57882"/>
    <w:rsid w:val="00D63ECC"/>
    <w:rsid w:val="00D64C65"/>
    <w:rsid w:val="00D65157"/>
    <w:rsid w:val="00D65A2D"/>
    <w:rsid w:val="00D6698C"/>
    <w:rsid w:val="00D66A46"/>
    <w:rsid w:val="00D7185B"/>
    <w:rsid w:val="00D71941"/>
    <w:rsid w:val="00D71ECD"/>
    <w:rsid w:val="00D73096"/>
    <w:rsid w:val="00D74E9C"/>
    <w:rsid w:val="00D7579A"/>
    <w:rsid w:val="00D76D9A"/>
    <w:rsid w:val="00D811A8"/>
    <w:rsid w:val="00D854A6"/>
    <w:rsid w:val="00D85B9B"/>
    <w:rsid w:val="00D861BB"/>
    <w:rsid w:val="00D86880"/>
    <w:rsid w:val="00D86DD5"/>
    <w:rsid w:val="00D86E8A"/>
    <w:rsid w:val="00D9165E"/>
    <w:rsid w:val="00D94E3A"/>
    <w:rsid w:val="00D9590E"/>
    <w:rsid w:val="00D9689E"/>
    <w:rsid w:val="00D97001"/>
    <w:rsid w:val="00DA04FE"/>
    <w:rsid w:val="00DA06A5"/>
    <w:rsid w:val="00DA286B"/>
    <w:rsid w:val="00DA332F"/>
    <w:rsid w:val="00DA4574"/>
    <w:rsid w:val="00DA4841"/>
    <w:rsid w:val="00DA7EE1"/>
    <w:rsid w:val="00DB01CE"/>
    <w:rsid w:val="00DB1268"/>
    <w:rsid w:val="00DB1452"/>
    <w:rsid w:val="00DB5EF7"/>
    <w:rsid w:val="00DB74F9"/>
    <w:rsid w:val="00DC2C62"/>
    <w:rsid w:val="00DC2C78"/>
    <w:rsid w:val="00DC443F"/>
    <w:rsid w:val="00DC4463"/>
    <w:rsid w:val="00DC7857"/>
    <w:rsid w:val="00DD07D8"/>
    <w:rsid w:val="00DD0BF1"/>
    <w:rsid w:val="00DD1673"/>
    <w:rsid w:val="00DD202B"/>
    <w:rsid w:val="00DD30AE"/>
    <w:rsid w:val="00DD46FA"/>
    <w:rsid w:val="00DD505C"/>
    <w:rsid w:val="00DD5357"/>
    <w:rsid w:val="00DD57C0"/>
    <w:rsid w:val="00DD5EA5"/>
    <w:rsid w:val="00DD64E3"/>
    <w:rsid w:val="00DD6B3F"/>
    <w:rsid w:val="00DD6E10"/>
    <w:rsid w:val="00DD7101"/>
    <w:rsid w:val="00DD7989"/>
    <w:rsid w:val="00DD7A68"/>
    <w:rsid w:val="00DE0E6D"/>
    <w:rsid w:val="00DE33D9"/>
    <w:rsid w:val="00DE446F"/>
    <w:rsid w:val="00DE5FF1"/>
    <w:rsid w:val="00DE6965"/>
    <w:rsid w:val="00DE6E13"/>
    <w:rsid w:val="00DE7219"/>
    <w:rsid w:val="00DF17A5"/>
    <w:rsid w:val="00DF1A6E"/>
    <w:rsid w:val="00DF1DEF"/>
    <w:rsid w:val="00DF24C7"/>
    <w:rsid w:val="00DF5A64"/>
    <w:rsid w:val="00DF6C27"/>
    <w:rsid w:val="00DF6CB8"/>
    <w:rsid w:val="00DF7303"/>
    <w:rsid w:val="00DF7C7C"/>
    <w:rsid w:val="00DF7ED0"/>
    <w:rsid w:val="00E0085E"/>
    <w:rsid w:val="00E00C76"/>
    <w:rsid w:val="00E03DA3"/>
    <w:rsid w:val="00E05C6B"/>
    <w:rsid w:val="00E06223"/>
    <w:rsid w:val="00E10CA8"/>
    <w:rsid w:val="00E10E38"/>
    <w:rsid w:val="00E10ECE"/>
    <w:rsid w:val="00E1168B"/>
    <w:rsid w:val="00E11790"/>
    <w:rsid w:val="00E11C1B"/>
    <w:rsid w:val="00E12B62"/>
    <w:rsid w:val="00E14670"/>
    <w:rsid w:val="00E14A64"/>
    <w:rsid w:val="00E15015"/>
    <w:rsid w:val="00E153AC"/>
    <w:rsid w:val="00E1737D"/>
    <w:rsid w:val="00E17750"/>
    <w:rsid w:val="00E17D4A"/>
    <w:rsid w:val="00E20EFF"/>
    <w:rsid w:val="00E23A3C"/>
    <w:rsid w:val="00E24668"/>
    <w:rsid w:val="00E24CD8"/>
    <w:rsid w:val="00E24F83"/>
    <w:rsid w:val="00E27430"/>
    <w:rsid w:val="00E311D5"/>
    <w:rsid w:val="00E32FCC"/>
    <w:rsid w:val="00E33086"/>
    <w:rsid w:val="00E3372F"/>
    <w:rsid w:val="00E40C26"/>
    <w:rsid w:val="00E41FBB"/>
    <w:rsid w:val="00E42663"/>
    <w:rsid w:val="00E4280B"/>
    <w:rsid w:val="00E42890"/>
    <w:rsid w:val="00E42A5E"/>
    <w:rsid w:val="00E42C3C"/>
    <w:rsid w:val="00E43141"/>
    <w:rsid w:val="00E43913"/>
    <w:rsid w:val="00E45300"/>
    <w:rsid w:val="00E45906"/>
    <w:rsid w:val="00E465E8"/>
    <w:rsid w:val="00E50424"/>
    <w:rsid w:val="00E52D7F"/>
    <w:rsid w:val="00E54912"/>
    <w:rsid w:val="00E5583D"/>
    <w:rsid w:val="00E55F88"/>
    <w:rsid w:val="00E56A69"/>
    <w:rsid w:val="00E56B97"/>
    <w:rsid w:val="00E57436"/>
    <w:rsid w:val="00E57CAE"/>
    <w:rsid w:val="00E6101F"/>
    <w:rsid w:val="00E61CEB"/>
    <w:rsid w:val="00E63643"/>
    <w:rsid w:val="00E65512"/>
    <w:rsid w:val="00E710F1"/>
    <w:rsid w:val="00E72AB0"/>
    <w:rsid w:val="00E74179"/>
    <w:rsid w:val="00E746F0"/>
    <w:rsid w:val="00E74FCE"/>
    <w:rsid w:val="00E756EB"/>
    <w:rsid w:val="00E80572"/>
    <w:rsid w:val="00E8196D"/>
    <w:rsid w:val="00E82D44"/>
    <w:rsid w:val="00E839A5"/>
    <w:rsid w:val="00E84AA4"/>
    <w:rsid w:val="00E85B64"/>
    <w:rsid w:val="00E8737B"/>
    <w:rsid w:val="00E87A8C"/>
    <w:rsid w:val="00E90C2A"/>
    <w:rsid w:val="00E90FEA"/>
    <w:rsid w:val="00E91128"/>
    <w:rsid w:val="00E91B84"/>
    <w:rsid w:val="00E91BCD"/>
    <w:rsid w:val="00E93598"/>
    <w:rsid w:val="00E956B0"/>
    <w:rsid w:val="00E95F59"/>
    <w:rsid w:val="00E966B1"/>
    <w:rsid w:val="00E96EF2"/>
    <w:rsid w:val="00EA0B2E"/>
    <w:rsid w:val="00EA2CBC"/>
    <w:rsid w:val="00EA380B"/>
    <w:rsid w:val="00EA3FC9"/>
    <w:rsid w:val="00EA448D"/>
    <w:rsid w:val="00EA7A96"/>
    <w:rsid w:val="00EA7AE1"/>
    <w:rsid w:val="00EB1A3F"/>
    <w:rsid w:val="00EB2996"/>
    <w:rsid w:val="00EB31BC"/>
    <w:rsid w:val="00EB47E9"/>
    <w:rsid w:val="00EB493E"/>
    <w:rsid w:val="00EB575F"/>
    <w:rsid w:val="00EB5975"/>
    <w:rsid w:val="00EB5E1B"/>
    <w:rsid w:val="00EC0B50"/>
    <w:rsid w:val="00EC149A"/>
    <w:rsid w:val="00EC2B1E"/>
    <w:rsid w:val="00EC3352"/>
    <w:rsid w:val="00EC3B62"/>
    <w:rsid w:val="00EC3B9A"/>
    <w:rsid w:val="00EC4E78"/>
    <w:rsid w:val="00EC5CAB"/>
    <w:rsid w:val="00EC6F6F"/>
    <w:rsid w:val="00EC742B"/>
    <w:rsid w:val="00EC7DCA"/>
    <w:rsid w:val="00ED2CA8"/>
    <w:rsid w:val="00ED2FB3"/>
    <w:rsid w:val="00ED54C6"/>
    <w:rsid w:val="00ED5FBD"/>
    <w:rsid w:val="00ED6237"/>
    <w:rsid w:val="00ED6895"/>
    <w:rsid w:val="00EE01DA"/>
    <w:rsid w:val="00EE53D4"/>
    <w:rsid w:val="00EE541C"/>
    <w:rsid w:val="00EE7406"/>
    <w:rsid w:val="00EE78B9"/>
    <w:rsid w:val="00EF05D3"/>
    <w:rsid w:val="00EF213B"/>
    <w:rsid w:val="00EF25A9"/>
    <w:rsid w:val="00EF2B48"/>
    <w:rsid w:val="00EF2F57"/>
    <w:rsid w:val="00EF65CC"/>
    <w:rsid w:val="00EF75F3"/>
    <w:rsid w:val="00F004D4"/>
    <w:rsid w:val="00F00A1F"/>
    <w:rsid w:val="00F0306A"/>
    <w:rsid w:val="00F037B9"/>
    <w:rsid w:val="00F03AFA"/>
    <w:rsid w:val="00F05961"/>
    <w:rsid w:val="00F06028"/>
    <w:rsid w:val="00F10D8C"/>
    <w:rsid w:val="00F11A6F"/>
    <w:rsid w:val="00F126BE"/>
    <w:rsid w:val="00F1308B"/>
    <w:rsid w:val="00F13222"/>
    <w:rsid w:val="00F13C04"/>
    <w:rsid w:val="00F13F85"/>
    <w:rsid w:val="00F140B0"/>
    <w:rsid w:val="00F14B40"/>
    <w:rsid w:val="00F175B5"/>
    <w:rsid w:val="00F1765E"/>
    <w:rsid w:val="00F22E61"/>
    <w:rsid w:val="00F24DFE"/>
    <w:rsid w:val="00F25BE1"/>
    <w:rsid w:val="00F26205"/>
    <w:rsid w:val="00F26D41"/>
    <w:rsid w:val="00F30283"/>
    <w:rsid w:val="00F30379"/>
    <w:rsid w:val="00F334A5"/>
    <w:rsid w:val="00F35618"/>
    <w:rsid w:val="00F359EA"/>
    <w:rsid w:val="00F35DBA"/>
    <w:rsid w:val="00F36282"/>
    <w:rsid w:val="00F42E35"/>
    <w:rsid w:val="00F43A83"/>
    <w:rsid w:val="00F43C17"/>
    <w:rsid w:val="00F43D07"/>
    <w:rsid w:val="00F44AB9"/>
    <w:rsid w:val="00F46F03"/>
    <w:rsid w:val="00F4735C"/>
    <w:rsid w:val="00F477DF"/>
    <w:rsid w:val="00F51AD6"/>
    <w:rsid w:val="00F51F2A"/>
    <w:rsid w:val="00F52D3B"/>
    <w:rsid w:val="00F5300C"/>
    <w:rsid w:val="00F56988"/>
    <w:rsid w:val="00F56BB9"/>
    <w:rsid w:val="00F6135B"/>
    <w:rsid w:val="00F61D3E"/>
    <w:rsid w:val="00F62945"/>
    <w:rsid w:val="00F63B99"/>
    <w:rsid w:val="00F6489E"/>
    <w:rsid w:val="00F676B2"/>
    <w:rsid w:val="00F7077A"/>
    <w:rsid w:val="00F7215D"/>
    <w:rsid w:val="00F72722"/>
    <w:rsid w:val="00F72B62"/>
    <w:rsid w:val="00F73F1D"/>
    <w:rsid w:val="00F76BB1"/>
    <w:rsid w:val="00F77714"/>
    <w:rsid w:val="00F77B99"/>
    <w:rsid w:val="00F77C68"/>
    <w:rsid w:val="00F80130"/>
    <w:rsid w:val="00F8163B"/>
    <w:rsid w:val="00F830C1"/>
    <w:rsid w:val="00F830E4"/>
    <w:rsid w:val="00F83730"/>
    <w:rsid w:val="00F90178"/>
    <w:rsid w:val="00F91A06"/>
    <w:rsid w:val="00F946C8"/>
    <w:rsid w:val="00F95739"/>
    <w:rsid w:val="00F9578B"/>
    <w:rsid w:val="00F962CA"/>
    <w:rsid w:val="00FA026B"/>
    <w:rsid w:val="00FA02A8"/>
    <w:rsid w:val="00FA0730"/>
    <w:rsid w:val="00FA2184"/>
    <w:rsid w:val="00FA4E42"/>
    <w:rsid w:val="00FA736B"/>
    <w:rsid w:val="00FA7889"/>
    <w:rsid w:val="00FB0ADA"/>
    <w:rsid w:val="00FB0B93"/>
    <w:rsid w:val="00FB3D58"/>
    <w:rsid w:val="00FB5912"/>
    <w:rsid w:val="00FB5C95"/>
    <w:rsid w:val="00FB61FB"/>
    <w:rsid w:val="00FB633C"/>
    <w:rsid w:val="00FB7946"/>
    <w:rsid w:val="00FB7FEA"/>
    <w:rsid w:val="00FC053A"/>
    <w:rsid w:val="00FC10E5"/>
    <w:rsid w:val="00FC1B67"/>
    <w:rsid w:val="00FC23BE"/>
    <w:rsid w:val="00FC272A"/>
    <w:rsid w:val="00FC3A02"/>
    <w:rsid w:val="00FC4F8C"/>
    <w:rsid w:val="00FC7276"/>
    <w:rsid w:val="00FC78B8"/>
    <w:rsid w:val="00FD012F"/>
    <w:rsid w:val="00FD3226"/>
    <w:rsid w:val="00FD3F17"/>
    <w:rsid w:val="00FD3FEF"/>
    <w:rsid w:val="00FD7285"/>
    <w:rsid w:val="00FE1B1F"/>
    <w:rsid w:val="00FE2608"/>
    <w:rsid w:val="00FE2F7C"/>
    <w:rsid w:val="00FE30ED"/>
    <w:rsid w:val="00FF1AD6"/>
    <w:rsid w:val="00FF4B64"/>
    <w:rsid w:val="00FF526E"/>
    <w:rsid w:val="00FF5E14"/>
    <w:rsid w:val="00FF69EF"/>
    <w:rsid w:val="00FF6FBF"/>
    <w:rsid w:val="00FF7E55"/>
    <w:rsid w:val="01B2A32C"/>
    <w:rsid w:val="023427BE"/>
    <w:rsid w:val="02F94A35"/>
    <w:rsid w:val="0313C8C0"/>
    <w:rsid w:val="03A25406"/>
    <w:rsid w:val="040592E3"/>
    <w:rsid w:val="048B5D74"/>
    <w:rsid w:val="05C00D0B"/>
    <w:rsid w:val="0626F1E7"/>
    <w:rsid w:val="067F9D66"/>
    <w:rsid w:val="06A2AF23"/>
    <w:rsid w:val="06F8A175"/>
    <w:rsid w:val="088F132D"/>
    <w:rsid w:val="08AA0AB6"/>
    <w:rsid w:val="08F7D7C8"/>
    <w:rsid w:val="0B41B899"/>
    <w:rsid w:val="0B6DB41D"/>
    <w:rsid w:val="0B6ED41E"/>
    <w:rsid w:val="0BCCE75F"/>
    <w:rsid w:val="0C3234ED"/>
    <w:rsid w:val="0C4D2341"/>
    <w:rsid w:val="0DA36F92"/>
    <w:rsid w:val="0DB89092"/>
    <w:rsid w:val="0E93D12F"/>
    <w:rsid w:val="0F1EAD0A"/>
    <w:rsid w:val="0F3584CE"/>
    <w:rsid w:val="107E0FCA"/>
    <w:rsid w:val="1117F698"/>
    <w:rsid w:val="134D1F77"/>
    <w:rsid w:val="13729D2E"/>
    <w:rsid w:val="144F4745"/>
    <w:rsid w:val="156DA287"/>
    <w:rsid w:val="1806E6C7"/>
    <w:rsid w:val="182F13B4"/>
    <w:rsid w:val="186E2E2D"/>
    <w:rsid w:val="18FC59A0"/>
    <w:rsid w:val="1909EEC7"/>
    <w:rsid w:val="19DE98F7"/>
    <w:rsid w:val="1BA7F342"/>
    <w:rsid w:val="1C1AAA7E"/>
    <w:rsid w:val="1C98247D"/>
    <w:rsid w:val="1DB52A5F"/>
    <w:rsid w:val="1DDF2981"/>
    <w:rsid w:val="1E610CD4"/>
    <w:rsid w:val="2064A44A"/>
    <w:rsid w:val="20D88EBB"/>
    <w:rsid w:val="21570DD6"/>
    <w:rsid w:val="21E515D8"/>
    <w:rsid w:val="2286AE4B"/>
    <w:rsid w:val="23691CC6"/>
    <w:rsid w:val="23DDABCA"/>
    <w:rsid w:val="2401AA62"/>
    <w:rsid w:val="247EB934"/>
    <w:rsid w:val="2480C826"/>
    <w:rsid w:val="24C1E137"/>
    <w:rsid w:val="27202F27"/>
    <w:rsid w:val="2771D7FE"/>
    <w:rsid w:val="278401B3"/>
    <w:rsid w:val="27EBFDB2"/>
    <w:rsid w:val="29066D49"/>
    <w:rsid w:val="29D99800"/>
    <w:rsid w:val="2B43E256"/>
    <w:rsid w:val="2B6330D6"/>
    <w:rsid w:val="2BF3DD4A"/>
    <w:rsid w:val="2BFAF55B"/>
    <w:rsid w:val="2C5772D6"/>
    <w:rsid w:val="2C98E099"/>
    <w:rsid w:val="2D1EF601"/>
    <w:rsid w:val="2D22AB13"/>
    <w:rsid w:val="2E34B0FA"/>
    <w:rsid w:val="2E452C1E"/>
    <w:rsid w:val="2EC51BD7"/>
    <w:rsid w:val="2F0A78B8"/>
    <w:rsid w:val="2FF42350"/>
    <w:rsid w:val="307ED63A"/>
    <w:rsid w:val="310E582B"/>
    <w:rsid w:val="3189473A"/>
    <w:rsid w:val="31E14532"/>
    <w:rsid w:val="31F29D59"/>
    <w:rsid w:val="333F7B20"/>
    <w:rsid w:val="3348D5AA"/>
    <w:rsid w:val="3393FA46"/>
    <w:rsid w:val="33B3F8C7"/>
    <w:rsid w:val="33B988DA"/>
    <w:rsid w:val="33E9B10F"/>
    <w:rsid w:val="3468D5A0"/>
    <w:rsid w:val="35818D6F"/>
    <w:rsid w:val="36E227F8"/>
    <w:rsid w:val="370038F7"/>
    <w:rsid w:val="37A7CE45"/>
    <w:rsid w:val="37F126ED"/>
    <w:rsid w:val="37FF9E94"/>
    <w:rsid w:val="3862C99A"/>
    <w:rsid w:val="38B4742E"/>
    <w:rsid w:val="38B937F5"/>
    <w:rsid w:val="3A7E1100"/>
    <w:rsid w:val="3A856EC5"/>
    <w:rsid w:val="3AABA401"/>
    <w:rsid w:val="3B0C7E0B"/>
    <w:rsid w:val="3B904F24"/>
    <w:rsid w:val="3BF0D8B7"/>
    <w:rsid w:val="3CE01649"/>
    <w:rsid w:val="3D07ACE4"/>
    <w:rsid w:val="3DA4331F"/>
    <w:rsid w:val="3DDC2985"/>
    <w:rsid w:val="3F055628"/>
    <w:rsid w:val="3FAD24E8"/>
    <w:rsid w:val="3FC2DD23"/>
    <w:rsid w:val="3FD4DEDA"/>
    <w:rsid w:val="4043A784"/>
    <w:rsid w:val="40828E94"/>
    <w:rsid w:val="40E75D63"/>
    <w:rsid w:val="40E97D19"/>
    <w:rsid w:val="41A9013C"/>
    <w:rsid w:val="421613AE"/>
    <w:rsid w:val="42C6808A"/>
    <w:rsid w:val="4309D7DA"/>
    <w:rsid w:val="448ACA53"/>
    <w:rsid w:val="44C76A3E"/>
    <w:rsid w:val="45683B68"/>
    <w:rsid w:val="4700D0A3"/>
    <w:rsid w:val="4735068A"/>
    <w:rsid w:val="47542334"/>
    <w:rsid w:val="47BC31E1"/>
    <w:rsid w:val="47F0F757"/>
    <w:rsid w:val="4868BD4C"/>
    <w:rsid w:val="486C2CD5"/>
    <w:rsid w:val="486EB81B"/>
    <w:rsid w:val="489311E0"/>
    <w:rsid w:val="49AD1F16"/>
    <w:rsid w:val="49D1F1E5"/>
    <w:rsid w:val="49F9BDE0"/>
    <w:rsid w:val="4A24C1EA"/>
    <w:rsid w:val="4A6B9A9E"/>
    <w:rsid w:val="4B5701E8"/>
    <w:rsid w:val="4B7E6145"/>
    <w:rsid w:val="4BC2849F"/>
    <w:rsid w:val="4CE18D53"/>
    <w:rsid w:val="4D315429"/>
    <w:rsid w:val="4D613435"/>
    <w:rsid w:val="4DF4EB29"/>
    <w:rsid w:val="4E856DC3"/>
    <w:rsid w:val="4EC79839"/>
    <w:rsid w:val="4ECF53B0"/>
    <w:rsid w:val="4F0490C4"/>
    <w:rsid w:val="4F18B211"/>
    <w:rsid w:val="4F2D58A8"/>
    <w:rsid w:val="4F6B1E50"/>
    <w:rsid w:val="4F95E473"/>
    <w:rsid w:val="4FA2C76F"/>
    <w:rsid w:val="512918FE"/>
    <w:rsid w:val="52265AA4"/>
    <w:rsid w:val="5232832C"/>
    <w:rsid w:val="523FE806"/>
    <w:rsid w:val="52AF2C5A"/>
    <w:rsid w:val="5333B712"/>
    <w:rsid w:val="5350D89B"/>
    <w:rsid w:val="53FC9F17"/>
    <w:rsid w:val="5470CDB7"/>
    <w:rsid w:val="54E4AC64"/>
    <w:rsid w:val="55641157"/>
    <w:rsid w:val="55E952E6"/>
    <w:rsid w:val="566CB478"/>
    <w:rsid w:val="57732857"/>
    <w:rsid w:val="5806B2B0"/>
    <w:rsid w:val="5A0957FD"/>
    <w:rsid w:val="5A65296B"/>
    <w:rsid w:val="5AE296CD"/>
    <w:rsid w:val="5B5BEF9D"/>
    <w:rsid w:val="5BD0A0BA"/>
    <w:rsid w:val="5BDCCB30"/>
    <w:rsid w:val="5BFCC478"/>
    <w:rsid w:val="5C236F7B"/>
    <w:rsid w:val="5CD34ADC"/>
    <w:rsid w:val="5D51A11E"/>
    <w:rsid w:val="5E7E4A2B"/>
    <w:rsid w:val="5EF8D6AB"/>
    <w:rsid w:val="5EFF54B1"/>
    <w:rsid w:val="5F4465D7"/>
    <w:rsid w:val="5FA30DE8"/>
    <w:rsid w:val="60373F65"/>
    <w:rsid w:val="615F5DAD"/>
    <w:rsid w:val="6278FAA4"/>
    <w:rsid w:val="62A52C92"/>
    <w:rsid w:val="62A5BCD6"/>
    <w:rsid w:val="63E9FE2D"/>
    <w:rsid w:val="6442E147"/>
    <w:rsid w:val="6554EB0D"/>
    <w:rsid w:val="6666ED38"/>
    <w:rsid w:val="667033B3"/>
    <w:rsid w:val="6762964D"/>
    <w:rsid w:val="67DA0E8C"/>
    <w:rsid w:val="685BF1DF"/>
    <w:rsid w:val="692AA29B"/>
    <w:rsid w:val="6A09457F"/>
    <w:rsid w:val="6ACDC259"/>
    <w:rsid w:val="6B61E9F8"/>
    <w:rsid w:val="6B87A649"/>
    <w:rsid w:val="6BE07091"/>
    <w:rsid w:val="6C2903E8"/>
    <w:rsid w:val="6C77E2BB"/>
    <w:rsid w:val="6D60AC41"/>
    <w:rsid w:val="6DF5512C"/>
    <w:rsid w:val="6EAF6D9A"/>
    <w:rsid w:val="6EF39EF1"/>
    <w:rsid w:val="6EFB24E4"/>
    <w:rsid w:val="6F892B4C"/>
    <w:rsid w:val="6F9EED2B"/>
    <w:rsid w:val="6FDD3E97"/>
    <w:rsid w:val="70778921"/>
    <w:rsid w:val="71474C46"/>
    <w:rsid w:val="71F3F6E1"/>
    <w:rsid w:val="71F6AE59"/>
    <w:rsid w:val="74870C63"/>
    <w:rsid w:val="74EE8DCA"/>
    <w:rsid w:val="75BE32AE"/>
    <w:rsid w:val="760832D3"/>
    <w:rsid w:val="76793D29"/>
    <w:rsid w:val="77283189"/>
    <w:rsid w:val="78548330"/>
    <w:rsid w:val="78B3FF4F"/>
    <w:rsid w:val="791E6913"/>
    <w:rsid w:val="7AB1BB32"/>
    <w:rsid w:val="7B86BBEA"/>
    <w:rsid w:val="7BFBA2AC"/>
    <w:rsid w:val="7C7E2459"/>
    <w:rsid w:val="7D3C565A"/>
    <w:rsid w:val="7D97730D"/>
    <w:rsid w:val="7F290B39"/>
    <w:rsid w:val="7F355A53"/>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0BA9ABDA-AA3E-4CAF-8EF9-736E8D89D5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pt-BR"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97945"/>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8F53A0"/>
    <w:rPr>
      <w:sz w:val="16"/>
      <w:szCs w:val="16"/>
    </w:rPr>
  </w:style>
  <w:style w:type="paragraph" w:styleId="Kommentartext">
    <w:name w:val="annotation text"/>
    <w:basedOn w:val="Standard"/>
    <w:link w:val="KommentartextZchn"/>
    <w:uiPriority w:val="99"/>
    <w:unhideWhenUsed/>
    <w:rsid w:val="008F53A0"/>
    <w:pPr>
      <w:spacing w:line="240" w:lineRule="auto"/>
    </w:pPr>
    <w:rPr>
      <w:sz w:val="20"/>
      <w:szCs w:val="20"/>
    </w:rPr>
  </w:style>
  <w:style w:type="character" w:customStyle="1" w:styleId="KommentartextZchn">
    <w:name w:val="Kommentartext Zchn"/>
    <w:basedOn w:val="Absatz-Standardschriftart"/>
    <w:link w:val="Kommentartext"/>
    <w:uiPriority w:val="99"/>
    <w:rsid w:val="008F53A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8F53A0"/>
    <w:rPr>
      <w:b/>
      <w:bCs/>
    </w:rPr>
  </w:style>
  <w:style w:type="character" w:customStyle="1" w:styleId="KommentarthemaZchn">
    <w:name w:val="Kommentarthema Zchn"/>
    <w:basedOn w:val="KommentartextZchn"/>
    <w:link w:val="Kommentarthema"/>
    <w:uiPriority w:val="99"/>
    <w:semiHidden/>
    <w:rsid w:val="008F53A0"/>
    <w:rPr>
      <w:rFonts w:cs="Times New Roman (Textkörper CS)"/>
      <w:b/>
      <w:bCs/>
      <w:color w:val="000000"/>
      <w:sz w:val="20"/>
      <w:szCs w:val="20"/>
    </w:rPr>
  </w:style>
  <w:style w:type="character" w:customStyle="1" w:styleId="DisclaimerZchn">
    <w:name w:val="Disclaimer Zchn"/>
    <w:basedOn w:val="Absatz-Standardschriftart"/>
    <w:link w:val="Disclaimer"/>
    <w:locked/>
    <w:rsid w:val="009E52F6"/>
    <w:rPr>
      <w:rFonts w:ascii="Arial" w:hAnsi="Arial" w:cs="Arial"/>
      <w:color w:val="525F6B"/>
      <w:lang w:eastAsia="ja-JP"/>
    </w:rPr>
  </w:style>
  <w:style w:type="paragraph" w:customStyle="1" w:styleId="Disclaimer">
    <w:name w:val="Disclaimer"/>
    <w:basedOn w:val="Standard"/>
    <w:link w:val="DisclaimerZchn"/>
    <w:rsid w:val="009E52F6"/>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bsatz-Standardschriftart"/>
    <w:link w:val="BeschreibungDivisions"/>
    <w:locked/>
    <w:rsid w:val="009E52F6"/>
    <w:rPr>
      <w:rFonts w:ascii="Arial" w:hAnsi="Arial" w:cs="Arial"/>
      <w:color w:val="525F6B"/>
      <w:lang w:eastAsia="ja-JP"/>
    </w:rPr>
  </w:style>
  <w:style w:type="paragraph" w:customStyle="1" w:styleId="BeschreibungDivisions">
    <w:name w:val="Beschreibung Divisions"/>
    <w:basedOn w:val="Standard"/>
    <w:link w:val="BeschreibungDivisionsZchn"/>
    <w:rsid w:val="009E52F6"/>
    <w:pPr>
      <w:numPr>
        <w:numId w:val="19"/>
      </w:numPr>
      <w:tabs>
        <w:tab w:val="clear" w:pos="3572"/>
      </w:tabs>
      <w:spacing w:line="276" w:lineRule="auto"/>
      <w:contextualSpacing/>
    </w:pPr>
    <w:rPr>
      <w:rFonts w:ascii="Arial" w:hAnsi="Arial" w:cs="Arial"/>
      <w:color w:val="525F6B"/>
      <w:sz w:val="24"/>
      <w:lang w:eastAsia="ja-JP"/>
    </w:rPr>
  </w:style>
  <w:style w:type="character" w:customStyle="1" w:styleId="NichtaufgelsteErwhnung1">
    <w:name w:val="Nicht aufgelöste Erwähnung1"/>
    <w:basedOn w:val="Absatz-Standardschriftart"/>
    <w:uiPriority w:val="99"/>
    <w:semiHidden/>
    <w:unhideWhenUsed/>
    <w:rsid w:val="00087275"/>
    <w:rPr>
      <w:color w:val="605E5C"/>
      <w:shd w:val="clear" w:color="auto" w:fill="E1DFDD"/>
    </w:rPr>
  </w:style>
  <w:style w:type="paragraph" w:customStyle="1" w:styleId="paragraph">
    <w:name w:val="paragraph"/>
    <w:basedOn w:val="Standard"/>
    <w:rsid w:val="008A215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bsatz-Standardschriftart"/>
    <w:rsid w:val="008A2155"/>
  </w:style>
  <w:style w:type="paragraph" w:styleId="berarbeitung">
    <w:name w:val="Revision"/>
    <w:hidden/>
    <w:uiPriority w:val="99"/>
    <w:semiHidden/>
    <w:rsid w:val="006B4675"/>
    <w:rPr>
      <w:rFonts w:cs="Times New Roman (Textkörper CS)"/>
      <w:color w:val="000000"/>
      <w:sz w:val="22"/>
    </w:rPr>
  </w:style>
  <w:style w:type="character" w:customStyle="1" w:styleId="cf01">
    <w:name w:val="cf01"/>
    <w:basedOn w:val="Absatz-Standardschriftart"/>
    <w:rsid w:val="006168B0"/>
    <w:rPr>
      <w:rFonts w:ascii="Segoe UI" w:hAnsi="Segoe UI" w:cs="Segoe UI" w:hint="default"/>
      <w:sz w:val="18"/>
      <w:szCs w:val="18"/>
    </w:rPr>
  </w:style>
  <w:style w:type="character" w:styleId="Fett">
    <w:name w:val="Strong"/>
    <w:basedOn w:val="Absatz-Standardschriftart"/>
    <w:uiPriority w:val="22"/>
    <w:qFormat/>
    <w:rsid w:val="009527E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 w:id="18336386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marco@presscomunica.com.br"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celia@presscomunica.com.br" TargetMode="External"/><Relationship Id="rId22" Type="http://schemas.openxmlformats.org/officeDocument/2006/relationships/customXml" Target="../customXml/item5.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SharedWithUsers xmlns="15e22f9b-e84b-4e45-bb4f-3ee89f458ccc">
      <UserInfo>
        <DisplayName>SharingLinks.7fb250f4-eef3-4120-9c26-30e25afd1f1f.OrganizationEdit.fa993ced-9bdc-400c-b10e-b116dbd1954e</DisplayName>
        <AccountId>2404</AccountId>
        <AccountType/>
      </UserInfo>
      <UserInfo>
        <DisplayName>Rebecca Weiand-Schütt</DisplayName>
        <AccountId>19</AccountId>
        <AccountType/>
      </UserInfo>
      <UserInfo>
        <DisplayName>Veronika Höber</DisplayName>
        <AccountId>23</AccountId>
        <AccountType/>
      </UserInfo>
      <UserInfo>
        <DisplayName>Johannes Manger</DisplayName>
        <AccountId>18</AccountId>
        <AccountType/>
      </UserInfo>
    </SharedWithUser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8" ma:contentTypeDescription="Ein neues Dokument erstellen." ma:contentTypeScope="" ma:versionID="e0dc628e530dab4543b542b8c8e1afef">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f53bf2f04c87725ebf72f73264490da1"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AAF28841-409C-4C40-B355-600BB0BA5F0F}">
  <ds:schemaRefs>
    <ds:schemaRef ds:uri="http://schemas.openxmlformats.org/officeDocument/2006/bibliography"/>
  </ds:schemaRefs>
</ds:datastoreItem>
</file>

<file path=customXml/itemProps2.xml><?xml version="1.0" encoding="utf-8"?>
<ds:datastoreItem xmlns:ds="http://schemas.openxmlformats.org/officeDocument/2006/customXml" ds:itemID="{F25ACDB6-ED40-452D-9D20-A461A00B76EF}">
  <ds:schemaRefs>
    <ds:schemaRef ds:uri="http://schemas.microsoft.com/office/2006/metadata/properties"/>
    <ds:schemaRef ds:uri="http://schemas.microsoft.com/office/infopath/2007/PartnerControls"/>
    <ds:schemaRef ds:uri="9684edc7-81a1-4e9e-9d45-aa521b5ebbb7"/>
    <ds:schemaRef ds:uri="b9690099-d76a-48ab-8f1a-818f9800aa0d"/>
  </ds:schemaRefs>
</ds:datastoreItem>
</file>

<file path=customXml/itemProps3.xml><?xml version="1.0" encoding="utf-8"?>
<ds:datastoreItem xmlns:ds="http://schemas.openxmlformats.org/officeDocument/2006/customXml" ds:itemID="{74DF1EC9-ECD3-4BC5-92BC-36016C498184}">
  <ds:schemaRefs>
    <ds:schemaRef ds:uri="http://schemas.microsoft.com/sharepoint/v3/contenttype/forms"/>
  </ds:schemaRefs>
</ds:datastoreItem>
</file>

<file path=customXml/itemProps4.xml><?xml version="1.0" encoding="utf-8"?>
<ds:datastoreItem xmlns:ds="http://schemas.openxmlformats.org/officeDocument/2006/customXml" ds:itemID="{774047E6-D93E-4859-B0BE-0FC03E05F318}"/>
</file>

<file path=customXml/itemProps5.xml><?xml version="1.0" encoding="utf-8"?>
<ds:datastoreItem xmlns:ds="http://schemas.openxmlformats.org/officeDocument/2006/customXml" ds:itemID="{60365ACC-C580-4489-858D-CF851A2F8A48}"/>
</file>

<file path=docProps/app.xml><?xml version="1.0" encoding="utf-8"?>
<Properties xmlns="http://schemas.openxmlformats.org/officeDocument/2006/extended-properties" xmlns:vt="http://schemas.openxmlformats.org/officeDocument/2006/docPropsVTypes">
  <Template>Normal</Template>
  <TotalTime>0</TotalTime>
  <Pages>5</Pages>
  <Words>1090</Words>
  <Characters>6874</Characters>
  <Application>Microsoft Office Word</Application>
  <DocSecurity>0</DocSecurity>
  <Lines>57</Lines>
  <Paragraphs>15</Paragraphs>
  <ScaleCrop>false</ScaleCrop>
  <HeadingPairs>
    <vt:vector size="2" baseType="variant">
      <vt:variant>
        <vt:lpstr>Título</vt:lpstr>
      </vt:variant>
      <vt:variant>
        <vt:i4>1</vt:i4>
      </vt:variant>
    </vt:vector>
  </HeadingPairs>
  <TitlesOfParts>
    <vt:vector size="1" baseType="lpstr">
      <vt:lpstr/>
    </vt:vector>
  </TitlesOfParts>
  <Company>p.a.t. GmbH</Company>
  <LinksUpToDate>false</LinksUpToDate>
  <CharactersWithSpaces>7949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Rebecca Weiand-Schütt</cp:lastModifiedBy>
  <cp:revision>4</cp:revision>
  <cp:lastPrinted>2020-06-17T15:28:00Z</cp:lastPrinted>
  <dcterms:created xsi:type="dcterms:W3CDTF">2024-03-12T22:30:00Z</dcterms:created>
  <dcterms:modified xsi:type="dcterms:W3CDTF">2024-03-26T08:30:00Z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304000</vt:r8>
  </property>
  <property fmtid="{D5CDD505-2E9C-101B-9397-08002B2CF9AE}" pid="3" name="MediaServiceImageTags">
    <vt:lpwstr/>
  </property>
  <property fmtid="{D5CDD505-2E9C-101B-9397-08002B2CF9AE}" pid="4" name="ClassificationContentMarkingFooterShapeIds">
    <vt:lpwstr>1,2,3</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2024-01-19T06:19:48Z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48a99dcf-e54d-4568-8665-1c3bf8efbaf5</vt:lpwstr>
  </property>
  <property fmtid="{D5CDD505-2E9C-101B-9397-08002B2CF9AE}" pid="13" name="MSIP_Label_bf6de623-ba0c-4b2b-a216-a4bd6e5a0b3a_ContentBits">
    <vt:lpwstr>2</vt:lpwstr>
  </property>
  <property fmtid="{D5CDD505-2E9C-101B-9397-08002B2CF9AE}" pid="14" name="ContentTypeId">
    <vt:lpwstr>0x010100ED51C5A8A41D4E45947524915EDCC7EF</vt:lpwstr>
  </property>
</Properties>
</file>