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103AE232" w:rsidR="00EB19AD" w:rsidRPr="009000BC" w:rsidRDefault="00D34CE1" w:rsidP="00EB19AD">
      <w:pPr>
        <w:pStyle w:val="Titel-Headline"/>
      </w:pPr>
      <w:bookmarkStart w:id="0" w:name="Untertitel"/>
      <w:r>
        <w:t>Communiqué de presse</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75FAF26"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73301F51" w:rsidR="009000BC" w:rsidRPr="00410C62" w:rsidRDefault="00471221" w:rsidP="009000BC">
      <w:pPr>
        <w:pStyle w:val="Dachzeile"/>
        <w:rPr>
          <w:vertAlign w:val="subscript"/>
        </w:rPr>
      </w:pPr>
      <w:r>
        <w:t>Dürr construit le premier atelier de peinture conforme à la taxinomie de l'UE</w:t>
      </w:r>
    </w:p>
    <w:p w14:paraId="77547601" w14:textId="73D216EF" w:rsidR="00354711" w:rsidRDefault="00FE1D29" w:rsidP="00064547">
      <w:pPr>
        <w:pStyle w:val="Titel-Subline"/>
      </w:pPr>
      <w:r>
        <w:t xml:space="preserve">L'atelier de peinture Dürr équipé du système </w:t>
      </w:r>
      <w:proofErr w:type="spellStart"/>
      <w:r>
        <w:t>EcoQPower</w:t>
      </w:r>
      <w:proofErr w:type="spellEnd"/>
      <w:r>
        <w:t xml:space="preserve"> a besoin d'environ 21 % d'énergie en moins</w:t>
      </w:r>
    </w:p>
    <w:p w14:paraId="4E0C5825" w14:textId="4ACF83B8" w:rsidR="00FD187C" w:rsidRDefault="007C3F13" w:rsidP="007C1CC9">
      <w:pPr>
        <w:pStyle w:val="Flietext"/>
        <w:rPr>
          <w:rStyle w:val="Fettung"/>
        </w:rPr>
      </w:pPr>
      <w:r w:rsidRPr="007B10B1">
        <w:rPr>
          <w:rStyle w:val="normaltextrun"/>
          <w:rFonts w:cs="Arial"/>
          <w:b/>
          <w:bCs/>
          <w:szCs w:val="22"/>
          <w:shd w:val="clear" w:color="auto" w:fill="FFFFFF"/>
        </w:rPr>
        <w:t xml:space="preserve">Guyancourt, </w:t>
      </w:r>
      <w:r w:rsidR="007B10B1">
        <w:rPr>
          <w:rStyle w:val="normaltextrun"/>
          <w:rFonts w:cs="Arial"/>
          <w:b/>
          <w:bCs/>
          <w:szCs w:val="22"/>
          <w:shd w:val="clear" w:color="auto" w:fill="FFFFFF"/>
        </w:rPr>
        <w:t>jeudi 20 juin</w:t>
      </w:r>
      <w:r w:rsidRPr="007B10B1">
        <w:rPr>
          <w:rStyle w:val="normaltextrun"/>
          <w:rFonts w:cs="Arial"/>
          <w:b/>
          <w:bCs/>
          <w:szCs w:val="22"/>
          <w:shd w:val="clear" w:color="auto" w:fill="FFFFFF"/>
        </w:rPr>
        <w:t xml:space="preserve"> </w:t>
      </w:r>
      <w:r w:rsidRPr="007B10B1">
        <w:rPr>
          <w:rStyle w:val="Fettung"/>
        </w:rPr>
        <w:t>2024</w:t>
      </w:r>
      <w:r>
        <w:rPr>
          <w:rStyle w:val="Fettung"/>
        </w:rPr>
        <w:t xml:space="preserve"> – </w:t>
      </w:r>
      <w:r w:rsidR="1F849BBE">
        <w:rPr>
          <w:rStyle w:val="Fettung"/>
        </w:rPr>
        <w:t xml:space="preserve">Les ateliers de peinture doivent devenir « plus écologiques » afin d'aider les constructeurs automobiles à atteindre avec certitude leurs objectifs ambitieux en matière de protection du climat. Évaluer la durabilité d'une technologie est une tâche compliquée. Dans une analyse complète du cycle de vie, l'Institut Fraunhofer de physique du bâtiment (IBP) a étudié l'empreinte carbone de deux différents concepts d'atelier de peinture. Résultat : l'atelier de peinture Dürr équipé du système </w:t>
      </w:r>
      <w:proofErr w:type="spellStart"/>
      <w:r w:rsidR="1F849BBE">
        <w:rPr>
          <w:rStyle w:val="Fettung"/>
        </w:rPr>
        <w:t>EcoQPower</w:t>
      </w:r>
      <w:proofErr w:type="spellEnd"/>
      <w:r w:rsidR="1F849BBE">
        <w:rPr>
          <w:rStyle w:val="Fettung"/>
        </w:rPr>
        <w:t xml:space="preserve"> qui met en réseau tous les flux d'énergie afin d'alimenter l'ensemble des étapes du processus, réduit les émissions de carbone de </w:t>
      </w:r>
      <w:r w:rsidR="1F849BBE">
        <w:rPr>
          <w:b/>
        </w:rPr>
        <w:t>19,2 % sur tout son cycle de vie par rapport aux ateliers de peinture qui ne sont pas dotés de ce système. Cela s'explique principalement par la baisse de la consommation d'énergie d'</w:t>
      </w:r>
      <w:r w:rsidR="1F849BBE">
        <w:rPr>
          <w:rStyle w:val="Fettung"/>
        </w:rPr>
        <w:t>environ 21 % dans la phase d'utilisation, ce qui fait de cet atelier de peinture le premier à respecter les exigences de la taxinomie de l'UE.</w:t>
      </w:r>
    </w:p>
    <w:p w14:paraId="6E9A3340" w14:textId="77777777" w:rsidR="001F3732" w:rsidRDefault="001F3732" w:rsidP="00EB3230">
      <w:pPr>
        <w:pStyle w:val="Flietext"/>
        <w:rPr>
          <w:rStyle w:val="Fettung"/>
        </w:rPr>
      </w:pPr>
    </w:p>
    <w:p w14:paraId="597372F2" w14:textId="09FFDE4D" w:rsidR="00DF7FAF" w:rsidRDefault="13B84AD6" w:rsidP="2C1269C9">
      <w:pPr>
        <w:pStyle w:val="Flietext"/>
        <w:rPr>
          <w:rStyle w:val="Fettung"/>
          <w:b w:val="0"/>
        </w:rPr>
      </w:pPr>
      <w:r>
        <w:rPr>
          <w:rStyle w:val="Fettung"/>
          <w:b w:val="0"/>
        </w:rPr>
        <w:t xml:space="preserve">Les ateliers de peinture sont ceux qui consomment le plus d'énergie tout au long du processus de production des véhicules, puisque l'application de peinture et le séchage des carrosseries de voitures sont très énergivores. Par conséquent, l'empreinte carbone des ateliers de peinture modernes reste encore importante malgré les progrès techniques réalisés. « L'UE veut être neutre sur le plan </w:t>
      </w:r>
      <w:r>
        <w:rPr>
          <w:rStyle w:val="Fettung"/>
          <w:b w:val="0"/>
        </w:rPr>
        <w:lastRenderedPageBreak/>
        <w:t xml:space="preserve">climatique d'ici à 2050. Nous avions cet objectif à l'esprit lorsque nous avons adopté une nouvelle stratégie visant à créer un atelier de peinture neutre en carbone d'un point de vue énergétique. Au lieu d'augmenter en permanence le rendement énergétique des différents éléments tels que les cabines de peinture et les fours, comme nous l'avons fait par le passé, nous avons mis au point le système </w:t>
      </w:r>
      <w:proofErr w:type="spellStart"/>
      <w:r>
        <w:rPr>
          <w:rStyle w:val="Fettung"/>
        </w:rPr>
        <w:t>Eco</w:t>
      </w:r>
      <w:r>
        <w:rPr>
          <w:rStyle w:val="Fettung"/>
          <w:b w:val="0"/>
        </w:rPr>
        <w:t>QPower</w:t>
      </w:r>
      <w:proofErr w:type="spellEnd"/>
      <w:r>
        <w:rPr>
          <w:rStyle w:val="Fettung"/>
          <w:b w:val="0"/>
        </w:rPr>
        <w:t xml:space="preserve"> qui prend en compte l'ensemble des sources d'énergie de l'atelier de peinture et des composants du réseau, ainsi que les flux d'énergie », explique Jens Oliver Reiner, vice-président directeur des ventes de la division Peinture et montage final chez Dürr. Le nouveau concept analyse les sources d'énergie et les gouffres énergétiques en fonctionnement, en tenant compte de différents états d'exploitation et de précédentes données climatiques. Sur la base de cette analyse, le réseau d'énergie </w:t>
      </w:r>
      <w:proofErr w:type="spellStart"/>
      <w:r>
        <w:rPr>
          <w:rStyle w:val="Fettung"/>
        </w:rPr>
        <w:t>Eco</w:t>
      </w:r>
      <w:r>
        <w:rPr>
          <w:rStyle w:val="Fettung"/>
          <w:b w:val="0"/>
        </w:rPr>
        <w:t>QPower</w:t>
      </w:r>
      <w:proofErr w:type="spellEnd"/>
      <w:r>
        <w:rPr>
          <w:rStyle w:val="Fettung"/>
          <w:b w:val="0"/>
        </w:rPr>
        <w:t xml:space="preserve"> récupère systématiquement l'énergie à un endroit pour pouvoir ensuite la réutiliser ailleurs.</w:t>
      </w:r>
    </w:p>
    <w:p w14:paraId="587E9F58" w14:textId="77777777" w:rsidR="007A4363" w:rsidRPr="007A4363" w:rsidRDefault="007A4363" w:rsidP="75312A12">
      <w:pPr>
        <w:pStyle w:val="Flietext"/>
        <w:rPr>
          <w:rStyle w:val="Fettung"/>
          <w:b w:val="0"/>
          <w:bCs/>
        </w:rPr>
      </w:pPr>
    </w:p>
    <w:p w14:paraId="52B25BBC" w14:textId="33A43FE5" w:rsidR="00E6295D" w:rsidRPr="00E6295D" w:rsidRDefault="00E6295D" w:rsidP="00EE156B">
      <w:pPr>
        <w:pStyle w:val="Flietext"/>
        <w:rPr>
          <w:rStyle w:val="Fettung"/>
        </w:rPr>
      </w:pPr>
      <w:r>
        <w:rPr>
          <w:rStyle w:val="Fettung"/>
        </w:rPr>
        <w:t>Baisse significative de l'empreinte carbone</w:t>
      </w:r>
    </w:p>
    <w:p w14:paraId="36615AAD" w14:textId="7E21D2CD" w:rsidR="00BD0FAD" w:rsidRDefault="00B8627A" w:rsidP="5EC760B8">
      <w:pPr>
        <w:pStyle w:val="Flietext"/>
        <w:rPr>
          <w:rStyle w:val="Fettung"/>
          <w:b w:val="0"/>
        </w:rPr>
      </w:pPr>
      <w:r>
        <w:rPr>
          <w:rStyle w:val="Fettung"/>
          <w:b w:val="0"/>
        </w:rPr>
        <w:t xml:space="preserve">On fait fréquemment des promesses de durabilité, mais ces promesses se révèlent souvent n'être rien d'autre que de l'écoblanchiment. Dürr a mis en place un partenariat avec l'Institut Fraunhofer de physique du bâtiment pour prouver que le premier atelier de peinture optimisé grâce au système </w:t>
      </w:r>
      <w:proofErr w:type="spellStart"/>
      <w:r>
        <w:rPr>
          <w:rStyle w:val="Fettung"/>
        </w:rPr>
        <w:t>Eco</w:t>
      </w:r>
      <w:r>
        <w:rPr>
          <w:rStyle w:val="Fettung"/>
          <w:b w:val="0"/>
        </w:rPr>
        <w:t>QPower</w:t>
      </w:r>
      <w:proofErr w:type="spellEnd"/>
      <w:r>
        <w:rPr>
          <w:rStyle w:val="Fettung"/>
          <w:b w:val="0"/>
        </w:rPr>
        <w:t xml:space="preserve"> et en cours de production pour un constructeur automobile allemand émet moins de gaz à effet de serre qu'un atelier de peinture sans le système de réseau d'énergie. Les scientifiques ont analysé les répercussions sur l'empreinte carbone en simulant et en calculant les valeurs de deux usines entièrement électriques et identiques dans un même lieu et avec les mêmes données de rendement : l'une équipée et l'autre non équipée d'un système </w:t>
      </w:r>
      <w:proofErr w:type="spellStart"/>
      <w:r>
        <w:rPr>
          <w:rStyle w:val="Fettung"/>
        </w:rPr>
        <w:t>Eco</w:t>
      </w:r>
      <w:r>
        <w:rPr>
          <w:rStyle w:val="Fettung"/>
          <w:b w:val="0"/>
        </w:rPr>
        <w:t>QPower</w:t>
      </w:r>
      <w:proofErr w:type="spellEnd"/>
      <w:r>
        <w:rPr>
          <w:rStyle w:val="Fettung"/>
          <w:b w:val="0"/>
        </w:rPr>
        <w:t xml:space="preserve">. </w:t>
      </w:r>
    </w:p>
    <w:p w14:paraId="70D581A0" w14:textId="77777777" w:rsidR="00BD0FAD" w:rsidRDefault="00BD0FAD" w:rsidP="00EE156B">
      <w:pPr>
        <w:pStyle w:val="Flietext"/>
        <w:rPr>
          <w:rStyle w:val="Fettung"/>
          <w:b w:val="0"/>
          <w:bCs/>
        </w:rPr>
      </w:pPr>
    </w:p>
    <w:p w14:paraId="696370B4" w14:textId="1060D323" w:rsidR="00A376D7" w:rsidRDefault="6044F39B" w:rsidP="00E64183">
      <w:pPr>
        <w:pStyle w:val="Flietext"/>
        <w:rPr>
          <w:rStyle w:val="Fettung"/>
          <w:b w:val="0"/>
        </w:rPr>
      </w:pPr>
      <w:r>
        <w:rPr>
          <w:rStyle w:val="Fettung"/>
          <w:b w:val="0"/>
        </w:rPr>
        <w:t xml:space="preserve">Dans le cadre du concept d'économie circulaire, l'ensemble du cycle de vie de la production des ateliers de peinture, y compris le transport des matériaux jusqu'à la phase d'utilisation et la fin de vie, a été analysé. L'Institut Fraunhofer de physique du bâtiment a établi que le système </w:t>
      </w:r>
      <w:proofErr w:type="spellStart"/>
      <w:r>
        <w:rPr>
          <w:rStyle w:val="Fettung"/>
        </w:rPr>
        <w:t>Eco</w:t>
      </w:r>
      <w:r>
        <w:rPr>
          <w:rStyle w:val="Fettung"/>
          <w:b w:val="0"/>
        </w:rPr>
        <w:t>QPower</w:t>
      </w:r>
      <w:proofErr w:type="spellEnd"/>
      <w:r>
        <w:rPr>
          <w:rStyle w:val="Fettung"/>
          <w:b w:val="0"/>
        </w:rPr>
        <w:t xml:space="preserve"> diminue l'empreinte carbone de 19,2 % sur toute cette période. Sachant que 91 % des émissions sont générées pendant la phase d'utilisation, le système </w:t>
      </w:r>
      <w:proofErr w:type="spellStart"/>
      <w:r>
        <w:rPr>
          <w:rStyle w:val="Fettung"/>
        </w:rPr>
        <w:t>Eco</w:t>
      </w:r>
      <w:r>
        <w:rPr>
          <w:rStyle w:val="Fettung"/>
          <w:b w:val="0"/>
        </w:rPr>
        <w:t>QPower</w:t>
      </w:r>
      <w:proofErr w:type="spellEnd"/>
      <w:r>
        <w:rPr>
          <w:rStyle w:val="Fettung"/>
          <w:b w:val="0"/>
        </w:rPr>
        <w:t xml:space="preserve"> permet aux opérateurs d’un atelier de peinture de gérer une activité plus respectueuse du climat. L'investissement est également rentable sur le plan de la durabilité, </w:t>
      </w:r>
      <w:r>
        <w:rPr>
          <w:rStyle w:val="Fettung"/>
          <w:b w:val="0"/>
        </w:rPr>
        <w:lastRenderedPageBreak/>
        <w:t xml:space="preserve">puisque l'analyse de la consommation d'énergie de Dürr confirme que le système </w:t>
      </w:r>
      <w:proofErr w:type="spellStart"/>
      <w:r>
        <w:rPr>
          <w:rStyle w:val="Fettung"/>
        </w:rPr>
        <w:t>Eco</w:t>
      </w:r>
      <w:r>
        <w:rPr>
          <w:rStyle w:val="Fettung"/>
          <w:b w:val="0"/>
        </w:rPr>
        <w:t>QPower</w:t>
      </w:r>
      <w:proofErr w:type="spellEnd"/>
      <w:r>
        <w:rPr>
          <w:rStyle w:val="Fettung"/>
          <w:b w:val="0"/>
        </w:rPr>
        <w:t xml:space="preserve"> réduit la consommation d'énergie de 20,6 % pendant la phase d'utilisation. Le rendement énergétique de l'atelier de peinture optimisé est ainsi environ 21 % supérieur à celui d'un système standard moderne. De ce fait, les opérateurs peuvent baisser leurs coûts d'énergie de sept chiffres sur la période d'utilisation supposée de 15 ans et pour 110 000 carrosseries de peinture peintes </w:t>
      </w:r>
      <w:r>
        <w:rPr>
          <w:rStyle w:val="Fettung"/>
          <w:b w:val="0"/>
          <w:color w:val="auto"/>
        </w:rPr>
        <w:t>par an</w:t>
      </w:r>
      <w:r>
        <w:rPr>
          <w:rStyle w:val="Fettung"/>
          <w:b w:val="0"/>
        </w:rPr>
        <w:t>.</w:t>
      </w:r>
    </w:p>
    <w:p w14:paraId="402C7215" w14:textId="77777777" w:rsidR="00E64183" w:rsidRDefault="00E64183" w:rsidP="00E64183">
      <w:pPr>
        <w:pStyle w:val="Flietext"/>
      </w:pPr>
    </w:p>
    <w:p w14:paraId="7B516ACF" w14:textId="4B2D7AA9" w:rsidR="002B129F" w:rsidRDefault="002B129F" w:rsidP="5EC760B8">
      <w:pPr>
        <w:pStyle w:val="Flietext"/>
        <w:rPr>
          <w:b/>
          <w:bCs/>
        </w:rPr>
      </w:pPr>
      <w:r>
        <w:rPr>
          <w:b/>
        </w:rPr>
        <w:t xml:space="preserve">Plus d'énergie inutilisée avec </w:t>
      </w:r>
      <w:proofErr w:type="spellStart"/>
      <w:r>
        <w:rPr>
          <w:b/>
        </w:rPr>
        <w:t>EcoQPower</w:t>
      </w:r>
      <w:proofErr w:type="spellEnd"/>
      <w:r>
        <w:rPr>
          <w:b/>
        </w:rPr>
        <w:t xml:space="preserve"> </w:t>
      </w:r>
    </w:p>
    <w:p w14:paraId="3618EB09" w14:textId="3F5E636E" w:rsidR="00621244" w:rsidRDefault="298ECD96" w:rsidP="00AD01F2">
      <w:pPr>
        <w:pStyle w:val="Flietext"/>
      </w:pPr>
      <w:proofErr w:type="spellStart"/>
      <w:r>
        <w:rPr>
          <w:b/>
        </w:rPr>
        <w:t>Eco</w:t>
      </w:r>
      <w:r>
        <w:t>QPower</w:t>
      </w:r>
      <w:proofErr w:type="spellEnd"/>
      <w:r>
        <w:t xml:space="preserve"> se base sur le concept selon lequel chaque zone de fabrication ne reçoit que le niveau d'énergie et de température dont elle a réellement besoin. Dans un atelier de peinture standard, toutes les étapes du processus, telles que le prétraitement, le four et la cabine de peinture, ont été examinées et alimentées jusqu'à présent en tant que composants individuels. </w:t>
      </w:r>
      <w:r>
        <w:rPr>
          <w:color w:val="auto"/>
        </w:rPr>
        <w:t>Par exemple, l'excédent d'énergie issu du processus de séchage qui pourrait être utilisé ailleurs est rejeté dans l'environnement sans avoir été utilisé</w:t>
      </w:r>
      <w:r>
        <w:t xml:space="preserve">. En tenant compte de tout le champ d'application, le système </w:t>
      </w:r>
      <w:proofErr w:type="spellStart"/>
      <w:r>
        <w:rPr>
          <w:b/>
        </w:rPr>
        <w:t>Eco</w:t>
      </w:r>
      <w:r>
        <w:t>QPower</w:t>
      </w:r>
      <w:proofErr w:type="spellEnd"/>
      <w:r>
        <w:t xml:space="preserve"> apporte de réels avantages en intégrant toutes les sources de chaleur résiduelle, y compris celles qui n'étaient pas utilisées auparavant, et en réutilisant l'énergie à basse température. </w:t>
      </w:r>
      <w:r>
        <w:rPr>
          <w:color w:val="auto"/>
        </w:rPr>
        <w:t>Les pompes à chaleur produisent simultanément de l'énergie de chauffage et de refroidissement, ce qui est possible car les experts de Dürr</w:t>
      </w:r>
      <w:r>
        <w:t xml:space="preserve"> mesurent les besoins en chauffage et en refroidissement de chaque étape du processus de l'atelier de peinture à l'aide d'un logiciel propriétaire. Grâce à ce savoir, ils tirent parti des synergies des processus et permettent une utilisation rentable de l'énergie, en combinaison avec la technologie économisant les ressources.</w:t>
      </w:r>
    </w:p>
    <w:p w14:paraId="7162F8FF" w14:textId="77777777" w:rsidR="00621244" w:rsidRDefault="00621244" w:rsidP="00B1007F">
      <w:pPr>
        <w:pStyle w:val="Flietext"/>
      </w:pPr>
    </w:p>
    <w:p w14:paraId="00EDEC85" w14:textId="414B85C0" w:rsidR="00C37662" w:rsidRPr="00C37662" w:rsidRDefault="007E06A7" w:rsidP="00B1007F">
      <w:pPr>
        <w:pStyle w:val="Flietext"/>
        <w:rPr>
          <w:b/>
          <w:bCs/>
        </w:rPr>
      </w:pPr>
      <w:r>
        <w:rPr>
          <w:b/>
        </w:rPr>
        <w:t>La taxinomie de l'UE définit les normes en matière de projets durables</w:t>
      </w:r>
    </w:p>
    <w:p w14:paraId="362DAF2E" w14:textId="36DB1286" w:rsidR="00463FAC" w:rsidRDefault="66227153" w:rsidP="00B1007F">
      <w:pPr>
        <w:pStyle w:val="Flietext"/>
      </w:pPr>
      <w:r>
        <w:t xml:space="preserve">La taxinomie de l'UE est un instrument développé dans le cadre du pacte vert, dont l'objectif politique est de faire de l'Europe le premier continent climatiquement neutre d'ici 2050. En fournissant une classification transparente des investissements durables, le règlement vise à garantir que les ressources financières servent à financer des projets qui soutiennent la protection de l'environnement et du climat. « La durabilité gagne en importance chez les entreprises du secteur manufacturier. Nous aidons nos clients à améliorer du </w:t>
      </w:r>
      <w:r>
        <w:lastRenderedPageBreak/>
        <w:t xml:space="preserve">mieux possible le rendement énergétique de leurs processus de production afin d'atteindre leurs objectifs de décarbonisation. Nous savons que les entreprises engagées dans la production durable auront de plus en plus d'avantages à long terme pour obtenir des financements en Europe », explique M. Reiner. </w:t>
      </w:r>
    </w:p>
    <w:p w14:paraId="0DEF92B3" w14:textId="77777777" w:rsidR="00E71D0E" w:rsidRDefault="00E71D0E" w:rsidP="00B1007F">
      <w:pPr>
        <w:pStyle w:val="Flietext"/>
      </w:pPr>
    </w:p>
    <w:p w14:paraId="0BD35FCC" w14:textId="77777777" w:rsidR="00973E87" w:rsidRPr="007D56E9" w:rsidRDefault="00973E87" w:rsidP="00E32161">
      <w:pPr>
        <w:pStyle w:val="Flietext"/>
      </w:pPr>
    </w:p>
    <w:p w14:paraId="294ED868" w14:textId="77777777" w:rsidR="00973E87" w:rsidRDefault="00973E87" w:rsidP="00E32161">
      <w:pPr>
        <w:pStyle w:val="Flietext"/>
      </w:pPr>
    </w:p>
    <w:p w14:paraId="2FDF2341" w14:textId="77777777" w:rsidR="00DF4BDE" w:rsidRDefault="00DF4BDE" w:rsidP="00E32161">
      <w:pPr>
        <w:pStyle w:val="Flietext"/>
      </w:pPr>
    </w:p>
    <w:p w14:paraId="1A773CD3" w14:textId="77777777" w:rsidR="00D434B6" w:rsidRPr="00483568" w:rsidRDefault="00D434B6" w:rsidP="00D434B6">
      <w:pPr>
        <w:rPr>
          <w:b/>
          <w:bCs/>
        </w:rPr>
      </w:pPr>
      <w:r>
        <w:rPr>
          <w:b/>
        </w:rPr>
        <w:t>Photos</w:t>
      </w:r>
    </w:p>
    <w:p w14:paraId="2936F15F" w14:textId="77777777" w:rsidR="00973E87" w:rsidRPr="00483568" w:rsidRDefault="00973E87" w:rsidP="00D434B6">
      <w:pPr>
        <w:rPr>
          <w:b/>
          <w:bCs/>
        </w:rPr>
      </w:pPr>
    </w:p>
    <w:p w14:paraId="59498E97" w14:textId="58815C93" w:rsidR="00973E87" w:rsidRDefault="00EF68C7" w:rsidP="00973E87">
      <w:pPr>
        <w:spacing w:line="280" w:lineRule="atLeast"/>
        <w:rPr>
          <w:rStyle w:val="Fettung"/>
          <w:b w:val="0"/>
          <w:bCs/>
          <w:sz w:val="18"/>
          <w:szCs w:val="20"/>
        </w:rPr>
      </w:pPr>
      <w:r>
        <w:rPr>
          <w:rStyle w:val="Titre6Car"/>
          <w:b/>
          <w:bCs/>
          <w:noProof/>
          <w:sz w:val="18"/>
          <w:szCs w:val="20"/>
        </w:rPr>
        <w:drawing>
          <wp:inline distT="0" distB="0" distL="0" distR="0" wp14:anchorId="75C963A4" wp14:editId="4A008E87">
            <wp:extent cx="4914900" cy="2762250"/>
            <wp:effectExtent l="0" t="0" r="0" b="0"/>
            <wp:docPr id="3" name="Grafik 3" descr="Ein Bild, das Text, Screenshot,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reenshot, Kleidung, Perso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75F011D1" w14:textId="3FABD17F" w:rsidR="00973E87" w:rsidRDefault="00973E87" w:rsidP="5EC760B8">
      <w:pPr>
        <w:spacing w:line="240" w:lineRule="auto"/>
        <w:rPr>
          <w:rStyle w:val="Fettung"/>
          <w:b w:val="0"/>
          <w:sz w:val="18"/>
          <w:szCs w:val="18"/>
        </w:rPr>
      </w:pPr>
      <w:r>
        <w:rPr>
          <w:rStyle w:val="Fettung"/>
          <w:sz w:val="18"/>
        </w:rPr>
        <w:t>1</w:t>
      </w:r>
      <w:r>
        <w:rPr>
          <w:rStyle w:val="Fettung"/>
          <w:sz w:val="18"/>
          <w:vertAlign w:val="superscript"/>
        </w:rPr>
        <w:t>e</w:t>
      </w:r>
      <w:r>
        <w:rPr>
          <w:rStyle w:val="Fettung"/>
          <w:sz w:val="18"/>
        </w:rPr>
        <w:t xml:space="preserve"> photo :</w:t>
      </w:r>
      <w:r>
        <w:rPr>
          <w:rStyle w:val="Fettung"/>
          <w:b w:val="0"/>
          <w:sz w:val="18"/>
        </w:rPr>
        <w:t xml:space="preserve"> </w:t>
      </w:r>
      <w:proofErr w:type="spellStart"/>
      <w:r>
        <w:rPr>
          <w:rStyle w:val="Fettung"/>
          <w:sz w:val="18"/>
        </w:rPr>
        <w:t>Eco</w:t>
      </w:r>
      <w:r>
        <w:rPr>
          <w:rStyle w:val="Fettung"/>
          <w:b w:val="0"/>
          <w:sz w:val="18"/>
        </w:rPr>
        <w:t>QPower</w:t>
      </w:r>
      <w:proofErr w:type="spellEnd"/>
      <w:r>
        <w:rPr>
          <w:rStyle w:val="Fettung"/>
          <w:b w:val="0"/>
          <w:sz w:val="18"/>
        </w:rPr>
        <w:t xml:space="preserve"> optimise toutes les sources d'énergie disponibles dans l'atelier de peinture et permet aussi une électrification complète.</w:t>
      </w:r>
    </w:p>
    <w:p w14:paraId="51DFDA69" w14:textId="77777777" w:rsidR="00973E87" w:rsidRDefault="00973E87" w:rsidP="00973E87">
      <w:pPr>
        <w:spacing w:line="280" w:lineRule="atLeast"/>
        <w:rPr>
          <w:rStyle w:val="Fettung"/>
          <w:b w:val="0"/>
          <w:bCs/>
          <w:sz w:val="18"/>
          <w:szCs w:val="20"/>
        </w:rPr>
      </w:pPr>
    </w:p>
    <w:p w14:paraId="28CB3EAA" w14:textId="1D024FA1" w:rsidR="00E64183" w:rsidRDefault="00E64183" w:rsidP="00973E87">
      <w:pPr>
        <w:spacing w:line="280" w:lineRule="atLeast"/>
        <w:rPr>
          <w:rStyle w:val="Fettung"/>
          <w:b w:val="0"/>
          <w:bCs/>
          <w:sz w:val="18"/>
          <w:szCs w:val="20"/>
        </w:rPr>
      </w:pPr>
      <w:r>
        <w:rPr>
          <w:rStyle w:val="Titre6Car"/>
          <w:b/>
          <w:bCs/>
          <w:noProof/>
          <w:sz w:val="18"/>
          <w:szCs w:val="20"/>
        </w:rPr>
        <w:lastRenderedPageBreak/>
        <w:drawing>
          <wp:inline distT="0" distB="0" distL="0" distR="0" wp14:anchorId="7CB59B31" wp14:editId="5E0FA07C">
            <wp:extent cx="4914900" cy="2762250"/>
            <wp:effectExtent l="0" t="0" r="0" b="0"/>
            <wp:docPr id="7" name="Grafik 7" descr="Ein Bild, das Elektronik, Schaltung, Elektrisches Bauelement, Elektronisches Bautei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Elektronik, Schaltung, Elektrisches Bauelement, Elektronisches Bauteil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10934712" w14:textId="78805DBA" w:rsidR="00973E87" w:rsidRDefault="00973E87" w:rsidP="5EC760B8">
      <w:pPr>
        <w:spacing w:line="240" w:lineRule="auto"/>
        <w:rPr>
          <w:rStyle w:val="Fettung"/>
          <w:b w:val="0"/>
          <w:sz w:val="18"/>
          <w:szCs w:val="18"/>
        </w:rPr>
      </w:pPr>
      <w:r>
        <w:rPr>
          <w:rStyle w:val="Fettung"/>
          <w:sz w:val="18"/>
        </w:rPr>
        <w:t>2</w:t>
      </w:r>
      <w:r>
        <w:rPr>
          <w:rStyle w:val="Fettung"/>
          <w:sz w:val="18"/>
          <w:vertAlign w:val="superscript"/>
        </w:rPr>
        <w:t>e</w:t>
      </w:r>
      <w:r>
        <w:rPr>
          <w:rStyle w:val="Fettung"/>
          <w:sz w:val="18"/>
        </w:rPr>
        <w:t xml:space="preserve"> photo :</w:t>
      </w:r>
      <w:r>
        <w:rPr>
          <w:rStyle w:val="Fettung"/>
          <w:b w:val="0"/>
          <w:sz w:val="18"/>
        </w:rPr>
        <w:t xml:space="preserve"> </w:t>
      </w:r>
      <w:proofErr w:type="spellStart"/>
      <w:r>
        <w:rPr>
          <w:rStyle w:val="Fettung"/>
          <w:sz w:val="18"/>
        </w:rPr>
        <w:t>Eco</w:t>
      </w:r>
      <w:r>
        <w:rPr>
          <w:rStyle w:val="Fettung"/>
          <w:b w:val="0"/>
          <w:sz w:val="18"/>
        </w:rPr>
        <w:t>QPower</w:t>
      </w:r>
      <w:proofErr w:type="spellEnd"/>
      <w:r>
        <w:rPr>
          <w:rStyle w:val="Fettung"/>
          <w:b w:val="0"/>
          <w:sz w:val="18"/>
        </w:rPr>
        <w:t xml:space="preserve"> met en réseau l’ensemble des flux de refroidissement et de chauffage pour toutes les étapes de processus afin d'alimenter chaque zone en fonction de leurs besoins précis.</w:t>
      </w:r>
    </w:p>
    <w:p w14:paraId="525241AC" w14:textId="77777777" w:rsidR="004C0113" w:rsidRDefault="004C0113" w:rsidP="004C0113">
      <w:pPr>
        <w:spacing w:line="240" w:lineRule="auto"/>
        <w:rPr>
          <w:rStyle w:val="Fettung"/>
          <w:b w:val="0"/>
          <w:bCs/>
          <w:sz w:val="18"/>
          <w:szCs w:val="20"/>
        </w:rPr>
      </w:pPr>
    </w:p>
    <w:p w14:paraId="21D7F577" w14:textId="77777777" w:rsidR="00004F6C" w:rsidRDefault="00004F6C" w:rsidP="00004F6C">
      <w:pPr>
        <w:pStyle w:val="Flietext"/>
      </w:pPr>
    </w:p>
    <w:p w14:paraId="74F0A3B4" w14:textId="77777777" w:rsidR="00004F6C" w:rsidRPr="00695C76" w:rsidRDefault="00004F6C" w:rsidP="00004F6C">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normaltextrun"/>
          <w:rFonts w:ascii="Arial" w:hAnsi="Arial" w:cs="Arial"/>
          <w:b/>
          <w:bCs/>
          <w:sz w:val="18"/>
          <w:szCs w:val="18"/>
        </w:rPr>
        <w:t>A propos de Dürr </w:t>
      </w:r>
      <w:r w:rsidRPr="00695C76">
        <w:rPr>
          <w:rStyle w:val="eop"/>
          <w:rFonts w:ascii="Arial" w:hAnsi="Arial" w:cs="Arial"/>
          <w:sz w:val="18"/>
          <w:szCs w:val="18"/>
        </w:rPr>
        <w:t> </w:t>
      </w:r>
    </w:p>
    <w:p w14:paraId="4EC5298D" w14:textId="77777777" w:rsidR="00004F6C" w:rsidRPr="00695C76" w:rsidRDefault="00004F6C" w:rsidP="00004F6C">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eop"/>
          <w:rFonts w:ascii="Arial" w:hAnsi="Arial" w:cs="Arial"/>
          <w:sz w:val="18"/>
          <w:szCs w:val="18"/>
        </w:rPr>
        <w:t> </w:t>
      </w:r>
    </w:p>
    <w:p w14:paraId="7CD7D51E" w14:textId="77777777" w:rsidR="00004F6C" w:rsidRPr="00695C76" w:rsidRDefault="00004F6C" w:rsidP="00004F6C">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normaltextrun"/>
          <w:rFonts w:ascii="Arial" w:hAnsi="Arial" w:cs="Arial"/>
          <w:sz w:val="18"/>
          <w:szCs w:val="18"/>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695C76">
        <w:rPr>
          <w:rStyle w:val="normaltextrun"/>
          <w:rFonts w:ascii="Arial" w:hAnsi="Arial" w:cs="Arial"/>
          <w:sz w:val="18"/>
          <w:szCs w:val="18"/>
        </w:rPr>
        <w:t>Systems</w:t>
      </w:r>
      <w:proofErr w:type="spellEnd"/>
      <w:r w:rsidRPr="00695C76">
        <w:rPr>
          <w:rStyle w:val="normaltextrun"/>
          <w:rFonts w:ascii="Arial" w:hAnsi="Arial" w:cs="Arial"/>
          <w:sz w:val="18"/>
          <w:szCs w:val="18"/>
        </w:rPr>
        <w:t xml:space="preserve"> S.A.S à Guyancourt opère principalement dans les domaines de la peinture et de l’assemblage, Dürr </w:t>
      </w:r>
      <w:proofErr w:type="spellStart"/>
      <w:r w:rsidRPr="00695C76">
        <w:rPr>
          <w:rStyle w:val="normaltextrun"/>
          <w:rFonts w:ascii="Arial" w:hAnsi="Arial" w:cs="Arial"/>
          <w:sz w:val="18"/>
          <w:szCs w:val="18"/>
        </w:rPr>
        <w:t>Systems</w:t>
      </w:r>
      <w:proofErr w:type="spellEnd"/>
      <w:r w:rsidRPr="00695C76">
        <w:rPr>
          <w:rStyle w:val="normaltextrun"/>
          <w:rFonts w:ascii="Arial" w:hAnsi="Arial" w:cs="Arial"/>
          <w:sz w:val="18"/>
          <w:szCs w:val="18"/>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695C76">
        <w:rPr>
          <w:rStyle w:val="normaltextrun"/>
          <w:rFonts w:ascii="Arial" w:hAnsi="Arial" w:cs="Arial"/>
          <w:sz w:val="18"/>
          <w:szCs w:val="18"/>
        </w:rPr>
        <w:t>Systems</w:t>
      </w:r>
      <w:proofErr w:type="spellEnd"/>
      <w:r w:rsidRPr="00695C76">
        <w:rPr>
          <w:rStyle w:val="normaltextrun"/>
          <w:rFonts w:ascii="Arial" w:hAnsi="Arial" w:cs="Arial"/>
          <w:sz w:val="18"/>
          <w:szCs w:val="18"/>
        </w:rPr>
        <w:t xml:space="preserve"> à Lisses propose également des systèmes de revêtement pour électrodes de batterie lithium-ion. Les techniques d’équilibrage sont gérées par Schenck S.A.S. basé à Cergy Pontoise. En complément, </w:t>
      </w:r>
      <w:proofErr w:type="spellStart"/>
      <w:r w:rsidRPr="00695C76">
        <w:rPr>
          <w:rStyle w:val="normaltextrun"/>
          <w:rFonts w:ascii="Arial" w:hAnsi="Arial" w:cs="Arial"/>
          <w:sz w:val="18"/>
          <w:szCs w:val="18"/>
        </w:rPr>
        <w:t>Datatechnic</w:t>
      </w:r>
      <w:proofErr w:type="spellEnd"/>
      <w:r w:rsidRPr="00695C76">
        <w:rPr>
          <w:rStyle w:val="normaltextrun"/>
          <w:rFonts w:ascii="Arial" w:hAnsi="Arial" w:cs="Arial"/>
          <w:sz w:val="18"/>
          <w:szCs w:val="18"/>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sidRPr="00695C76">
        <w:rPr>
          <w:rStyle w:val="eop"/>
          <w:rFonts w:ascii="Arial" w:hAnsi="Arial" w:cs="Arial"/>
          <w:sz w:val="18"/>
          <w:szCs w:val="18"/>
        </w:rPr>
        <w:t> </w:t>
      </w:r>
    </w:p>
    <w:p w14:paraId="7F17EA5D" w14:textId="77777777" w:rsidR="00004F6C" w:rsidRPr="00695C76" w:rsidRDefault="00004F6C" w:rsidP="00004F6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5386E566" w14:textId="77777777" w:rsidR="00004F6C" w:rsidRPr="00695C76" w:rsidRDefault="00004F6C" w:rsidP="00004F6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791B5E61" w14:textId="77777777" w:rsidR="00004F6C" w:rsidRDefault="00004F6C" w:rsidP="00004F6C">
      <w:pPr>
        <w:pStyle w:val="paragraph"/>
        <w:shd w:val="clear" w:color="auto" w:fill="FFFFFF"/>
        <w:spacing w:before="0" w:beforeAutospacing="0" w:after="0" w:afterAutospacing="0"/>
        <w:jc w:val="both"/>
        <w:textAlignment w:val="baseline"/>
        <w:rPr>
          <w:rStyle w:val="normaltextrun"/>
          <w:rFonts w:ascii="Arial" w:hAnsi="Arial" w:cs="Arial"/>
          <w:sz w:val="18"/>
          <w:szCs w:val="18"/>
        </w:rPr>
      </w:pPr>
      <w:r w:rsidRPr="008F7A90">
        <w:rPr>
          <w:rStyle w:val="normaltextrun"/>
          <w:rFonts w:ascii="Arial" w:hAnsi="Arial" w:cs="Arial"/>
          <w:sz w:val="18"/>
          <w:szCs w:val="18"/>
        </w:rPr>
        <w:t xml:space="preserve">Avec une solide expertise dans l’automatisation et </w:t>
      </w:r>
      <w:proofErr w:type="gramStart"/>
      <w:r w:rsidRPr="008F7A90">
        <w:rPr>
          <w:rStyle w:val="normaltextrun"/>
          <w:rFonts w:ascii="Arial" w:hAnsi="Arial" w:cs="Arial"/>
          <w:sz w:val="18"/>
          <w:szCs w:val="18"/>
        </w:rPr>
        <w:t>la</w:t>
      </w:r>
      <w:proofErr w:type="gramEnd"/>
      <w:r w:rsidRPr="008F7A90">
        <w:rPr>
          <w:rStyle w:val="normaltextrun"/>
          <w:rFonts w:ascii="Arial" w:hAnsi="Arial" w:cs="Arial"/>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2023, le groupe a réalisé un chiffre d’affaires de 4,6 Milliards d’Euros. Présent dans 32 pays, le groupe compte 20 500 salariés répartis sur 142 sites et opère sur le marché avec cinq divisions :</w:t>
      </w:r>
    </w:p>
    <w:p w14:paraId="2A00B7C2" w14:textId="77777777" w:rsidR="00004F6C" w:rsidRPr="008F7A90" w:rsidRDefault="00004F6C" w:rsidP="00004F6C">
      <w:pPr>
        <w:pStyle w:val="paragraph"/>
        <w:shd w:val="clear" w:color="auto" w:fill="FFFFFF"/>
        <w:spacing w:before="0" w:beforeAutospacing="0" w:after="0" w:afterAutospacing="0"/>
        <w:jc w:val="both"/>
        <w:textAlignment w:val="baseline"/>
        <w:rPr>
          <w:rStyle w:val="normaltextrun"/>
          <w:rFonts w:ascii="Arial" w:hAnsi="Arial" w:cs="Arial"/>
          <w:sz w:val="18"/>
          <w:szCs w:val="18"/>
        </w:rPr>
      </w:pPr>
    </w:p>
    <w:p w14:paraId="78966584" w14:textId="77777777" w:rsidR="00004F6C" w:rsidRPr="00F57E71" w:rsidRDefault="00004F6C" w:rsidP="00004F6C">
      <w:pPr>
        <w:pStyle w:val="Paragraphedeliste"/>
        <w:numPr>
          <w:ilvl w:val="0"/>
          <w:numId w:val="20"/>
        </w:numPr>
        <w:tabs>
          <w:tab w:val="clear" w:pos="3572"/>
        </w:tabs>
        <w:spacing w:line="360" w:lineRule="auto"/>
        <w:jc w:val="both"/>
        <w:rPr>
          <w:rFonts w:ascii="Arial" w:hAnsi="Arial" w:cs="Arial"/>
          <w:strike/>
          <w:sz w:val="18"/>
          <w:szCs w:val="18"/>
        </w:rPr>
      </w:pPr>
      <w:r w:rsidRPr="00F57E71">
        <w:rPr>
          <w:rFonts w:ascii="Arial" w:hAnsi="Arial" w:cs="Arial"/>
          <w:b/>
          <w:bCs/>
          <w:sz w:val="18"/>
          <w:szCs w:val="18"/>
        </w:rPr>
        <w:t xml:space="preserve">Paint and Final </w:t>
      </w:r>
      <w:proofErr w:type="spellStart"/>
      <w:r w:rsidRPr="00F57E71">
        <w:rPr>
          <w:rFonts w:ascii="Arial" w:hAnsi="Arial" w:cs="Arial"/>
          <w:b/>
          <w:bCs/>
          <w:sz w:val="18"/>
          <w:szCs w:val="18"/>
        </w:rPr>
        <w:t>Assembly</w:t>
      </w:r>
      <w:proofErr w:type="spellEnd"/>
      <w:r w:rsidRPr="00F57E71">
        <w:rPr>
          <w:rFonts w:ascii="Arial" w:hAnsi="Arial" w:cs="Arial"/>
          <w:b/>
          <w:bCs/>
          <w:sz w:val="18"/>
          <w:szCs w:val="18"/>
        </w:rPr>
        <w:t xml:space="preserve"> </w:t>
      </w:r>
      <w:proofErr w:type="spellStart"/>
      <w:proofErr w:type="gramStart"/>
      <w:r w:rsidRPr="00F57E71">
        <w:rPr>
          <w:rFonts w:ascii="Arial" w:hAnsi="Arial" w:cs="Arial"/>
          <w:b/>
          <w:bCs/>
          <w:sz w:val="18"/>
          <w:szCs w:val="18"/>
        </w:rPr>
        <w:t>Systems</w:t>
      </w:r>
      <w:proofErr w:type="spellEnd"/>
      <w:r w:rsidRPr="00F57E71">
        <w:rPr>
          <w:rFonts w:ascii="Arial" w:hAnsi="Arial" w:cs="Arial"/>
          <w:b/>
          <w:bCs/>
          <w:sz w:val="18"/>
          <w:szCs w:val="18"/>
        </w:rPr>
        <w:t>:</w:t>
      </w:r>
      <w:proofErr w:type="gramEnd"/>
      <w:r w:rsidRPr="00F57E71">
        <w:rPr>
          <w:rFonts w:ascii="Arial" w:hAnsi="Arial" w:cs="Arial"/>
          <w:sz w:val="18"/>
          <w:szCs w:val="18"/>
        </w:rPr>
        <w:t xml:space="preserve"> Ateliers de peinture et </w:t>
      </w:r>
      <w:r w:rsidRPr="00F57E71">
        <w:rPr>
          <w:rFonts w:ascii="Arial" w:hAnsi="Arial" w:cs="Arial"/>
          <w:sz w:val="18"/>
          <w:szCs w:val="18"/>
          <w:lang w:eastAsia="de-DE"/>
        </w:rPr>
        <w:t>technologie d’assemblage</w:t>
      </w:r>
      <w:r w:rsidRPr="00F57E71">
        <w:rPr>
          <w:rFonts w:ascii="Arial" w:hAnsi="Arial" w:cs="Arial"/>
          <w:sz w:val="18"/>
          <w:szCs w:val="18"/>
        </w:rPr>
        <w:t>, de test et de remplissage de fluides pour l’industrie automobile</w:t>
      </w:r>
    </w:p>
    <w:p w14:paraId="3CC16334" w14:textId="77777777" w:rsidR="00004F6C" w:rsidRPr="00F57E71" w:rsidRDefault="00004F6C" w:rsidP="00004F6C">
      <w:pPr>
        <w:pStyle w:val="Paragraphedeliste"/>
        <w:numPr>
          <w:ilvl w:val="0"/>
          <w:numId w:val="20"/>
        </w:numPr>
        <w:tabs>
          <w:tab w:val="clear" w:pos="3572"/>
        </w:tabs>
        <w:spacing w:line="360" w:lineRule="auto"/>
        <w:jc w:val="both"/>
        <w:rPr>
          <w:rFonts w:ascii="Arial" w:hAnsi="Arial" w:cs="Arial"/>
          <w:sz w:val="18"/>
          <w:szCs w:val="18"/>
        </w:rPr>
      </w:pPr>
      <w:r w:rsidRPr="00F57E71">
        <w:rPr>
          <w:rFonts w:ascii="Arial" w:hAnsi="Arial" w:cs="Arial"/>
          <w:b/>
          <w:bCs/>
          <w:sz w:val="18"/>
          <w:szCs w:val="18"/>
        </w:rPr>
        <w:lastRenderedPageBreak/>
        <w:t xml:space="preserve">Application </w:t>
      </w:r>
      <w:proofErr w:type="spellStart"/>
      <w:proofErr w:type="gramStart"/>
      <w:r w:rsidRPr="00F57E71">
        <w:rPr>
          <w:rFonts w:ascii="Arial" w:hAnsi="Arial" w:cs="Arial"/>
          <w:b/>
          <w:bCs/>
          <w:sz w:val="18"/>
          <w:szCs w:val="18"/>
        </w:rPr>
        <w:t>Technology</w:t>
      </w:r>
      <w:proofErr w:type="spellEnd"/>
      <w:r w:rsidRPr="00F57E71">
        <w:rPr>
          <w:rFonts w:ascii="Arial" w:hAnsi="Arial" w:cs="Arial"/>
          <w:b/>
          <w:bCs/>
          <w:sz w:val="18"/>
          <w:szCs w:val="18"/>
        </w:rPr>
        <w:t>:</w:t>
      </w:r>
      <w:proofErr w:type="gramEnd"/>
      <w:r w:rsidRPr="00F57E71">
        <w:rPr>
          <w:rFonts w:ascii="Arial" w:hAnsi="Arial" w:cs="Arial"/>
          <w:b/>
          <w:bCs/>
          <w:sz w:val="18"/>
          <w:szCs w:val="18"/>
        </w:rPr>
        <w:t xml:space="preserve"> </w:t>
      </w:r>
      <w:r w:rsidRPr="00F57E71">
        <w:rPr>
          <w:rFonts w:ascii="Arial" w:hAnsi="Arial" w:cs="Arial"/>
          <w:sz w:val="18"/>
          <w:szCs w:val="18"/>
        </w:rPr>
        <w:t xml:space="preserve">Technologies robotiques pour l’application automatique de peintures ainsi que de produits d’étanchéité ou d‘adhésifs </w:t>
      </w:r>
    </w:p>
    <w:p w14:paraId="62078B3E" w14:textId="77777777" w:rsidR="00004F6C" w:rsidRPr="00F57E71" w:rsidRDefault="00004F6C" w:rsidP="00004F6C">
      <w:pPr>
        <w:pStyle w:val="Paragraphedeliste"/>
        <w:numPr>
          <w:ilvl w:val="0"/>
          <w:numId w:val="20"/>
        </w:numPr>
        <w:tabs>
          <w:tab w:val="clear" w:pos="3572"/>
        </w:tabs>
        <w:autoSpaceDE w:val="0"/>
        <w:autoSpaceDN w:val="0"/>
        <w:spacing w:before="40" w:after="40" w:line="360" w:lineRule="auto"/>
        <w:rPr>
          <w:rFonts w:ascii="Arial" w:hAnsi="Arial" w:cs="Arial"/>
          <w:sz w:val="18"/>
          <w:szCs w:val="18"/>
          <w:lang w:eastAsia="de-DE"/>
        </w:rPr>
      </w:pPr>
      <w:r w:rsidRPr="00F57E71">
        <w:rPr>
          <w:rFonts w:ascii="Arial" w:hAnsi="Arial" w:cs="Arial"/>
          <w:b/>
          <w:bCs/>
          <w:sz w:val="18"/>
          <w:szCs w:val="18"/>
        </w:rPr>
        <w:t xml:space="preserve">Clean </w:t>
      </w:r>
      <w:proofErr w:type="spellStart"/>
      <w:r w:rsidRPr="00F57E71">
        <w:rPr>
          <w:rFonts w:ascii="Arial" w:hAnsi="Arial" w:cs="Arial"/>
          <w:b/>
          <w:bCs/>
          <w:sz w:val="18"/>
          <w:szCs w:val="18"/>
        </w:rPr>
        <w:t>Technology</w:t>
      </w:r>
      <w:proofErr w:type="spellEnd"/>
      <w:r w:rsidRPr="00F57E71">
        <w:rPr>
          <w:rFonts w:ascii="Arial" w:hAnsi="Arial" w:cs="Arial"/>
          <w:b/>
          <w:bCs/>
          <w:sz w:val="18"/>
          <w:szCs w:val="18"/>
        </w:rPr>
        <w:t xml:space="preserve"> </w:t>
      </w:r>
      <w:proofErr w:type="spellStart"/>
      <w:proofErr w:type="gramStart"/>
      <w:r w:rsidRPr="00F57E71">
        <w:rPr>
          <w:rFonts w:ascii="Arial" w:hAnsi="Arial" w:cs="Arial"/>
          <w:b/>
          <w:bCs/>
          <w:sz w:val="18"/>
          <w:szCs w:val="18"/>
        </w:rPr>
        <w:t>Systems</w:t>
      </w:r>
      <w:proofErr w:type="spellEnd"/>
      <w:r w:rsidRPr="00F57E71">
        <w:rPr>
          <w:rFonts w:ascii="Arial" w:hAnsi="Arial" w:cs="Arial"/>
          <w:sz w:val="18"/>
          <w:szCs w:val="18"/>
        </w:rPr>
        <w:t>:</w:t>
      </w:r>
      <w:proofErr w:type="gramEnd"/>
      <w:r w:rsidRPr="00F57E71">
        <w:rPr>
          <w:rFonts w:ascii="Arial" w:hAnsi="Arial" w:cs="Arial"/>
          <w:sz w:val="18"/>
          <w:szCs w:val="18"/>
        </w:rPr>
        <w:t xml:space="preserve"> </w:t>
      </w:r>
      <w:r w:rsidRPr="00F57E71">
        <w:rPr>
          <w:rFonts w:ascii="Arial" w:hAnsi="Arial" w:cs="Arial"/>
          <w:strike/>
          <w:sz w:val="18"/>
          <w:szCs w:val="18"/>
        </w:rPr>
        <w:t>I</w:t>
      </w:r>
      <w:r w:rsidRPr="00F57E71">
        <w:rPr>
          <w:rFonts w:ascii="Arial" w:hAnsi="Arial" w:cs="Arial"/>
          <w:sz w:val="18"/>
          <w:szCs w:val="18"/>
        </w:rPr>
        <w:t>nstallations pour le traitement des effluents gazeux, équipements pour dépôt de revêtements sur batterie lithium-ion et systèmes antibruit</w:t>
      </w:r>
    </w:p>
    <w:p w14:paraId="5675C30E" w14:textId="77777777" w:rsidR="00004F6C" w:rsidRPr="00F57E71" w:rsidRDefault="00004F6C" w:rsidP="00004F6C">
      <w:pPr>
        <w:pStyle w:val="Paragraphedeliste"/>
        <w:numPr>
          <w:ilvl w:val="0"/>
          <w:numId w:val="20"/>
        </w:numPr>
        <w:tabs>
          <w:tab w:val="clear" w:pos="3572"/>
        </w:tabs>
        <w:spacing w:line="360" w:lineRule="auto"/>
        <w:ind w:right="27"/>
        <w:jc w:val="both"/>
        <w:rPr>
          <w:rFonts w:ascii="Arial" w:hAnsi="Arial" w:cs="Arial"/>
          <w:b/>
          <w:bCs/>
          <w:sz w:val="18"/>
          <w:szCs w:val="18"/>
        </w:rPr>
      </w:pPr>
      <w:proofErr w:type="spellStart"/>
      <w:r w:rsidRPr="00F57E71">
        <w:rPr>
          <w:rFonts w:ascii="Arial" w:hAnsi="Arial" w:cs="Arial"/>
          <w:b/>
          <w:bCs/>
          <w:sz w:val="18"/>
          <w:szCs w:val="18"/>
        </w:rPr>
        <w:t>Industrial</w:t>
      </w:r>
      <w:proofErr w:type="spellEnd"/>
      <w:r w:rsidRPr="00F57E71">
        <w:rPr>
          <w:rFonts w:ascii="Arial" w:hAnsi="Arial" w:cs="Arial"/>
          <w:b/>
          <w:bCs/>
          <w:sz w:val="18"/>
          <w:szCs w:val="18"/>
        </w:rPr>
        <w:t xml:space="preserve"> Automation </w:t>
      </w:r>
      <w:proofErr w:type="spellStart"/>
      <w:proofErr w:type="gramStart"/>
      <w:r w:rsidRPr="00F57E71">
        <w:rPr>
          <w:rFonts w:ascii="Arial" w:hAnsi="Arial" w:cs="Arial"/>
          <w:b/>
          <w:bCs/>
          <w:sz w:val="18"/>
          <w:szCs w:val="18"/>
        </w:rPr>
        <w:t>Systems</w:t>
      </w:r>
      <w:proofErr w:type="spellEnd"/>
      <w:r w:rsidRPr="00F57E71">
        <w:rPr>
          <w:rFonts w:ascii="Arial" w:hAnsi="Arial" w:cs="Arial"/>
          <w:b/>
          <w:bCs/>
          <w:sz w:val="18"/>
          <w:szCs w:val="18"/>
        </w:rPr>
        <w:t>:</w:t>
      </w:r>
      <w:proofErr w:type="gramEnd"/>
      <w:r w:rsidRPr="00F57E71">
        <w:rPr>
          <w:rFonts w:ascii="Arial" w:hAnsi="Arial" w:cs="Arial"/>
          <w:b/>
          <w:bCs/>
          <w:sz w:val="18"/>
          <w:szCs w:val="18"/>
        </w:rPr>
        <w:t xml:space="preserve"> </w:t>
      </w:r>
      <w:r w:rsidRPr="00F57E71">
        <w:rPr>
          <w:rFonts w:ascii="Arial" w:hAnsi="Arial" w:cs="Arial"/>
          <w:sz w:val="18"/>
          <w:szCs w:val="18"/>
        </w:rPr>
        <w:t>systèmes d’assemblage et de test pour composants automobiles, équipements médicaux, et biens de consommation ainsi que l’équilibrage et la technologie de diagnostique</w:t>
      </w:r>
    </w:p>
    <w:p w14:paraId="7EC8E1C0" w14:textId="77777777" w:rsidR="00004F6C" w:rsidRPr="00F57E71" w:rsidRDefault="00004F6C" w:rsidP="00004F6C">
      <w:pPr>
        <w:pStyle w:val="Paragraphedeliste"/>
        <w:numPr>
          <w:ilvl w:val="0"/>
          <w:numId w:val="20"/>
        </w:numPr>
        <w:tabs>
          <w:tab w:val="clear" w:pos="3572"/>
        </w:tabs>
        <w:spacing w:line="360" w:lineRule="auto"/>
        <w:ind w:right="281"/>
        <w:jc w:val="both"/>
        <w:rPr>
          <w:rFonts w:ascii="Arial" w:eastAsia="MS Mincho" w:hAnsi="Arial" w:cs="Arial"/>
          <w:sz w:val="18"/>
          <w:szCs w:val="18"/>
          <w:lang w:eastAsia="ja-JP"/>
        </w:rPr>
      </w:pPr>
      <w:proofErr w:type="spellStart"/>
      <w:r w:rsidRPr="00F57E71">
        <w:rPr>
          <w:rFonts w:ascii="Arial" w:hAnsi="Arial" w:cs="Arial"/>
          <w:b/>
          <w:bCs/>
          <w:sz w:val="18"/>
          <w:szCs w:val="18"/>
        </w:rPr>
        <w:t>Woodworking</w:t>
      </w:r>
      <w:proofErr w:type="spellEnd"/>
      <w:r w:rsidRPr="00F57E71">
        <w:rPr>
          <w:rFonts w:ascii="Arial" w:hAnsi="Arial" w:cs="Arial"/>
          <w:b/>
          <w:bCs/>
          <w:sz w:val="18"/>
          <w:szCs w:val="18"/>
        </w:rPr>
        <w:t xml:space="preserve"> </w:t>
      </w:r>
      <w:proofErr w:type="spellStart"/>
      <w:r w:rsidRPr="00F57E71">
        <w:rPr>
          <w:rFonts w:ascii="Arial" w:hAnsi="Arial" w:cs="Arial"/>
          <w:b/>
          <w:bCs/>
          <w:sz w:val="18"/>
          <w:szCs w:val="18"/>
        </w:rPr>
        <w:t>Machinery</w:t>
      </w:r>
      <w:proofErr w:type="spellEnd"/>
      <w:r w:rsidRPr="00F57E71">
        <w:rPr>
          <w:rFonts w:ascii="Arial" w:hAnsi="Arial" w:cs="Arial"/>
          <w:b/>
          <w:bCs/>
          <w:sz w:val="18"/>
          <w:szCs w:val="18"/>
        </w:rPr>
        <w:t xml:space="preserve"> and </w:t>
      </w:r>
      <w:proofErr w:type="spellStart"/>
      <w:proofErr w:type="gramStart"/>
      <w:r w:rsidRPr="00F57E71">
        <w:rPr>
          <w:rFonts w:ascii="Arial" w:hAnsi="Arial" w:cs="Arial"/>
          <w:b/>
          <w:bCs/>
          <w:sz w:val="18"/>
          <w:szCs w:val="18"/>
        </w:rPr>
        <w:t>Systems</w:t>
      </w:r>
      <w:proofErr w:type="spellEnd"/>
      <w:r w:rsidRPr="00F57E71">
        <w:rPr>
          <w:rFonts w:ascii="Arial" w:hAnsi="Arial" w:cs="Arial"/>
          <w:b/>
          <w:bCs/>
          <w:sz w:val="18"/>
          <w:szCs w:val="18"/>
        </w:rPr>
        <w:t>:</w:t>
      </w:r>
      <w:proofErr w:type="gramEnd"/>
      <w:r w:rsidRPr="00F57E71">
        <w:rPr>
          <w:rFonts w:ascii="Arial" w:hAnsi="Arial" w:cs="Arial"/>
          <w:sz w:val="18"/>
          <w:szCs w:val="18"/>
        </w:rPr>
        <w:t xml:space="preserve"> Machines et systèmes pour l’industrie de transformation du bois</w:t>
      </w:r>
    </w:p>
    <w:p w14:paraId="7B8971A4" w14:textId="77777777" w:rsidR="00004F6C" w:rsidRPr="00695C76" w:rsidRDefault="00004F6C" w:rsidP="00004F6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62D99A2F" w14:textId="77777777" w:rsidR="00004F6C" w:rsidRPr="00695C76" w:rsidRDefault="00004F6C" w:rsidP="00004F6C">
      <w:pPr>
        <w:pStyle w:val="paragraph"/>
        <w:spacing w:before="0" w:beforeAutospacing="0" w:after="0" w:afterAutospacing="0"/>
        <w:jc w:val="both"/>
        <w:textAlignment w:val="baseline"/>
        <w:rPr>
          <w:rStyle w:val="normaltextrun"/>
          <w:rFonts w:ascii="Arial" w:hAnsi="Arial" w:cs="Arial"/>
          <w:b/>
          <w:bCs/>
          <w:color w:val="000000"/>
          <w:sz w:val="18"/>
          <w:szCs w:val="18"/>
        </w:rPr>
      </w:pPr>
    </w:p>
    <w:p w14:paraId="50FCF5C8" w14:textId="77777777" w:rsidR="00004F6C" w:rsidRPr="00695C76" w:rsidRDefault="00004F6C" w:rsidP="00004F6C">
      <w:pPr>
        <w:pStyle w:val="paragraph"/>
        <w:spacing w:before="0" w:beforeAutospacing="0" w:after="0" w:afterAutospacing="0"/>
        <w:jc w:val="both"/>
        <w:textAlignment w:val="baseline"/>
        <w:rPr>
          <w:rStyle w:val="normaltextrun"/>
          <w:rFonts w:ascii="Arial" w:hAnsi="Arial" w:cs="Arial"/>
          <w:b/>
          <w:bCs/>
          <w:color w:val="000000"/>
          <w:sz w:val="19"/>
          <w:szCs w:val="19"/>
        </w:rPr>
      </w:pPr>
    </w:p>
    <w:p w14:paraId="32D6078A" w14:textId="77777777" w:rsidR="00E81E3D" w:rsidRDefault="00E81E3D" w:rsidP="00E81E3D">
      <w:pPr>
        <w:pStyle w:val="paragraph"/>
        <w:spacing w:before="0" w:beforeAutospacing="0" w:after="0" w:afterAutospacing="0"/>
        <w:jc w:val="both"/>
        <w:textAlignment w:val="baseline"/>
        <w:rPr>
          <w:rStyle w:val="eop"/>
          <w:rFonts w:ascii="Arial" w:hAnsi="Arial" w:cs="Arial"/>
          <w:sz w:val="19"/>
          <w:szCs w:val="19"/>
        </w:rPr>
      </w:pPr>
      <w:r w:rsidRPr="003C1B45">
        <w:rPr>
          <w:rStyle w:val="normaltextrun"/>
          <w:rFonts w:ascii="Arial" w:hAnsi="Arial" w:cs="Arial"/>
          <w:b/>
          <w:bCs/>
          <w:color w:val="000000"/>
          <w:sz w:val="19"/>
          <w:szCs w:val="19"/>
        </w:rPr>
        <w:t>Contact</w:t>
      </w:r>
      <w:r w:rsidRPr="003C1B45">
        <w:rPr>
          <w:rStyle w:val="eop"/>
          <w:rFonts w:ascii="Arial" w:hAnsi="Arial" w:cs="Arial"/>
          <w:sz w:val="19"/>
          <w:szCs w:val="19"/>
        </w:rPr>
        <w:t> </w:t>
      </w:r>
    </w:p>
    <w:p w14:paraId="57EC0ABB" w14:textId="77777777" w:rsidR="00E81E3D" w:rsidRPr="002E256C" w:rsidRDefault="00E81E3D" w:rsidP="00E81E3D">
      <w:pPr>
        <w:pStyle w:val="paragraph"/>
        <w:spacing w:before="0" w:beforeAutospacing="0" w:after="0" w:afterAutospacing="0"/>
        <w:jc w:val="both"/>
        <w:textAlignment w:val="baseline"/>
        <w:rPr>
          <w:rFonts w:ascii="Segoe UI" w:hAnsi="Segoe UI" w:cs="Segoe UI"/>
          <w:color w:val="000000"/>
          <w:sz w:val="22"/>
          <w:szCs w:val="22"/>
        </w:rPr>
      </w:pPr>
      <w:r w:rsidRPr="002E256C">
        <w:rPr>
          <w:rStyle w:val="normaltextrun"/>
          <w:rFonts w:ascii="Arial" w:hAnsi="Arial" w:cs="Arial"/>
          <w:sz w:val="22"/>
          <w:szCs w:val="22"/>
        </w:rPr>
        <w:t xml:space="preserve">Dürr </w:t>
      </w:r>
      <w:proofErr w:type="spellStart"/>
      <w:r w:rsidRPr="002E256C">
        <w:rPr>
          <w:rStyle w:val="normaltextrun"/>
          <w:rFonts w:ascii="Arial" w:hAnsi="Arial" w:cs="Arial"/>
          <w:sz w:val="22"/>
          <w:szCs w:val="22"/>
        </w:rPr>
        <w:t>Systems</w:t>
      </w:r>
      <w:proofErr w:type="spellEnd"/>
      <w:r w:rsidRPr="002E256C">
        <w:rPr>
          <w:rStyle w:val="normaltextrun"/>
          <w:rFonts w:ascii="Arial" w:hAnsi="Arial" w:cs="Arial"/>
          <w:sz w:val="22"/>
          <w:szCs w:val="22"/>
        </w:rPr>
        <w:t xml:space="preserve"> France</w:t>
      </w:r>
    </w:p>
    <w:p w14:paraId="156488BE" w14:textId="77777777" w:rsidR="00E81E3D" w:rsidRPr="002E256C" w:rsidRDefault="00E81E3D" w:rsidP="00E81E3D">
      <w:pPr>
        <w:pStyle w:val="paragraph"/>
        <w:spacing w:before="0" w:beforeAutospacing="0" w:after="0" w:afterAutospacing="0"/>
        <w:jc w:val="both"/>
        <w:textAlignment w:val="baseline"/>
        <w:rPr>
          <w:rFonts w:ascii="Segoe UI" w:hAnsi="Segoe UI" w:cs="Segoe UI"/>
          <w:sz w:val="22"/>
          <w:szCs w:val="22"/>
        </w:rPr>
      </w:pPr>
      <w:r w:rsidRPr="002E256C">
        <w:rPr>
          <w:rStyle w:val="eop"/>
          <w:rFonts w:ascii="Arial" w:hAnsi="Arial" w:cs="Arial"/>
          <w:sz w:val="22"/>
          <w:szCs w:val="22"/>
        </w:rPr>
        <w:t xml:space="preserve">Yvon Le </w:t>
      </w:r>
      <w:proofErr w:type="spellStart"/>
      <w:r w:rsidRPr="002E256C">
        <w:rPr>
          <w:rStyle w:val="eop"/>
          <w:rFonts w:ascii="Arial" w:hAnsi="Arial" w:cs="Arial"/>
          <w:sz w:val="22"/>
          <w:szCs w:val="22"/>
        </w:rPr>
        <w:t>Noan</w:t>
      </w:r>
      <w:proofErr w:type="spellEnd"/>
    </w:p>
    <w:p w14:paraId="4CDEAE93" w14:textId="77777777" w:rsidR="00E81E3D" w:rsidRPr="002E256C" w:rsidRDefault="00E81E3D" w:rsidP="00E81E3D">
      <w:pPr>
        <w:pStyle w:val="paragraph"/>
        <w:spacing w:before="0" w:beforeAutospacing="0" w:after="0" w:afterAutospacing="0"/>
        <w:jc w:val="both"/>
        <w:textAlignment w:val="baseline"/>
        <w:rPr>
          <w:rFonts w:ascii="Segoe UI" w:hAnsi="Segoe UI" w:cs="Segoe UI"/>
          <w:color w:val="000000"/>
          <w:sz w:val="22"/>
          <w:szCs w:val="22"/>
          <w:lang w:val="en-US"/>
        </w:rPr>
      </w:pPr>
      <w:r w:rsidRPr="002E256C">
        <w:rPr>
          <w:rStyle w:val="normaltextrun"/>
          <w:rFonts w:ascii="Arial" w:hAnsi="Arial" w:cs="Arial"/>
          <w:sz w:val="22"/>
          <w:szCs w:val="22"/>
          <w:lang w:val="en-US"/>
        </w:rPr>
        <w:t>Director PFS Sales and Marketing</w:t>
      </w:r>
    </w:p>
    <w:p w14:paraId="15DC172B" w14:textId="77777777" w:rsidR="00E81E3D" w:rsidRPr="002E256C" w:rsidRDefault="00E81E3D" w:rsidP="00E81E3D">
      <w:pPr>
        <w:pStyle w:val="paragraph"/>
        <w:spacing w:before="0" w:beforeAutospacing="0" w:after="0" w:afterAutospacing="0"/>
        <w:jc w:val="both"/>
        <w:textAlignment w:val="baseline"/>
        <w:rPr>
          <w:rFonts w:ascii="Segoe UI" w:hAnsi="Segoe UI" w:cs="Segoe UI"/>
          <w:sz w:val="22"/>
          <w:szCs w:val="22"/>
          <w:lang w:val="en-GB"/>
        </w:rPr>
      </w:pPr>
      <w:r w:rsidRPr="002E256C">
        <w:rPr>
          <w:rStyle w:val="normaltextrun"/>
          <w:rFonts w:ascii="Arial" w:hAnsi="Arial" w:cs="Arial"/>
          <w:sz w:val="22"/>
          <w:szCs w:val="22"/>
          <w:lang w:val="en-GB"/>
        </w:rPr>
        <w:t xml:space="preserve">Phone: +33 (0) 6 83 84 33 </w:t>
      </w:r>
      <w:r w:rsidRPr="002E256C">
        <w:rPr>
          <w:rStyle w:val="eop"/>
          <w:rFonts w:ascii="Arial" w:hAnsi="Arial" w:cs="Arial"/>
          <w:sz w:val="22"/>
          <w:szCs w:val="22"/>
          <w:lang w:val="en-GB"/>
        </w:rPr>
        <w:t>77</w:t>
      </w:r>
    </w:p>
    <w:p w14:paraId="37719753" w14:textId="77777777" w:rsidR="00E81E3D" w:rsidRPr="00592E91" w:rsidRDefault="00E81E3D" w:rsidP="00E81E3D">
      <w:pPr>
        <w:pStyle w:val="paragraph"/>
        <w:spacing w:before="0" w:beforeAutospacing="0" w:after="0" w:afterAutospacing="0"/>
        <w:jc w:val="both"/>
        <w:textAlignment w:val="baseline"/>
        <w:rPr>
          <w:rFonts w:ascii="Segoe UI" w:hAnsi="Segoe UI" w:cs="Segoe UI"/>
          <w:sz w:val="22"/>
          <w:szCs w:val="22"/>
        </w:rPr>
      </w:pPr>
      <w:proofErr w:type="gramStart"/>
      <w:r w:rsidRPr="00592E91">
        <w:rPr>
          <w:rStyle w:val="normaltextrun"/>
          <w:rFonts w:ascii="Arial" w:hAnsi="Arial" w:cs="Arial"/>
          <w:sz w:val="22"/>
          <w:szCs w:val="22"/>
        </w:rPr>
        <w:t>E-mail:</w:t>
      </w:r>
      <w:proofErr w:type="gramEnd"/>
      <w:r w:rsidRPr="00592E91">
        <w:rPr>
          <w:rStyle w:val="eop"/>
          <w:rFonts w:ascii="Arial" w:hAnsi="Arial" w:cs="Arial"/>
          <w:color w:val="FF0000"/>
          <w:sz w:val="22"/>
          <w:szCs w:val="22"/>
        </w:rPr>
        <w:t xml:space="preserve"> </w:t>
      </w:r>
      <w:r w:rsidRPr="00592E91">
        <w:rPr>
          <w:rStyle w:val="eop"/>
          <w:rFonts w:ascii="Arial" w:hAnsi="Arial" w:cs="Arial"/>
          <w:sz w:val="22"/>
          <w:szCs w:val="22"/>
        </w:rPr>
        <w:t>yvon.lenoan@durr.com</w:t>
      </w:r>
    </w:p>
    <w:p w14:paraId="1BC728AA" w14:textId="77777777" w:rsidR="00E81E3D" w:rsidRPr="002E256C" w:rsidRDefault="007B10B1" w:rsidP="00E81E3D">
      <w:pPr>
        <w:pStyle w:val="paragraph"/>
        <w:spacing w:before="0" w:beforeAutospacing="0" w:after="0" w:afterAutospacing="0"/>
        <w:ind w:right="15"/>
        <w:jc w:val="both"/>
        <w:textAlignment w:val="baseline"/>
        <w:rPr>
          <w:rFonts w:ascii="Segoe UI" w:hAnsi="Segoe UI" w:cs="Segoe UI"/>
          <w:color w:val="000000"/>
          <w:sz w:val="22"/>
          <w:szCs w:val="22"/>
        </w:rPr>
      </w:pPr>
      <w:hyperlink r:id="rId13" w:tgtFrame="_blank" w:history="1">
        <w:r w:rsidR="00E81E3D" w:rsidRPr="002E256C">
          <w:rPr>
            <w:rStyle w:val="normaltextrun"/>
            <w:rFonts w:ascii="Arial" w:hAnsi="Arial" w:cs="Arial"/>
            <w:sz w:val="22"/>
            <w:szCs w:val="22"/>
            <w:u w:val="single"/>
          </w:rPr>
          <w:t>www.durr.com</w:t>
        </w:r>
      </w:hyperlink>
    </w:p>
    <w:p w14:paraId="0BEACD7F" w14:textId="77777777" w:rsidR="00004F6C" w:rsidRPr="007B2E26" w:rsidRDefault="00004F6C" w:rsidP="00004F6C">
      <w:pPr>
        <w:pStyle w:val="Flietext"/>
      </w:pPr>
    </w:p>
    <w:p w14:paraId="0B994EE7" w14:textId="417C47D1" w:rsidR="00D945AD" w:rsidRDefault="00D945AD" w:rsidP="00D434B6">
      <w:pPr>
        <w:spacing w:line="240" w:lineRule="auto"/>
        <w:rPr>
          <w:sz w:val="18"/>
          <w:szCs w:val="18"/>
        </w:rPr>
      </w:pPr>
    </w:p>
    <w:sectPr w:rsidR="00D945AD" w:rsidSect="008D61F2">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4BA521" w14:textId="77777777" w:rsidR="00B85FAD" w:rsidRDefault="00B85FAD" w:rsidP="00D9165E">
      <w:r>
        <w:separator/>
      </w:r>
    </w:p>
  </w:endnote>
  <w:endnote w:type="continuationSeparator" w:id="0">
    <w:p w14:paraId="7FC3EE1F" w14:textId="77777777" w:rsidR="00B85FAD" w:rsidRDefault="00B85FAD" w:rsidP="00D9165E">
      <w:r>
        <w:continuationSeparator/>
      </w:r>
    </w:p>
  </w:endnote>
  <w:endnote w:type="continuationNotice" w:id="1">
    <w:p w14:paraId="180D3BEE" w14:textId="77777777" w:rsidR="00B85FAD" w:rsidRDefault="00B85FA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764EAC72" w:rsidR="00933130" w:rsidRDefault="00933130">
    <w:pPr>
      <w:pStyle w:val="Pieddepage"/>
    </w:pPr>
    <w:r>
      <w:rPr>
        <w:lang w:val="de-DE" w:eastAsia="zh-CN"/>
      </w:rP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71BAD84"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71BAD84"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0F82486A" w:rsidR="00B143FE" w:rsidRPr="00FA5FBE" w:rsidRDefault="00FA5FBE" w:rsidP="00FA5FBE">
    <w:pPr>
      <w:pStyle w:val="En-tte"/>
    </w:pPr>
    <w:r w:rsidRPr="005218C8">
      <w:fldChar w:fldCharType="begin"/>
    </w:r>
    <w:r w:rsidRPr="005218C8">
      <w:instrText xml:space="preserve"> IF  \* MERGEFORMAT </w:instrText>
    </w:r>
    <w:r w:rsidR="007B10B1">
      <w:fldChar w:fldCharType="begin"/>
    </w:r>
    <w:r w:rsidR="007B10B1">
      <w:instrText>NUMPAGES  \* MERGEFORMAT</w:instrText>
    </w:r>
    <w:r w:rsidR="007B10B1">
      <w:fldChar w:fldCharType="separate"/>
    </w:r>
    <w:r w:rsidR="007B10B1">
      <w:instrText>6</w:instrText>
    </w:r>
    <w:r w:rsidR="007B10B1">
      <w:fldChar w:fldCharType="end"/>
    </w:r>
    <w:r w:rsidRPr="005218C8">
      <w:instrText>&gt;"1" "</w:instrText>
    </w:r>
    <w:r w:rsidRPr="005218C8">
      <w:fldChar w:fldCharType="begin"/>
    </w:r>
    <w:r w:rsidRPr="005218C8">
      <w:instrText xml:space="preserve"> PAGE  \* MERGEFORMAT </w:instrText>
    </w:r>
    <w:r w:rsidRPr="005218C8">
      <w:fldChar w:fldCharType="separate"/>
    </w:r>
    <w:r w:rsidR="007B10B1">
      <w:instrText>6</w:instrText>
    </w:r>
    <w:r w:rsidRPr="005218C8">
      <w:fldChar w:fldCharType="end"/>
    </w:r>
    <w:r w:rsidRPr="005218C8">
      <w:instrText>/</w:instrText>
    </w:r>
    <w:r w:rsidR="007B10B1">
      <w:fldChar w:fldCharType="begin"/>
    </w:r>
    <w:r w:rsidR="007B10B1">
      <w:instrText>NUMPAGES  \* MERGEFORMAT</w:instrText>
    </w:r>
    <w:r w:rsidR="007B10B1">
      <w:fldChar w:fldCharType="separate"/>
    </w:r>
    <w:r w:rsidR="007B10B1">
      <w:instrText>6</w:instrText>
    </w:r>
    <w:r w:rsidR="007B10B1">
      <w:fldChar w:fldCharType="end"/>
    </w:r>
    <w:r w:rsidRPr="005218C8">
      <w:instrText>" "</w:instrText>
    </w:r>
    <w:r w:rsidRPr="005218C8">
      <w:fldChar w:fldCharType="separate"/>
    </w:r>
    <w:r w:rsidR="007B10B1">
      <w:t>6</w:t>
    </w:r>
    <w:r w:rsidR="007B10B1" w:rsidRPr="005218C8">
      <w:t>/</w:t>
    </w:r>
    <w:r w:rsidR="007B10B1">
      <w:t>6</w:t>
    </w:r>
    <w:r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3FECC89E" w:rsidR="00B143FE" w:rsidRPr="005218C8" w:rsidRDefault="00B143FE" w:rsidP="00EB19AD">
    <w:pPr>
      <w:pStyle w:val="En-tte"/>
    </w:pPr>
    <w:r w:rsidRPr="005218C8">
      <w:fldChar w:fldCharType="begin"/>
    </w:r>
    <w:r w:rsidRPr="005218C8">
      <w:instrText xml:space="preserve"> IF  \* MERGEFORMAT </w:instrText>
    </w:r>
    <w:r w:rsidR="007B10B1">
      <w:fldChar w:fldCharType="begin"/>
    </w:r>
    <w:r w:rsidR="007B10B1">
      <w:instrText>NUMPAGES  \* MERGEFORMAT</w:instrText>
    </w:r>
    <w:r w:rsidR="007B10B1">
      <w:fldChar w:fldCharType="separate"/>
    </w:r>
    <w:r w:rsidR="007B10B1">
      <w:instrText>6</w:instrText>
    </w:r>
    <w:r w:rsidR="007B10B1">
      <w:fldChar w:fldCharType="end"/>
    </w:r>
    <w:r w:rsidRPr="005218C8">
      <w:instrText>&gt;"1" "</w:instrText>
    </w:r>
    <w:r w:rsidRPr="005218C8">
      <w:fldChar w:fldCharType="begin"/>
    </w:r>
    <w:r w:rsidRPr="005218C8">
      <w:instrText xml:space="preserve"> PAGE  \* MERGEFORMAT </w:instrText>
    </w:r>
    <w:r w:rsidRPr="005218C8">
      <w:fldChar w:fldCharType="separate"/>
    </w:r>
    <w:r w:rsidR="007B10B1">
      <w:instrText>1</w:instrText>
    </w:r>
    <w:r w:rsidRPr="005218C8">
      <w:fldChar w:fldCharType="end"/>
    </w:r>
    <w:r w:rsidRPr="005218C8">
      <w:instrText>/</w:instrText>
    </w:r>
    <w:r w:rsidR="007B10B1">
      <w:fldChar w:fldCharType="begin"/>
    </w:r>
    <w:r w:rsidR="007B10B1">
      <w:instrText>NUMPAGES  \* MERGEFORMAT</w:instrText>
    </w:r>
    <w:r w:rsidR="007B10B1">
      <w:fldChar w:fldCharType="separate"/>
    </w:r>
    <w:r w:rsidR="007B10B1">
      <w:instrText>6</w:instrText>
    </w:r>
    <w:r w:rsidR="007B10B1">
      <w:fldChar w:fldCharType="end"/>
    </w:r>
    <w:r w:rsidRPr="005218C8">
      <w:instrText>" "</w:instrText>
    </w:r>
    <w:r w:rsidRPr="005218C8">
      <w:fldChar w:fldCharType="separate"/>
    </w:r>
    <w:r w:rsidR="007B10B1">
      <w:t>1</w:t>
    </w:r>
    <w:r w:rsidR="007B10B1" w:rsidRPr="005218C8">
      <w:t>/</w:t>
    </w:r>
    <w:r w:rsidR="007B10B1">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BEE328" w14:textId="77777777" w:rsidR="00B85FAD" w:rsidRDefault="00B85FAD" w:rsidP="00D9165E">
      <w:r>
        <w:separator/>
      </w:r>
    </w:p>
  </w:footnote>
  <w:footnote w:type="continuationSeparator" w:id="0">
    <w:p w14:paraId="28A8939B" w14:textId="77777777" w:rsidR="00B85FAD" w:rsidRDefault="00B85FAD" w:rsidP="00D9165E">
      <w:r>
        <w:continuationSeparator/>
      </w:r>
    </w:p>
  </w:footnote>
  <w:footnote w:type="continuationNotice" w:id="1">
    <w:p w14:paraId="5E5BE5BF" w14:textId="77777777" w:rsidR="00B85FAD" w:rsidRDefault="00B85FA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En-tt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0C8A49C" w:rsidR="00EB19AD" w:rsidRPr="001F0155" w:rsidRDefault="00EB19AD" w:rsidP="00EB19AD">
                          <w:pPr>
                            <w:pStyle w:val="Kontaktdaten"/>
                            <w:rPr>
                              <w:rStyle w:val="Fettung"/>
                              <w:bCs/>
                              <w:spacing w:val="2"/>
                              <w:w w:val="100"/>
                              <w:lang w:val="de-DE"/>
                            </w:rPr>
                          </w:pPr>
                          <w:r w:rsidRPr="001F0155">
                            <w:rPr>
                              <w:rStyle w:val="Fettung"/>
                              <w:lang w:val="de-DE"/>
                            </w:rPr>
                            <w:t>Dürr Systems AG</w:t>
                          </w:r>
                        </w:p>
                        <w:p w14:paraId="0088835E" w14:textId="57D1EC17" w:rsidR="00EB19AD" w:rsidRPr="007B10B1" w:rsidRDefault="00EB19AD" w:rsidP="00EB19AD">
                          <w:pPr>
                            <w:pStyle w:val="Kontaktdaten"/>
                            <w:rPr>
                              <w:lang w:val="en-GB"/>
                            </w:rPr>
                          </w:pPr>
                          <w:r w:rsidRPr="001F0155">
                            <w:rPr>
                              <w:lang w:val="de-DE"/>
                            </w:rPr>
                            <w:t xml:space="preserve">Carl-Benz-Str. </w:t>
                          </w:r>
                          <w:r w:rsidRPr="007B10B1">
                            <w:rPr>
                              <w:lang w:val="en-GB"/>
                            </w:rPr>
                            <w:t>34</w:t>
                          </w:r>
                        </w:p>
                        <w:p w14:paraId="1024546A" w14:textId="5F5BCC11" w:rsidR="00EB19AD" w:rsidRPr="007B10B1" w:rsidRDefault="00EB19AD" w:rsidP="00EB19AD">
                          <w:pPr>
                            <w:pStyle w:val="Kontaktdaten"/>
                            <w:rPr>
                              <w:lang w:val="en-GB"/>
                            </w:rPr>
                          </w:pPr>
                          <w:r w:rsidRPr="007B10B1">
                            <w:rPr>
                              <w:lang w:val="en-GB"/>
                            </w:rPr>
                            <w:t>74321 Bietigheim-Bissingen</w:t>
                          </w:r>
                        </w:p>
                        <w:p w14:paraId="5CC720E0" w14:textId="77777777" w:rsidR="00EB19AD" w:rsidRPr="00E97A2E" w:rsidRDefault="00EB19AD" w:rsidP="00EB19AD">
                          <w:pPr>
                            <w:pStyle w:val="Kontaktdaten"/>
                            <w:rPr>
                              <w:lang w:val="de-DE"/>
                            </w:rPr>
                          </w:pPr>
                        </w:p>
                        <w:p w14:paraId="5E4529D2" w14:textId="4736B45A" w:rsidR="00EB19AD" w:rsidRPr="007B10B1" w:rsidRDefault="009000BC" w:rsidP="00EB19AD">
                          <w:pPr>
                            <w:pStyle w:val="Kontaktdaten"/>
                            <w:rPr>
                              <w:lang w:val="en-GB"/>
                            </w:rPr>
                          </w:pPr>
                          <w:r w:rsidRPr="007B10B1">
                            <w:rPr>
                              <w:lang w:val="en-GB"/>
                            </w:rPr>
                            <w:t xml:space="preserve">Tél. : +49 7142 78-0 </w:t>
                          </w:r>
                        </w:p>
                        <w:p w14:paraId="1E6249CA" w14:textId="449A8E7F" w:rsidR="00EB19AD" w:rsidRPr="007B10B1" w:rsidRDefault="00EB19AD" w:rsidP="00EB19AD">
                          <w:pPr>
                            <w:pStyle w:val="Kontaktdaten"/>
                            <w:rPr>
                              <w:lang w:val="en-GB"/>
                            </w:rPr>
                          </w:pPr>
                          <w:r w:rsidRPr="007B10B1">
                            <w:rPr>
                              <w:lang w:val="en-GB"/>
                            </w:rPr>
                            <w:t xml:space="preserve">Fax : +49 7142 78-2107 </w:t>
                          </w:r>
                        </w:p>
                        <w:p w14:paraId="3BB57E75" w14:textId="77777777" w:rsidR="00EB19AD" w:rsidRPr="00E97A2E" w:rsidRDefault="00EB19AD" w:rsidP="00EB19AD">
                          <w:pPr>
                            <w:pStyle w:val="Kontaktdaten"/>
                            <w:rPr>
                              <w:lang w:val="de-DE"/>
                            </w:rPr>
                          </w:pPr>
                        </w:p>
                        <w:p w14:paraId="3CC1318F" w14:textId="1E02E4F9" w:rsidR="00EB19AD" w:rsidRPr="007B10B1" w:rsidRDefault="00EB19AD" w:rsidP="00EB19AD">
                          <w:pPr>
                            <w:pStyle w:val="Kontaktdaten"/>
                            <w:rPr>
                              <w:lang w:val="en-GB"/>
                            </w:rPr>
                          </w:pPr>
                          <w:r w:rsidRPr="007B10B1">
                            <w:rPr>
                              <w:lang w:val="en-GB"/>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0C8A49C" w:rsidR="00EB19AD" w:rsidRPr="001F0155" w:rsidRDefault="00EB19AD" w:rsidP="00EB19AD">
                    <w:pPr>
                      <w:pStyle w:val="Kontaktdaten"/>
                      <w:rPr>
                        <w:rStyle w:val="Fettung"/>
                        <w:bCs/>
                        <w:spacing w:val="2"/>
                        <w:w w:val="100"/>
                        <w:lang w:val="de-DE"/>
                      </w:rPr>
                    </w:pPr>
                    <w:r w:rsidRPr="001F0155">
                      <w:rPr>
                        <w:rStyle w:val="Fettung"/>
                        <w:lang w:val="de-DE"/>
                      </w:rPr>
                      <w:t>Dürr Systems AG</w:t>
                    </w:r>
                  </w:p>
                  <w:p w14:paraId="0088835E" w14:textId="57D1EC17" w:rsidR="00EB19AD" w:rsidRPr="007B10B1" w:rsidRDefault="00EB19AD" w:rsidP="00EB19AD">
                    <w:pPr>
                      <w:pStyle w:val="Kontaktdaten"/>
                      <w:rPr>
                        <w:lang w:val="en-GB"/>
                      </w:rPr>
                    </w:pPr>
                    <w:r w:rsidRPr="001F0155">
                      <w:rPr>
                        <w:lang w:val="de-DE"/>
                      </w:rPr>
                      <w:t xml:space="preserve">Carl-Benz-Str. </w:t>
                    </w:r>
                    <w:r w:rsidRPr="007B10B1">
                      <w:rPr>
                        <w:lang w:val="en-GB"/>
                      </w:rPr>
                      <w:t>34</w:t>
                    </w:r>
                  </w:p>
                  <w:p w14:paraId="1024546A" w14:textId="5F5BCC11" w:rsidR="00EB19AD" w:rsidRPr="007B10B1" w:rsidRDefault="00EB19AD" w:rsidP="00EB19AD">
                    <w:pPr>
                      <w:pStyle w:val="Kontaktdaten"/>
                      <w:rPr>
                        <w:lang w:val="en-GB"/>
                      </w:rPr>
                    </w:pPr>
                    <w:r w:rsidRPr="007B10B1">
                      <w:rPr>
                        <w:lang w:val="en-GB"/>
                      </w:rPr>
                      <w:t>74321 Bietigheim-Bissingen</w:t>
                    </w:r>
                  </w:p>
                  <w:p w14:paraId="5CC720E0" w14:textId="77777777" w:rsidR="00EB19AD" w:rsidRPr="00E97A2E" w:rsidRDefault="00EB19AD" w:rsidP="00EB19AD">
                    <w:pPr>
                      <w:pStyle w:val="Kontaktdaten"/>
                      <w:rPr>
                        <w:lang w:val="de-DE"/>
                      </w:rPr>
                    </w:pPr>
                  </w:p>
                  <w:p w14:paraId="5E4529D2" w14:textId="4736B45A" w:rsidR="00EB19AD" w:rsidRPr="007B10B1" w:rsidRDefault="009000BC" w:rsidP="00EB19AD">
                    <w:pPr>
                      <w:pStyle w:val="Kontaktdaten"/>
                      <w:rPr>
                        <w:lang w:val="en-GB"/>
                      </w:rPr>
                    </w:pPr>
                    <w:r w:rsidRPr="007B10B1">
                      <w:rPr>
                        <w:lang w:val="en-GB"/>
                      </w:rPr>
                      <w:t xml:space="preserve">Tél. : +49 7142 78-0 </w:t>
                    </w:r>
                  </w:p>
                  <w:p w14:paraId="1E6249CA" w14:textId="449A8E7F" w:rsidR="00EB19AD" w:rsidRPr="007B10B1" w:rsidRDefault="00EB19AD" w:rsidP="00EB19AD">
                    <w:pPr>
                      <w:pStyle w:val="Kontaktdaten"/>
                      <w:rPr>
                        <w:lang w:val="en-GB"/>
                      </w:rPr>
                    </w:pPr>
                    <w:r w:rsidRPr="007B10B1">
                      <w:rPr>
                        <w:lang w:val="en-GB"/>
                      </w:rPr>
                      <w:t xml:space="preserve">Fax : +49 7142 78-2107 </w:t>
                    </w:r>
                  </w:p>
                  <w:p w14:paraId="3BB57E75" w14:textId="77777777" w:rsidR="00EB19AD" w:rsidRPr="00E97A2E" w:rsidRDefault="00EB19AD" w:rsidP="00EB19AD">
                    <w:pPr>
                      <w:pStyle w:val="Kontaktdaten"/>
                      <w:rPr>
                        <w:lang w:val="de-DE"/>
                      </w:rPr>
                    </w:pPr>
                  </w:p>
                  <w:p w14:paraId="3CC1318F" w14:textId="1E02E4F9" w:rsidR="00EB19AD" w:rsidRPr="007B10B1" w:rsidRDefault="00EB19AD" w:rsidP="00EB19AD">
                    <w:pPr>
                      <w:pStyle w:val="Kontaktdaten"/>
                      <w:rPr>
                        <w:lang w:val="en-GB"/>
                      </w:rPr>
                    </w:pPr>
                    <w:r w:rsidRPr="007B10B1">
                      <w:rPr>
                        <w:lang w:val="en-GB"/>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En-tt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tte"/>
    </w:pPr>
  </w:p>
  <w:p w14:paraId="42F14B11" w14:textId="77777777" w:rsidR="00B143FE" w:rsidRDefault="00B143FE" w:rsidP="005218C8">
    <w:pPr>
      <w:pStyle w:val="En-tte"/>
    </w:pPr>
  </w:p>
  <w:p w14:paraId="3DD9B2BA" w14:textId="77777777" w:rsidR="00B143FE" w:rsidRDefault="00B143FE" w:rsidP="005218C8">
    <w:pPr>
      <w:pStyle w:val="En-tt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13D4B99B" w:rsidR="00B143FE" w:rsidRPr="001F0155" w:rsidRDefault="00B143FE" w:rsidP="0026127D">
                          <w:pPr>
                            <w:pStyle w:val="Kontaktdaten"/>
                            <w:rPr>
                              <w:rStyle w:val="Fettung"/>
                              <w:bCs/>
                              <w:spacing w:val="2"/>
                              <w:w w:val="100"/>
                              <w:lang w:val="de-DE"/>
                            </w:rPr>
                          </w:pPr>
                          <w:r w:rsidRPr="001F0155">
                            <w:rPr>
                              <w:rStyle w:val="Fettung"/>
                              <w:lang w:val="de-DE"/>
                            </w:rPr>
                            <w:t>Dürr Systems AG</w:t>
                          </w:r>
                        </w:p>
                        <w:p w14:paraId="41B4EF86" w14:textId="72BE0227" w:rsidR="00B143FE" w:rsidRPr="007B10B1" w:rsidRDefault="00B143FE" w:rsidP="0026127D">
                          <w:pPr>
                            <w:pStyle w:val="Kontaktdaten"/>
                            <w:rPr>
                              <w:lang w:val="en-GB"/>
                            </w:rPr>
                          </w:pPr>
                          <w:r w:rsidRPr="001F0155">
                            <w:rPr>
                              <w:lang w:val="de-DE"/>
                            </w:rPr>
                            <w:t xml:space="preserve">Carl-Benz-Str. </w:t>
                          </w:r>
                          <w:r w:rsidRPr="007B10B1">
                            <w:rPr>
                              <w:lang w:val="en-GB"/>
                            </w:rPr>
                            <w:t>34</w:t>
                          </w:r>
                        </w:p>
                        <w:p w14:paraId="5555B2C2" w14:textId="19179EFC" w:rsidR="00B143FE" w:rsidRPr="007B10B1" w:rsidRDefault="00B143FE" w:rsidP="0026127D">
                          <w:pPr>
                            <w:pStyle w:val="Kontaktdaten"/>
                            <w:rPr>
                              <w:lang w:val="en-GB"/>
                            </w:rPr>
                          </w:pPr>
                          <w:r w:rsidRPr="007B10B1">
                            <w:rPr>
                              <w:lang w:val="en-GB"/>
                            </w:rPr>
                            <w:t>74321 Bietigheim-Bissingen</w:t>
                          </w:r>
                        </w:p>
                        <w:p w14:paraId="53B79677" w14:textId="77777777" w:rsidR="00B143FE" w:rsidRPr="004A11E6" w:rsidRDefault="00B143FE" w:rsidP="0026127D">
                          <w:pPr>
                            <w:pStyle w:val="Kontaktdaten"/>
                            <w:rPr>
                              <w:lang w:val="de-DE"/>
                            </w:rPr>
                          </w:pPr>
                        </w:p>
                        <w:p w14:paraId="451432D7" w14:textId="07BB3F24" w:rsidR="00B143FE" w:rsidRPr="007B10B1" w:rsidRDefault="009000BC" w:rsidP="0026127D">
                          <w:pPr>
                            <w:pStyle w:val="Kontaktdaten"/>
                            <w:rPr>
                              <w:lang w:val="en-GB"/>
                            </w:rPr>
                          </w:pPr>
                          <w:r w:rsidRPr="007B10B1">
                            <w:rPr>
                              <w:lang w:val="en-GB"/>
                            </w:rPr>
                            <w:t xml:space="preserve">Tél. : +49 7142 78-0 </w:t>
                          </w:r>
                        </w:p>
                        <w:p w14:paraId="32EF3341" w14:textId="5D3BD66B" w:rsidR="00B143FE" w:rsidRPr="007B10B1" w:rsidRDefault="00B143FE" w:rsidP="0026127D">
                          <w:pPr>
                            <w:pStyle w:val="Kontaktdaten"/>
                            <w:rPr>
                              <w:lang w:val="en-GB"/>
                            </w:rPr>
                          </w:pPr>
                          <w:r w:rsidRPr="007B10B1">
                            <w:rPr>
                              <w:lang w:val="en-GB"/>
                            </w:rPr>
                            <w:t xml:space="preserve">Fax : +49 7142 78-2107 </w:t>
                          </w:r>
                        </w:p>
                        <w:p w14:paraId="1D8E1397" w14:textId="77777777" w:rsidR="00B143FE" w:rsidRPr="004A11E6" w:rsidRDefault="00B143FE" w:rsidP="0026127D">
                          <w:pPr>
                            <w:pStyle w:val="Kontaktdaten"/>
                            <w:rPr>
                              <w:lang w:val="de-DE"/>
                            </w:rPr>
                          </w:pPr>
                        </w:p>
                        <w:p w14:paraId="6E924C90" w14:textId="4D5B678D" w:rsidR="00B143FE" w:rsidRPr="007B10B1" w:rsidRDefault="00B143FE" w:rsidP="0026127D">
                          <w:pPr>
                            <w:pStyle w:val="Kontaktdaten"/>
                            <w:rPr>
                              <w:lang w:val="en-GB"/>
                            </w:rPr>
                          </w:pPr>
                          <w:r w:rsidRPr="007B10B1">
                            <w:rPr>
                              <w:lang w:val="en-GB"/>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13D4B99B" w:rsidR="00B143FE" w:rsidRPr="001F0155" w:rsidRDefault="00B143FE" w:rsidP="0026127D">
                    <w:pPr>
                      <w:pStyle w:val="Kontaktdaten"/>
                      <w:rPr>
                        <w:rStyle w:val="Fettung"/>
                        <w:bCs/>
                        <w:spacing w:val="2"/>
                        <w:w w:val="100"/>
                        <w:lang w:val="de-DE"/>
                      </w:rPr>
                    </w:pPr>
                    <w:r w:rsidRPr="001F0155">
                      <w:rPr>
                        <w:rStyle w:val="Fettung"/>
                        <w:lang w:val="de-DE"/>
                      </w:rPr>
                      <w:t>Dürr Systems AG</w:t>
                    </w:r>
                  </w:p>
                  <w:p w14:paraId="41B4EF86" w14:textId="72BE0227" w:rsidR="00B143FE" w:rsidRPr="007B10B1" w:rsidRDefault="00B143FE" w:rsidP="0026127D">
                    <w:pPr>
                      <w:pStyle w:val="Kontaktdaten"/>
                      <w:rPr>
                        <w:lang w:val="en-GB"/>
                      </w:rPr>
                    </w:pPr>
                    <w:r w:rsidRPr="001F0155">
                      <w:rPr>
                        <w:lang w:val="de-DE"/>
                      </w:rPr>
                      <w:t xml:space="preserve">Carl-Benz-Str. </w:t>
                    </w:r>
                    <w:r w:rsidRPr="007B10B1">
                      <w:rPr>
                        <w:lang w:val="en-GB"/>
                      </w:rPr>
                      <w:t>34</w:t>
                    </w:r>
                  </w:p>
                  <w:p w14:paraId="5555B2C2" w14:textId="19179EFC" w:rsidR="00B143FE" w:rsidRPr="007B10B1" w:rsidRDefault="00B143FE" w:rsidP="0026127D">
                    <w:pPr>
                      <w:pStyle w:val="Kontaktdaten"/>
                      <w:rPr>
                        <w:lang w:val="en-GB"/>
                      </w:rPr>
                    </w:pPr>
                    <w:r w:rsidRPr="007B10B1">
                      <w:rPr>
                        <w:lang w:val="en-GB"/>
                      </w:rPr>
                      <w:t>74321 Bietigheim-Bissingen</w:t>
                    </w:r>
                  </w:p>
                  <w:p w14:paraId="53B79677" w14:textId="77777777" w:rsidR="00B143FE" w:rsidRPr="004A11E6" w:rsidRDefault="00B143FE" w:rsidP="0026127D">
                    <w:pPr>
                      <w:pStyle w:val="Kontaktdaten"/>
                      <w:rPr>
                        <w:lang w:val="de-DE"/>
                      </w:rPr>
                    </w:pPr>
                  </w:p>
                  <w:p w14:paraId="451432D7" w14:textId="07BB3F24" w:rsidR="00B143FE" w:rsidRPr="007B10B1" w:rsidRDefault="009000BC" w:rsidP="0026127D">
                    <w:pPr>
                      <w:pStyle w:val="Kontaktdaten"/>
                      <w:rPr>
                        <w:lang w:val="en-GB"/>
                      </w:rPr>
                    </w:pPr>
                    <w:r w:rsidRPr="007B10B1">
                      <w:rPr>
                        <w:lang w:val="en-GB"/>
                      </w:rPr>
                      <w:t xml:space="preserve">Tél. : +49 7142 78-0 </w:t>
                    </w:r>
                  </w:p>
                  <w:p w14:paraId="32EF3341" w14:textId="5D3BD66B" w:rsidR="00B143FE" w:rsidRPr="007B10B1" w:rsidRDefault="00B143FE" w:rsidP="0026127D">
                    <w:pPr>
                      <w:pStyle w:val="Kontaktdaten"/>
                      <w:rPr>
                        <w:lang w:val="en-GB"/>
                      </w:rPr>
                    </w:pPr>
                    <w:r w:rsidRPr="007B10B1">
                      <w:rPr>
                        <w:lang w:val="en-GB"/>
                      </w:rPr>
                      <w:t xml:space="preserve">Fax : +49 7142 78-2107 </w:t>
                    </w:r>
                  </w:p>
                  <w:p w14:paraId="1D8E1397" w14:textId="77777777" w:rsidR="00B143FE" w:rsidRPr="004A11E6" w:rsidRDefault="00B143FE" w:rsidP="0026127D">
                    <w:pPr>
                      <w:pStyle w:val="Kontaktdaten"/>
                      <w:rPr>
                        <w:lang w:val="de-DE"/>
                      </w:rPr>
                    </w:pPr>
                  </w:p>
                  <w:p w14:paraId="6E924C90" w14:textId="4D5B678D" w:rsidR="00B143FE" w:rsidRPr="007B10B1" w:rsidRDefault="00B143FE" w:rsidP="0026127D">
                    <w:pPr>
                      <w:pStyle w:val="Kontaktdaten"/>
                      <w:rPr>
                        <w:lang w:val="en-GB"/>
                      </w:rPr>
                    </w:pPr>
                    <w:r w:rsidRPr="007B10B1">
                      <w:rPr>
                        <w:lang w:val="en-GB"/>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47B6F9"/>
    <w:multiLevelType w:val="hybridMultilevel"/>
    <w:tmpl w:val="82708DC0"/>
    <w:lvl w:ilvl="0" w:tplc="A2FE71C6">
      <w:start w:val="1"/>
      <w:numFmt w:val="bullet"/>
      <w:lvlText w:val=""/>
      <w:lvlJc w:val="left"/>
      <w:pPr>
        <w:ind w:left="720" w:hanging="360"/>
      </w:pPr>
      <w:rPr>
        <w:rFonts w:ascii="Symbol" w:hAnsi="Symbol" w:hint="default"/>
      </w:rPr>
    </w:lvl>
    <w:lvl w:ilvl="1" w:tplc="37E491E8">
      <w:start w:val="1"/>
      <w:numFmt w:val="bullet"/>
      <w:lvlText w:val="o"/>
      <w:lvlJc w:val="left"/>
      <w:pPr>
        <w:ind w:left="1440" w:hanging="360"/>
      </w:pPr>
      <w:rPr>
        <w:rFonts w:ascii="Courier New" w:hAnsi="Courier New" w:hint="default"/>
      </w:rPr>
    </w:lvl>
    <w:lvl w:ilvl="2" w:tplc="E22AE922">
      <w:start w:val="1"/>
      <w:numFmt w:val="bullet"/>
      <w:lvlText w:val=""/>
      <w:lvlJc w:val="left"/>
      <w:pPr>
        <w:ind w:left="2160" w:hanging="360"/>
      </w:pPr>
      <w:rPr>
        <w:rFonts w:ascii="Wingdings" w:hAnsi="Wingdings" w:hint="default"/>
      </w:rPr>
    </w:lvl>
    <w:lvl w:ilvl="3" w:tplc="5164CCC8">
      <w:start w:val="1"/>
      <w:numFmt w:val="bullet"/>
      <w:lvlText w:val=""/>
      <w:lvlJc w:val="left"/>
      <w:pPr>
        <w:ind w:left="2880" w:hanging="360"/>
      </w:pPr>
      <w:rPr>
        <w:rFonts w:ascii="Symbol" w:hAnsi="Symbol" w:hint="default"/>
      </w:rPr>
    </w:lvl>
    <w:lvl w:ilvl="4" w:tplc="CF1AAD20">
      <w:start w:val="1"/>
      <w:numFmt w:val="bullet"/>
      <w:lvlText w:val="o"/>
      <w:lvlJc w:val="left"/>
      <w:pPr>
        <w:ind w:left="3600" w:hanging="360"/>
      </w:pPr>
      <w:rPr>
        <w:rFonts w:ascii="Courier New" w:hAnsi="Courier New" w:hint="default"/>
      </w:rPr>
    </w:lvl>
    <w:lvl w:ilvl="5" w:tplc="143C84EE">
      <w:start w:val="1"/>
      <w:numFmt w:val="bullet"/>
      <w:lvlText w:val=""/>
      <w:lvlJc w:val="left"/>
      <w:pPr>
        <w:ind w:left="4320" w:hanging="360"/>
      </w:pPr>
      <w:rPr>
        <w:rFonts w:ascii="Wingdings" w:hAnsi="Wingdings" w:hint="default"/>
      </w:rPr>
    </w:lvl>
    <w:lvl w:ilvl="6" w:tplc="05E8CEA6">
      <w:start w:val="1"/>
      <w:numFmt w:val="bullet"/>
      <w:lvlText w:val=""/>
      <w:lvlJc w:val="left"/>
      <w:pPr>
        <w:ind w:left="5040" w:hanging="360"/>
      </w:pPr>
      <w:rPr>
        <w:rFonts w:ascii="Symbol" w:hAnsi="Symbol" w:hint="default"/>
      </w:rPr>
    </w:lvl>
    <w:lvl w:ilvl="7" w:tplc="4E70B032">
      <w:start w:val="1"/>
      <w:numFmt w:val="bullet"/>
      <w:lvlText w:val="o"/>
      <w:lvlJc w:val="left"/>
      <w:pPr>
        <w:ind w:left="5760" w:hanging="360"/>
      </w:pPr>
      <w:rPr>
        <w:rFonts w:ascii="Courier New" w:hAnsi="Courier New" w:hint="default"/>
      </w:rPr>
    </w:lvl>
    <w:lvl w:ilvl="8" w:tplc="DC6E2A62">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981568C"/>
    <w:multiLevelType w:val="hybridMultilevel"/>
    <w:tmpl w:val="93106A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F0719F4"/>
    <w:multiLevelType w:val="hybridMultilevel"/>
    <w:tmpl w:val="7A8CB918"/>
    <w:lvl w:ilvl="0" w:tplc="3B92CE08">
      <w:start w:val="1"/>
      <w:numFmt w:val="decimal"/>
      <w:lvlText w:val="%1."/>
      <w:lvlJc w:val="left"/>
      <w:pPr>
        <w:ind w:left="720" w:hanging="360"/>
      </w:pPr>
    </w:lvl>
    <w:lvl w:ilvl="1" w:tplc="856E5CCC">
      <w:start w:val="1"/>
      <w:numFmt w:val="lowerLetter"/>
      <w:lvlText w:val="%2."/>
      <w:lvlJc w:val="left"/>
      <w:pPr>
        <w:ind w:left="1440" w:hanging="360"/>
      </w:pPr>
    </w:lvl>
    <w:lvl w:ilvl="2" w:tplc="75385E0C">
      <w:start w:val="1"/>
      <w:numFmt w:val="lowerRoman"/>
      <w:lvlText w:val="%3."/>
      <w:lvlJc w:val="right"/>
      <w:pPr>
        <w:ind w:left="2160" w:hanging="180"/>
      </w:pPr>
    </w:lvl>
    <w:lvl w:ilvl="3" w:tplc="87040A8E">
      <w:start w:val="1"/>
      <w:numFmt w:val="decimal"/>
      <w:lvlText w:val="%4."/>
      <w:lvlJc w:val="left"/>
      <w:pPr>
        <w:ind w:left="2880" w:hanging="360"/>
      </w:pPr>
    </w:lvl>
    <w:lvl w:ilvl="4" w:tplc="545E1642">
      <w:start w:val="1"/>
      <w:numFmt w:val="lowerLetter"/>
      <w:lvlText w:val="%5."/>
      <w:lvlJc w:val="left"/>
      <w:pPr>
        <w:ind w:left="3600" w:hanging="360"/>
      </w:pPr>
    </w:lvl>
    <w:lvl w:ilvl="5" w:tplc="2D4C053C">
      <w:start w:val="1"/>
      <w:numFmt w:val="lowerRoman"/>
      <w:lvlText w:val="%6."/>
      <w:lvlJc w:val="right"/>
      <w:pPr>
        <w:ind w:left="4320" w:hanging="180"/>
      </w:pPr>
    </w:lvl>
    <w:lvl w:ilvl="6" w:tplc="3FCE1AAC">
      <w:start w:val="1"/>
      <w:numFmt w:val="decimal"/>
      <w:lvlText w:val="%7."/>
      <w:lvlJc w:val="left"/>
      <w:pPr>
        <w:ind w:left="5040" w:hanging="360"/>
      </w:pPr>
    </w:lvl>
    <w:lvl w:ilvl="7" w:tplc="B798EE16">
      <w:start w:val="1"/>
      <w:numFmt w:val="lowerLetter"/>
      <w:lvlText w:val="%8."/>
      <w:lvlJc w:val="left"/>
      <w:pPr>
        <w:ind w:left="5760" w:hanging="360"/>
      </w:pPr>
    </w:lvl>
    <w:lvl w:ilvl="8" w:tplc="47AE2AE0">
      <w:start w:val="1"/>
      <w:numFmt w:val="lowerRoman"/>
      <w:lvlText w:val="%9."/>
      <w:lvlJc w:val="right"/>
      <w:pPr>
        <w:ind w:left="6480" w:hanging="180"/>
      </w:pPr>
    </w:lvl>
  </w:abstractNum>
  <w:abstractNum w:abstractNumId="1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05284178">
    <w:abstractNumId w:val="0"/>
  </w:num>
  <w:num w:numId="2" w16cid:durableId="1076971779">
    <w:abstractNumId w:val="14"/>
  </w:num>
  <w:num w:numId="3" w16cid:durableId="738942350">
    <w:abstractNumId w:val="5"/>
  </w:num>
  <w:num w:numId="4" w16cid:durableId="1968930049">
    <w:abstractNumId w:val="21"/>
  </w:num>
  <w:num w:numId="5" w16cid:durableId="345375114">
    <w:abstractNumId w:val="7"/>
  </w:num>
  <w:num w:numId="6" w16cid:durableId="1574662571">
    <w:abstractNumId w:val="11"/>
  </w:num>
  <w:num w:numId="7" w16cid:durableId="1076779688">
    <w:abstractNumId w:val="17"/>
  </w:num>
  <w:num w:numId="8" w16cid:durableId="599335319">
    <w:abstractNumId w:val="4"/>
  </w:num>
  <w:num w:numId="9" w16cid:durableId="2014801543">
    <w:abstractNumId w:val="23"/>
  </w:num>
  <w:num w:numId="10" w16cid:durableId="2114785855">
    <w:abstractNumId w:val="10"/>
  </w:num>
  <w:num w:numId="11" w16cid:durableId="1411806686">
    <w:abstractNumId w:val="22"/>
  </w:num>
  <w:num w:numId="12" w16cid:durableId="1218587496">
    <w:abstractNumId w:val="8"/>
  </w:num>
  <w:num w:numId="13" w16cid:durableId="313531390">
    <w:abstractNumId w:val="3"/>
  </w:num>
  <w:num w:numId="14" w16cid:durableId="1536193305">
    <w:abstractNumId w:val="6"/>
  </w:num>
  <w:num w:numId="15" w16cid:durableId="1224833750">
    <w:abstractNumId w:val="13"/>
  </w:num>
  <w:num w:numId="16" w16cid:durableId="441194472">
    <w:abstractNumId w:val="16"/>
  </w:num>
  <w:num w:numId="17" w16cid:durableId="424958165">
    <w:abstractNumId w:val="20"/>
  </w:num>
  <w:num w:numId="18" w16cid:durableId="1899200081">
    <w:abstractNumId w:val="19"/>
  </w:num>
  <w:num w:numId="19" w16cid:durableId="1253466377">
    <w:abstractNumId w:val="15"/>
  </w:num>
  <w:num w:numId="20" w16cid:durableId="2125731623">
    <w:abstractNumId w:val="12"/>
  </w:num>
  <w:num w:numId="21" w16cid:durableId="449130948">
    <w:abstractNumId w:val="1"/>
  </w:num>
  <w:num w:numId="22" w16cid:durableId="59332515">
    <w:abstractNumId w:val="2"/>
  </w:num>
  <w:num w:numId="23" w16cid:durableId="398476562">
    <w:abstractNumId w:val="9"/>
  </w:num>
  <w:num w:numId="24" w16cid:durableId="203911979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BBB"/>
    <w:rsid w:val="000023AF"/>
    <w:rsid w:val="00002AE1"/>
    <w:rsid w:val="000032A7"/>
    <w:rsid w:val="000036B1"/>
    <w:rsid w:val="000042E4"/>
    <w:rsid w:val="00004D92"/>
    <w:rsid w:val="00004F6C"/>
    <w:rsid w:val="000056F2"/>
    <w:rsid w:val="00005AF4"/>
    <w:rsid w:val="000068B5"/>
    <w:rsid w:val="000068C6"/>
    <w:rsid w:val="00010157"/>
    <w:rsid w:val="0001039C"/>
    <w:rsid w:val="000103AF"/>
    <w:rsid w:val="000114B6"/>
    <w:rsid w:val="000115D3"/>
    <w:rsid w:val="000118CE"/>
    <w:rsid w:val="000137F9"/>
    <w:rsid w:val="00013B23"/>
    <w:rsid w:val="00015768"/>
    <w:rsid w:val="00015F92"/>
    <w:rsid w:val="000174D9"/>
    <w:rsid w:val="00017F7E"/>
    <w:rsid w:val="0002049B"/>
    <w:rsid w:val="00020D1D"/>
    <w:rsid w:val="0002273A"/>
    <w:rsid w:val="00022D85"/>
    <w:rsid w:val="000231B8"/>
    <w:rsid w:val="00023436"/>
    <w:rsid w:val="00024D12"/>
    <w:rsid w:val="00026B8C"/>
    <w:rsid w:val="00027A2E"/>
    <w:rsid w:val="00027C83"/>
    <w:rsid w:val="00027D15"/>
    <w:rsid w:val="00030020"/>
    <w:rsid w:val="00030C1A"/>
    <w:rsid w:val="00034378"/>
    <w:rsid w:val="00034E06"/>
    <w:rsid w:val="0003511A"/>
    <w:rsid w:val="00035419"/>
    <w:rsid w:val="0003543C"/>
    <w:rsid w:val="00035980"/>
    <w:rsid w:val="00035B33"/>
    <w:rsid w:val="00036336"/>
    <w:rsid w:val="00037BB3"/>
    <w:rsid w:val="00037FF7"/>
    <w:rsid w:val="000408B3"/>
    <w:rsid w:val="00040FEA"/>
    <w:rsid w:val="0004140A"/>
    <w:rsid w:val="00041623"/>
    <w:rsid w:val="000428A1"/>
    <w:rsid w:val="000436AB"/>
    <w:rsid w:val="000557D8"/>
    <w:rsid w:val="00057C43"/>
    <w:rsid w:val="0006159D"/>
    <w:rsid w:val="00061AD5"/>
    <w:rsid w:val="00062BC6"/>
    <w:rsid w:val="00062C8E"/>
    <w:rsid w:val="0006408E"/>
    <w:rsid w:val="00064547"/>
    <w:rsid w:val="00065BEE"/>
    <w:rsid w:val="00065DAD"/>
    <w:rsid w:val="0006654A"/>
    <w:rsid w:val="000667BB"/>
    <w:rsid w:val="000670E8"/>
    <w:rsid w:val="000679B5"/>
    <w:rsid w:val="00067A27"/>
    <w:rsid w:val="0007183F"/>
    <w:rsid w:val="00072AE9"/>
    <w:rsid w:val="00073211"/>
    <w:rsid w:val="00074448"/>
    <w:rsid w:val="000750E4"/>
    <w:rsid w:val="00075679"/>
    <w:rsid w:val="00075AA5"/>
    <w:rsid w:val="000763DD"/>
    <w:rsid w:val="00077087"/>
    <w:rsid w:val="00080305"/>
    <w:rsid w:val="000830E8"/>
    <w:rsid w:val="00083B96"/>
    <w:rsid w:val="00083CF5"/>
    <w:rsid w:val="00086073"/>
    <w:rsid w:val="00086887"/>
    <w:rsid w:val="000870BF"/>
    <w:rsid w:val="00087450"/>
    <w:rsid w:val="00090C8B"/>
    <w:rsid w:val="00092E05"/>
    <w:rsid w:val="0009363E"/>
    <w:rsid w:val="000936AF"/>
    <w:rsid w:val="0009448E"/>
    <w:rsid w:val="000948B2"/>
    <w:rsid w:val="00095AE5"/>
    <w:rsid w:val="00095F60"/>
    <w:rsid w:val="00097770"/>
    <w:rsid w:val="00097924"/>
    <w:rsid w:val="000A00C7"/>
    <w:rsid w:val="000A0BBC"/>
    <w:rsid w:val="000A139F"/>
    <w:rsid w:val="000A606D"/>
    <w:rsid w:val="000A6420"/>
    <w:rsid w:val="000A779F"/>
    <w:rsid w:val="000A799A"/>
    <w:rsid w:val="000B122D"/>
    <w:rsid w:val="000B17AC"/>
    <w:rsid w:val="000B415F"/>
    <w:rsid w:val="000B4F93"/>
    <w:rsid w:val="000B6E58"/>
    <w:rsid w:val="000C009A"/>
    <w:rsid w:val="000C060F"/>
    <w:rsid w:val="000C2A85"/>
    <w:rsid w:val="000C34A6"/>
    <w:rsid w:val="000C3AF3"/>
    <w:rsid w:val="000C3F16"/>
    <w:rsid w:val="000C73E7"/>
    <w:rsid w:val="000C74C8"/>
    <w:rsid w:val="000C7AAC"/>
    <w:rsid w:val="000D1867"/>
    <w:rsid w:val="000D2DC1"/>
    <w:rsid w:val="000D3BE2"/>
    <w:rsid w:val="000D4047"/>
    <w:rsid w:val="000D4282"/>
    <w:rsid w:val="000D69C2"/>
    <w:rsid w:val="000D73A2"/>
    <w:rsid w:val="000E334D"/>
    <w:rsid w:val="000E374F"/>
    <w:rsid w:val="000E4945"/>
    <w:rsid w:val="000E589C"/>
    <w:rsid w:val="000E5E96"/>
    <w:rsid w:val="000F1985"/>
    <w:rsid w:val="000F1B6F"/>
    <w:rsid w:val="000F1F7F"/>
    <w:rsid w:val="000F215E"/>
    <w:rsid w:val="000F52E1"/>
    <w:rsid w:val="000F599A"/>
    <w:rsid w:val="000F62C9"/>
    <w:rsid w:val="000F62F5"/>
    <w:rsid w:val="001004F5"/>
    <w:rsid w:val="00100C0C"/>
    <w:rsid w:val="0010134F"/>
    <w:rsid w:val="00101EBB"/>
    <w:rsid w:val="00102066"/>
    <w:rsid w:val="001032D9"/>
    <w:rsid w:val="00103CF2"/>
    <w:rsid w:val="00103EE3"/>
    <w:rsid w:val="001046E9"/>
    <w:rsid w:val="00104FBE"/>
    <w:rsid w:val="001052E0"/>
    <w:rsid w:val="0010610C"/>
    <w:rsid w:val="001076E4"/>
    <w:rsid w:val="0011024C"/>
    <w:rsid w:val="001102E4"/>
    <w:rsid w:val="00112DF3"/>
    <w:rsid w:val="00114E74"/>
    <w:rsid w:val="00115190"/>
    <w:rsid w:val="001167D1"/>
    <w:rsid w:val="001168F0"/>
    <w:rsid w:val="00116F3F"/>
    <w:rsid w:val="00116F84"/>
    <w:rsid w:val="0011705C"/>
    <w:rsid w:val="00117562"/>
    <w:rsid w:val="00117824"/>
    <w:rsid w:val="00117904"/>
    <w:rsid w:val="00117C7F"/>
    <w:rsid w:val="0012011E"/>
    <w:rsid w:val="00120379"/>
    <w:rsid w:val="00120743"/>
    <w:rsid w:val="00124E6A"/>
    <w:rsid w:val="00126B06"/>
    <w:rsid w:val="00130433"/>
    <w:rsid w:val="00131971"/>
    <w:rsid w:val="0013249C"/>
    <w:rsid w:val="00135319"/>
    <w:rsid w:val="00135FE4"/>
    <w:rsid w:val="001414B4"/>
    <w:rsid w:val="001419DA"/>
    <w:rsid w:val="00141B25"/>
    <w:rsid w:val="00142FDB"/>
    <w:rsid w:val="001440F5"/>
    <w:rsid w:val="00146323"/>
    <w:rsid w:val="00147965"/>
    <w:rsid w:val="001507FC"/>
    <w:rsid w:val="0015096A"/>
    <w:rsid w:val="00151506"/>
    <w:rsid w:val="00156150"/>
    <w:rsid w:val="00156161"/>
    <w:rsid w:val="001565B5"/>
    <w:rsid w:val="0016070E"/>
    <w:rsid w:val="0016271C"/>
    <w:rsid w:val="00162880"/>
    <w:rsid w:val="00162EEF"/>
    <w:rsid w:val="0016325F"/>
    <w:rsid w:val="001633EC"/>
    <w:rsid w:val="00163B9D"/>
    <w:rsid w:val="00166F45"/>
    <w:rsid w:val="001674F1"/>
    <w:rsid w:val="001700D0"/>
    <w:rsid w:val="001718EF"/>
    <w:rsid w:val="00173544"/>
    <w:rsid w:val="00173B03"/>
    <w:rsid w:val="00174ADD"/>
    <w:rsid w:val="00175910"/>
    <w:rsid w:val="00176D8A"/>
    <w:rsid w:val="00180D0F"/>
    <w:rsid w:val="00181378"/>
    <w:rsid w:val="0018194F"/>
    <w:rsid w:val="00183CD0"/>
    <w:rsid w:val="00183F15"/>
    <w:rsid w:val="001849FB"/>
    <w:rsid w:val="00185278"/>
    <w:rsid w:val="001877A6"/>
    <w:rsid w:val="001878D0"/>
    <w:rsid w:val="00187BBC"/>
    <w:rsid w:val="00190F32"/>
    <w:rsid w:val="00192E13"/>
    <w:rsid w:val="001935AE"/>
    <w:rsid w:val="001941F2"/>
    <w:rsid w:val="00194AC6"/>
    <w:rsid w:val="00195D1E"/>
    <w:rsid w:val="00197009"/>
    <w:rsid w:val="001975A2"/>
    <w:rsid w:val="001A13B1"/>
    <w:rsid w:val="001A297C"/>
    <w:rsid w:val="001A5A33"/>
    <w:rsid w:val="001A5B15"/>
    <w:rsid w:val="001A65EE"/>
    <w:rsid w:val="001B06EA"/>
    <w:rsid w:val="001B1E0F"/>
    <w:rsid w:val="001B2B81"/>
    <w:rsid w:val="001B44A0"/>
    <w:rsid w:val="001B524D"/>
    <w:rsid w:val="001B664C"/>
    <w:rsid w:val="001B6BD3"/>
    <w:rsid w:val="001C0771"/>
    <w:rsid w:val="001C0A26"/>
    <w:rsid w:val="001C0A39"/>
    <w:rsid w:val="001C3BC7"/>
    <w:rsid w:val="001C458A"/>
    <w:rsid w:val="001C5EB3"/>
    <w:rsid w:val="001D007D"/>
    <w:rsid w:val="001D0887"/>
    <w:rsid w:val="001D0F2E"/>
    <w:rsid w:val="001D1BB9"/>
    <w:rsid w:val="001D3645"/>
    <w:rsid w:val="001D41CE"/>
    <w:rsid w:val="001D45A5"/>
    <w:rsid w:val="001D697E"/>
    <w:rsid w:val="001D70C6"/>
    <w:rsid w:val="001D7426"/>
    <w:rsid w:val="001D776F"/>
    <w:rsid w:val="001E5ADE"/>
    <w:rsid w:val="001E5BE7"/>
    <w:rsid w:val="001F0155"/>
    <w:rsid w:val="001F3585"/>
    <w:rsid w:val="001F358A"/>
    <w:rsid w:val="001F371A"/>
    <w:rsid w:val="001F3730"/>
    <w:rsid w:val="001F3732"/>
    <w:rsid w:val="001F6276"/>
    <w:rsid w:val="001F7E95"/>
    <w:rsid w:val="00201326"/>
    <w:rsid w:val="0020322F"/>
    <w:rsid w:val="00204036"/>
    <w:rsid w:val="00204BBD"/>
    <w:rsid w:val="00204DE4"/>
    <w:rsid w:val="0020585B"/>
    <w:rsid w:val="00205B62"/>
    <w:rsid w:val="0020631B"/>
    <w:rsid w:val="00206375"/>
    <w:rsid w:val="0020652B"/>
    <w:rsid w:val="00206968"/>
    <w:rsid w:val="00206EBE"/>
    <w:rsid w:val="00207D8A"/>
    <w:rsid w:val="002118EB"/>
    <w:rsid w:val="002133C6"/>
    <w:rsid w:val="00213C15"/>
    <w:rsid w:val="00216BD0"/>
    <w:rsid w:val="00216FC6"/>
    <w:rsid w:val="002176DB"/>
    <w:rsid w:val="00217C46"/>
    <w:rsid w:val="002214F0"/>
    <w:rsid w:val="00221FFA"/>
    <w:rsid w:val="002240A3"/>
    <w:rsid w:val="00224471"/>
    <w:rsid w:val="00224DC4"/>
    <w:rsid w:val="00226865"/>
    <w:rsid w:val="00231A54"/>
    <w:rsid w:val="0023221F"/>
    <w:rsid w:val="00232795"/>
    <w:rsid w:val="00232984"/>
    <w:rsid w:val="002347A2"/>
    <w:rsid w:val="0023563A"/>
    <w:rsid w:val="00235D66"/>
    <w:rsid w:val="00243BA5"/>
    <w:rsid w:val="00243F9B"/>
    <w:rsid w:val="00244F2E"/>
    <w:rsid w:val="00245731"/>
    <w:rsid w:val="00250426"/>
    <w:rsid w:val="00252189"/>
    <w:rsid w:val="00253848"/>
    <w:rsid w:val="0025441C"/>
    <w:rsid w:val="00254C87"/>
    <w:rsid w:val="00257836"/>
    <w:rsid w:val="0026127D"/>
    <w:rsid w:val="002616ED"/>
    <w:rsid w:val="002634EB"/>
    <w:rsid w:val="00263ED9"/>
    <w:rsid w:val="00264085"/>
    <w:rsid w:val="002655A1"/>
    <w:rsid w:val="00265D81"/>
    <w:rsid w:val="002660A7"/>
    <w:rsid w:val="00271119"/>
    <w:rsid w:val="002714A1"/>
    <w:rsid w:val="002717A8"/>
    <w:rsid w:val="00272B09"/>
    <w:rsid w:val="0027470A"/>
    <w:rsid w:val="00274AA1"/>
    <w:rsid w:val="00274DFB"/>
    <w:rsid w:val="00275350"/>
    <w:rsid w:val="002761E6"/>
    <w:rsid w:val="00280819"/>
    <w:rsid w:val="00282680"/>
    <w:rsid w:val="00282E85"/>
    <w:rsid w:val="00283A89"/>
    <w:rsid w:val="00284176"/>
    <w:rsid w:val="00284270"/>
    <w:rsid w:val="00284C18"/>
    <w:rsid w:val="002868C3"/>
    <w:rsid w:val="00290829"/>
    <w:rsid w:val="00292501"/>
    <w:rsid w:val="00294020"/>
    <w:rsid w:val="0029468E"/>
    <w:rsid w:val="00294B59"/>
    <w:rsid w:val="002962AC"/>
    <w:rsid w:val="00296AD3"/>
    <w:rsid w:val="00296D7F"/>
    <w:rsid w:val="00297834"/>
    <w:rsid w:val="002A1286"/>
    <w:rsid w:val="002A1717"/>
    <w:rsid w:val="002A172B"/>
    <w:rsid w:val="002A185C"/>
    <w:rsid w:val="002A35A0"/>
    <w:rsid w:val="002A3994"/>
    <w:rsid w:val="002A3CF6"/>
    <w:rsid w:val="002A49F2"/>
    <w:rsid w:val="002A523B"/>
    <w:rsid w:val="002A5671"/>
    <w:rsid w:val="002A5D25"/>
    <w:rsid w:val="002A639F"/>
    <w:rsid w:val="002A73A5"/>
    <w:rsid w:val="002B06E7"/>
    <w:rsid w:val="002B129F"/>
    <w:rsid w:val="002B18CE"/>
    <w:rsid w:val="002B4413"/>
    <w:rsid w:val="002B4941"/>
    <w:rsid w:val="002B71FB"/>
    <w:rsid w:val="002C00EB"/>
    <w:rsid w:val="002C0163"/>
    <w:rsid w:val="002C1C10"/>
    <w:rsid w:val="002C1C77"/>
    <w:rsid w:val="002C3826"/>
    <w:rsid w:val="002C4F01"/>
    <w:rsid w:val="002C5677"/>
    <w:rsid w:val="002C709E"/>
    <w:rsid w:val="002D0F47"/>
    <w:rsid w:val="002D2E6A"/>
    <w:rsid w:val="002D33B7"/>
    <w:rsid w:val="002D3B60"/>
    <w:rsid w:val="002D4939"/>
    <w:rsid w:val="002D506A"/>
    <w:rsid w:val="002D5D93"/>
    <w:rsid w:val="002D5EC6"/>
    <w:rsid w:val="002D60E0"/>
    <w:rsid w:val="002D7C28"/>
    <w:rsid w:val="002D7EB6"/>
    <w:rsid w:val="002E0547"/>
    <w:rsid w:val="002E2125"/>
    <w:rsid w:val="002E4375"/>
    <w:rsid w:val="002E61D6"/>
    <w:rsid w:val="002E7B80"/>
    <w:rsid w:val="002F07DA"/>
    <w:rsid w:val="002F1563"/>
    <w:rsid w:val="002F18C8"/>
    <w:rsid w:val="002F1EE0"/>
    <w:rsid w:val="002F1FF8"/>
    <w:rsid w:val="002F3F9E"/>
    <w:rsid w:val="002F6BF1"/>
    <w:rsid w:val="002F7140"/>
    <w:rsid w:val="0030067C"/>
    <w:rsid w:val="003017F4"/>
    <w:rsid w:val="00302DB1"/>
    <w:rsid w:val="003035A6"/>
    <w:rsid w:val="00303A63"/>
    <w:rsid w:val="0030479A"/>
    <w:rsid w:val="00306676"/>
    <w:rsid w:val="00307A58"/>
    <w:rsid w:val="00312415"/>
    <w:rsid w:val="0031410A"/>
    <w:rsid w:val="00314F07"/>
    <w:rsid w:val="00317525"/>
    <w:rsid w:val="00317C95"/>
    <w:rsid w:val="00320FAE"/>
    <w:rsid w:val="00323243"/>
    <w:rsid w:val="003239AF"/>
    <w:rsid w:val="00323B4E"/>
    <w:rsid w:val="0032419B"/>
    <w:rsid w:val="003260E6"/>
    <w:rsid w:val="00327E38"/>
    <w:rsid w:val="00330683"/>
    <w:rsid w:val="003325D4"/>
    <w:rsid w:val="00333CF4"/>
    <w:rsid w:val="00334D25"/>
    <w:rsid w:val="00335617"/>
    <w:rsid w:val="00335C75"/>
    <w:rsid w:val="0033769D"/>
    <w:rsid w:val="00337DC7"/>
    <w:rsid w:val="00341BA7"/>
    <w:rsid w:val="00344BA5"/>
    <w:rsid w:val="00345773"/>
    <w:rsid w:val="003460E5"/>
    <w:rsid w:val="003473D1"/>
    <w:rsid w:val="00351665"/>
    <w:rsid w:val="00351AF4"/>
    <w:rsid w:val="00352E30"/>
    <w:rsid w:val="00354711"/>
    <w:rsid w:val="00354C04"/>
    <w:rsid w:val="00355C3B"/>
    <w:rsid w:val="00356188"/>
    <w:rsid w:val="00356E0E"/>
    <w:rsid w:val="00357614"/>
    <w:rsid w:val="00357644"/>
    <w:rsid w:val="00360089"/>
    <w:rsid w:val="003602A2"/>
    <w:rsid w:val="0036088A"/>
    <w:rsid w:val="00360FDD"/>
    <w:rsid w:val="0036125D"/>
    <w:rsid w:val="003612AD"/>
    <w:rsid w:val="00361F96"/>
    <w:rsid w:val="00362153"/>
    <w:rsid w:val="003621F2"/>
    <w:rsid w:val="00362739"/>
    <w:rsid w:val="00364609"/>
    <w:rsid w:val="00366898"/>
    <w:rsid w:val="003669B9"/>
    <w:rsid w:val="00366A8E"/>
    <w:rsid w:val="00370AD5"/>
    <w:rsid w:val="003713D9"/>
    <w:rsid w:val="0037255B"/>
    <w:rsid w:val="00372728"/>
    <w:rsid w:val="00372793"/>
    <w:rsid w:val="00373566"/>
    <w:rsid w:val="00373E56"/>
    <w:rsid w:val="0037482C"/>
    <w:rsid w:val="00375576"/>
    <w:rsid w:val="00375D1A"/>
    <w:rsid w:val="00376420"/>
    <w:rsid w:val="00377680"/>
    <w:rsid w:val="00377E75"/>
    <w:rsid w:val="00381673"/>
    <w:rsid w:val="003819CC"/>
    <w:rsid w:val="00383869"/>
    <w:rsid w:val="00383C98"/>
    <w:rsid w:val="003844D8"/>
    <w:rsid w:val="003849ED"/>
    <w:rsid w:val="003877D9"/>
    <w:rsid w:val="0039367F"/>
    <w:rsid w:val="003943CF"/>
    <w:rsid w:val="00395574"/>
    <w:rsid w:val="00396185"/>
    <w:rsid w:val="0039654F"/>
    <w:rsid w:val="0039780E"/>
    <w:rsid w:val="003A046C"/>
    <w:rsid w:val="003A130C"/>
    <w:rsid w:val="003A135B"/>
    <w:rsid w:val="003A2989"/>
    <w:rsid w:val="003A338E"/>
    <w:rsid w:val="003A366C"/>
    <w:rsid w:val="003A692D"/>
    <w:rsid w:val="003B0692"/>
    <w:rsid w:val="003B0B1A"/>
    <w:rsid w:val="003B160B"/>
    <w:rsid w:val="003B1684"/>
    <w:rsid w:val="003B24CE"/>
    <w:rsid w:val="003B293C"/>
    <w:rsid w:val="003B2CBE"/>
    <w:rsid w:val="003B37A8"/>
    <w:rsid w:val="003B46C5"/>
    <w:rsid w:val="003B50F7"/>
    <w:rsid w:val="003B6BAC"/>
    <w:rsid w:val="003C30C8"/>
    <w:rsid w:val="003C492A"/>
    <w:rsid w:val="003C60F4"/>
    <w:rsid w:val="003C79A1"/>
    <w:rsid w:val="003D3637"/>
    <w:rsid w:val="003D3D7C"/>
    <w:rsid w:val="003D4FC8"/>
    <w:rsid w:val="003D50EB"/>
    <w:rsid w:val="003D7088"/>
    <w:rsid w:val="003D7516"/>
    <w:rsid w:val="003D7534"/>
    <w:rsid w:val="003D770A"/>
    <w:rsid w:val="003D7789"/>
    <w:rsid w:val="003E0278"/>
    <w:rsid w:val="003E06FE"/>
    <w:rsid w:val="003E0A28"/>
    <w:rsid w:val="003E145B"/>
    <w:rsid w:val="003E3085"/>
    <w:rsid w:val="003E3A68"/>
    <w:rsid w:val="003E4A79"/>
    <w:rsid w:val="003E5B52"/>
    <w:rsid w:val="003E738F"/>
    <w:rsid w:val="003E7CF8"/>
    <w:rsid w:val="003F0CD8"/>
    <w:rsid w:val="003F1873"/>
    <w:rsid w:val="003F39C7"/>
    <w:rsid w:val="003F4A10"/>
    <w:rsid w:val="003F61CC"/>
    <w:rsid w:val="00402949"/>
    <w:rsid w:val="00402AD2"/>
    <w:rsid w:val="0040381F"/>
    <w:rsid w:val="00404174"/>
    <w:rsid w:val="00404796"/>
    <w:rsid w:val="004051B6"/>
    <w:rsid w:val="004056BB"/>
    <w:rsid w:val="0040784F"/>
    <w:rsid w:val="004079C2"/>
    <w:rsid w:val="00407CD3"/>
    <w:rsid w:val="00410C62"/>
    <w:rsid w:val="0041203D"/>
    <w:rsid w:val="00412AFD"/>
    <w:rsid w:val="00416A99"/>
    <w:rsid w:val="00417088"/>
    <w:rsid w:val="00420BFC"/>
    <w:rsid w:val="0042112F"/>
    <w:rsid w:val="00424A3C"/>
    <w:rsid w:val="004255B1"/>
    <w:rsid w:val="0042739C"/>
    <w:rsid w:val="0043038F"/>
    <w:rsid w:val="0043346C"/>
    <w:rsid w:val="00433BC1"/>
    <w:rsid w:val="00436E27"/>
    <w:rsid w:val="004370D3"/>
    <w:rsid w:val="004370EF"/>
    <w:rsid w:val="0043753B"/>
    <w:rsid w:val="004400ED"/>
    <w:rsid w:val="004404FF"/>
    <w:rsid w:val="00440A28"/>
    <w:rsid w:val="00440B9F"/>
    <w:rsid w:val="0044149E"/>
    <w:rsid w:val="004427AF"/>
    <w:rsid w:val="00444B83"/>
    <w:rsid w:val="00445DF2"/>
    <w:rsid w:val="00450174"/>
    <w:rsid w:val="00450D7A"/>
    <w:rsid w:val="00451CA7"/>
    <w:rsid w:val="004535D9"/>
    <w:rsid w:val="00453C9D"/>
    <w:rsid w:val="004541C2"/>
    <w:rsid w:val="00454543"/>
    <w:rsid w:val="00455402"/>
    <w:rsid w:val="00456121"/>
    <w:rsid w:val="004561A9"/>
    <w:rsid w:val="00456256"/>
    <w:rsid w:val="004606AC"/>
    <w:rsid w:val="0046201D"/>
    <w:rsid w:val="00462DDC"/>
    <w:rsid w:val="00463253"/>
    <w:rsid w:val="004633A4"/>
    <w:rsid w:val="004634CB"/>
    <w:rsid w:val="00463FAC"/>
    <w:rsid w:val="004667BA"/>
    <w:rsid w:val="00466954"/>
    <w:rsid w:val="00466F5F"/>
    <w:rsid w:val="00467800"/>
    <w:rsid w:val="00467BED"/>
    <w:rsid w:val="00470EFD"/>
    <w:rsid w:val="00470FC7"/>
    <w:rsid w:val="004710AE"/>
    <w:rsid w:val="00471221"/>
    <w:rsid w:val="00472887"/>
    <w:rsid w:val="00473AEC"/>
    <w:rsid w:val="00473F31"/>
    <w:rsid w:val="00474088"/>
    <w:rsid w:val="00476060"/>
    <w:rsid w:val="004762B9"/>
    <w:rsid w:val="0047652B"/>
    <w:rsid w:val="00476746"/>
    <w:rsid w:val="00477801"/>
    <w:rsid w:val="00483568"/>
    <w:rsid w:val="0048609E"/>
    <w:rsid w:val="00486F5D"/>
    <w:rsid w:val="00494887"/>
    <w:rsid w:val="00494EE7"/>
    <w:rsid w:val="00497901"/>
    <w:rsid w:val="004A0BEF"/>
    <w:rsid w:val="004A11E6"/>
    <w:rsid w:val="004A3A5F"/>
    <w:rsid w:val="004A5CB8"/>
    <w:rsid w:val="004A7B1C"/>
    <w:rsid w:val="004B3D7E"/>
    <w:rsid w:val="004B45EB"/>
    <w:rsid w:val="004B496A"/>
    <w:rsid w:val="004B4B39"/>
    <w:rsid w:val="004B5059"/>
    <w:rsid w:val="004B6E43"/>
    <w:rsid w:val="004B7FEA"/>
    <w:rsid w:val="004C0113"/>
    <w:rsid w:val="004C0884"/>
    <w:rsid w:val="004C0BFD"/>
    <w:rsid w:val="004C3A9D"/>
    <w:rsid w:val="004C4065"/>
    <w:rsid w:val="004C4C44"/>
    <w:rsid w:val="004C4E31"/>
    <w:rsid w:val="004C6EBC"/>
    <w:rsid w:val="004D083E"/>
    <w:rsid w:val="004D1A6D"/>
    <w:rsid w:val="004D1D0E"/>
    <w:rsid w:val="004D24E7"/>
    <w:rsid w:val="004D3165"/>
    <w:rsid w:val="004D3792"/>
    <w:rsid w:val="004D4452"/>
    <w:rsid w:val="004D57F3"/>
    <w:rsid w:val="004D632A"/>
    <w:rsid w:val="004D7B9E"/>
    <w:rsid w:val="004E0D94"/>
    <w:rsid w:val="004E0ED5"/>
    <w:rsid w:val="004E2175"/>
    <w:rsid w:val="004E2715"/>
    <w:rsid w:val="004E28EA"/>
    <w:rsid w:val="004E28F6"/>
    <w:rsid w:val="004E3872"/>
    <w:rsid w:val="004E5E7F"/>
    <w:rsid w:val="004E6815"/>
    <w:rsid w:val="004E7C0B"/>
    <w:rsid w:val="004E7C39"/>
    <w:rsid w:val="004F1289"/>
    <w:rsid w:val="004F206E"/>
    <w:rsid w:val="004F2A79"/>
    <w:rsid w:val="004F39B4"/>
    <w:rsid w:val="004F3E59"/>
    <w:rsid w:val="004F4A15"/>
    <w:rsid w:val="004F4E97"/>
    <w:rsid w:val="004F50F4"/>
    <w:rsid w:val="004F60C0"/>
    <w:rsid w:val="004F639D"/>
    <w:rsid w:val="004F65B3"/>
    <w:rsid w:val="004F692F"/>
    <w:rsid w:val="004F6D74"/>
    <w:rsid w:val="0050056C"/>
    <w:rsid w:val="005017FD"/>
    <w:rsid w:val="00503FF7"/>
    <w:rsid w:val="00504FAA"/>
    <w:rsid w:val="00505786"/>
    <w:rsid w:val="00506BD5"/>
    <w:rsid w:val="00510DD5"/>
    <w:rsid w:val="00510FF5"/>
    <w:rsid w:val="00511067"/>
    <w:rsid w:val="0051115A"/>
    <w:rsid w:val="00513534"/>
    <w:rsid w:val="005146B2"/>
    <w:rsid w:val="0051492B"/>
    <w:rsid w:val="00514DE8"/>
    <w:rsid w:val="00515153"/>
    <w:rsid w:val="00517479"/>
    <w:rsid w:val="00520BFA"/>
    <w:rsid w:val="00521158"/>
    <w:rsid w:val="005212FA"/>
    <w:rsid w:val="00521429"/>
    <w:rsid w:val="005218C8"/>
    <w:rsid w:val="00521CF5"/>
    <w:rsid w:val="00521E9C"/>
    <w:rsid w:val="00521FD5"/>
    <w:rsid w:val="0052339E"/>
    <w:rsid w:val="00524BE9"/>
    <w:rsid w:val="00525C83"/>
    <w:rsid w:val="00526CD1"/>
    <w:rsid w:val="0053034A"/>
    <w:rsid w:val="00530587"/>
    <w:rsid w:val="00531143"/>
    <w:rsid w:val="00531ACB"/>
    <w:rsid w:val="005322C9"/>
    <w:rsid w:val="0053270E"/>
    <w:rsid w:val="0053448B"/>
    <w:rsid w:val="00534C1A"/>
    <w:rsid w:val="005365B4"/>
    <w:rsid w:val="005404E0"/>
    <w:rsid w:val="0054216F"/>
    <w:rsid w:val="00542600"/>
    <w:rsid w:val="00542964"/>
    <w:rsid w:val="00542E9A"/>
    <w:rsid w:val="0054450D"/>
    <w:rsid w:val="00545D0B"/>
    <w:rsid w:val="005460FE"/>
    <w:rsid w:val="005510C1"/>
    <w:rsid w:val="00552583"/>
    <w:rsid w:val="00554864"/>
    <w:rsid w:val="005548DF"/>
    <w:rsid w:val="00555999"/>
    <w:rsid w:val="00555E2A"/>
    <w:rsid w:val="0055727F"/>
    <w:rsid w:val="005575FF"/>
    <w:rsid w:val="00557789"/>
    <w:rsid w:val="00563D73"/>
    <w:rsid w:val="00563E3B"/>
    <w:rsid w:val="00564109"/>
    <w:rsid w:val="00567300"/>
    <w:rsid w:val="0056730C"/>
    <w:rsid w:val="005673B5"/>
    <w:rsid w:val="005674E8"/>
    <w:rsid w:val="00570E4F"/>
    <w:rsid w:val="0057266B"/>
    <w:rsid w:val="00573A0D"/>
    <w:rsid w:val="005749FD"/>
    <w:rsid w:val="005755BD"/>
    <w:rsid w:val="00577394"/>
    <w:rsid w:val="00577F6A"/>
    <w:rsid w:val="00580070"/>
    <w:rsid w:val="00581C8C"/>
    <w:rsid w:val="005820D4"/>
    <w:rsid w:val="005837F9"/>
    <w:rsid w:val="00584007"/>
    <w:rsid w:val="00584991"/>
    <w:rsid w:val="00584B9D"/>
    <w:rsid w:val="005853C2"/>
    <w:rsid w:val="0058669C"/>
    <w:rsid w:val="00587179"/>
    <w:rsid w:val="005872FD"/>
    <w:rsid w:val="00590443"/>
    <w:rsid w:val="00590884"/>
    <w:rsid w:val="00590DEC"/>
    <w:rsid w:val="005910A8"/>
    <w:rsid w:val="005913CF"/>
    <w:rsid w:val="00591CEB"/>
    <w:rsid w:val="005920B8"/>
    <w:rsid w:val="00592D83"/>
    <w:rsid w:val="00593114"/>
    <w:rsid w:val="0059347A"/>
    <w:rsid w:val="00593AA7"/>
    <w:rsid w:val="00594B29"/>
    <w:rsid w:val="00595E4C"/>
    <w:rsid w:val="00596D29"/>
    <w:rsid w:val="00597489"/>
    <w:rsid w:val="00597518"/>
    <w:rsid w:val="00597F78"/>
    <w:rsid w:val="005A0748"/>
    <w:rsid w:val="005A1C5B"/>
    <w:rsid w:val="005A1C80"/>
    <w:rsid w:val="005A54DB"/>
    <w:rsid w:val="005A6BE5"/>
    <w:rsid w:val="005B01C4"/>
    <w:rsid w:val="005B098A"/>
    <w:rsid w:val="005B1097"/>
    <w:rsid w:val="005B184A"/>
    <w:rsid w:val="005B19FD"/>
    <w:rsid w:val="005B31F1"/>
    <w:rsid w:val="005B34DA"/>
    <w:rsid w:val="005B3CCD"/>
    <w:rsid w:val="005C13A1"/>
    <w:rsid w:val="005C2C5C"/>
    <w:rsid w:val="005C76F9"/>
    <w:rsid w:val="005D0475"/>
    <w:rsid w:val="005D1745"/>
    <w:rsid w:val="005D1F94"/>
    <w:rsid w:val="005D3A5C"/>
    <w:rsid w:val="005D5830"/>
    <w:rsid w:val="005D5940"/>
    <w:rsid w:val="005D5A38"/>
    <w:rsid w:val="005D5CD4"/>
    <w:rsid w:val="005D6629"/>
    <w:rsid w:val="005D6A17"/>
    <w:rsid w:val="005E041B"/>
    <w:rsid w:val="005E200B"/>
    <w:rsid w:val="005E2A11"/>
    <w:rsid w:val="005E4577"/>
    <w:rsid w:val="005E4D8A"/>
    <w:rsid w:val="005E5388"/>
    <w:rsid w:val="005E694F"/>
    <w:rsid w:val="005F010B"/>
    <w:rsid w:val="005F0BF0"/>
    <w:rsid w:val="005F0CCA"/>
    <w:rsid w:val="005F1240"/>
    <w:rsid w:val="005F182E"/>
    <w:rsid w:val="005F4FBF"/>
    <w:rsid w:val="005F52BC"/>
    <w:rsid w:val="005F75AA"/>
    <w:rsid w:val="005F7B28"/>
    <w:rsid w:val="005F7CEF"/>
    <w:rsid w:val="006006B4"/>
    <w:rsid w:val="0060192F"/>
    <w:rsid w:val="00602C65"/>
    <w:rsid w:val="00602CE3"/>
    <w:rsid w:val="00602E06"/>
    <w:rsid w:val="00604A9F"/>
    <w:rsid w:val="00605FEA"/>
    <w:rsid w:val="006074EB"/>
    <w:rsid w:val="0060792D"/>
    <w:rsid w:val="00610AF5"/>
    <w:rsid w:val="006117A1"/>
    <w:rsid w:val="00613FB7"/>
    <w:rsid w:val="00614890"/>
    <w:rsid w:val="00614D34"/>
    <w:rsid w:val="006153FD"/>
    <w:rsid w:val="0061552E"/>
    <w:rsid w:val="00615ED0"/>
    <w:rsid w:val="00617EA4"/>
    <w:rsid w:val="00621244"/>
    <w:rsid w:val="00622448"/>
    <w:rsid w:val="00623091"/>
    <w:rsid w:val="0062358A"/>
    <w:rsid w:val="0062374E"/>
    <w:rsid w:val="00624F10"/>
    <w:rsid w:val="0062597F"/>
    <w:rsid w:val="00626A28"/>
    <w:rsid w:val="00627CB9"/>
    <w:rsid w:val="0063014F"/>
    <w:rsid w:val="006301A5"/>
    <w:rsid w:val="006311E0"/>
    <w:rsid w:val="00632E36"/>
    <w:rsid w:val="00632F11"/>
    <w:rsid w:val="00635ABF"/>
    <w:rsid w:val="0063705D"/>
    <w:rsid w:val="006401F7"/>
    <w:rsid w:val="006403C7"/>
    <w:rsid w:val="00640E43"/>
    <w:rsid w:val="00641C78"/>
    <w:rsid w:val="00641F88"/>
    <w:rsid w:val="006436FD"/>
    <w:rsid w:val="006438A8"/>
    <w:rsid w:val="00643A04"/>
    <w:rsid w:val="0064408D"/>
    <w:rsid w:val="006443AD"/>
    <w:rsid w:val="006449CA"/>
    <w:rsid w:val="00644D00"/>
    <w:rsid w:val="00644E48"/>
    <w:rsid w:val="00645074"/>
    <w:rsid w:val="0064754E"/>
    <w:rsid w:val="0065321B"/>
    <w:rsid w:val="00654457"/>
    <w:rsid w:val="00661476"/>
    <w:rsid w:val="006623A4"/>
    <w:rsid w:val="00663EE1"/>
    <w:rsid w:val="00664318"/>
    <w:rsid w:val="0066573F"/>
    <w:rsid w:val="0066590D"/>
    <w:rsid w:val="006663E5"/>
    <w:rsid w:val="006673F5"/>
    <w:rsid w:val="00667A3C"/>
    <w:rsid w:val="0067044A"/>
    <w:rsid w:val="00670E84"/>
    <w:rsid w:val="006724C4"/>
    <w:rsid w:val="0067267C"/>
    <w:rsid w:val="00672D6E"/>
    <w:rsid w:val="00674DB7"/>
    <w:rsid w:val="00677BEB"/>
    <w:rsid w:val="0068106C"/>
    <w:rsid w:val="00681ECE"/>
    <w:rsid w:val="00682214"/>
    <w:rsid w:val="006829F9"/>
    <w:rsid w:val="006836A8"/>
    <w:rsid w:val="00683E9E"/>
    <w:rsid w:val="006851D7"/>
    <w:rsid w:val="0068636E"/>
    <w:rsid w:val="00691B0A"/>
    <w:rsid w:val="00691F9E"/>
    <w:rsid w:val="00692467"/>
    <w:rsid w:val="00694CAD"/>
    <w:rsid w:val="00695F99"/>
    <w:rsid w:val="006961CA"/>
    <w:rsid w:val="006A07F3"/>
    <w:rsid w:val="006A3481"/>
    <w:rsid w:val="006A3C04"/>
    <w:rsid w:val="006A5A75"/>
    <w:rsid w:val="006A6348"/>
    <w:rsid w:val="006A688E"/>
    <w:rsid w:val="006B0BCA"/>
    <w:rsid w:val="006B1227"/>
    <w:rsid w:val="006B2AE2"/>
    <w:rsid w:val="006B2DAA"/>
    <w:rsid w:val="006B3609"/>
    <w:rsid w:val="006B36D7"/>
    <w:rsid w:val="006B4295"/>
    <w:rsid w:val="006B4D08"/>
    <w:rsid w:val="006B592D"/>
    <w:rsid w:val="006B67DC"/>
    <w:rsid w:val="006B6DD8"/>
    <w:rsid w:val="006B7C1D"/>
    <w:rsid w:val="006C2364"/>
    <w:rsid w:val="006C2A31"/>
    <w:rsid w:val="006C324E"/>
    <w:rsid w:val="006C38E6"/>
    <w:rsid w:val="006C3AA3"/>
    <w:rsid w:val="006C3AE5"/>
    <w:rsid w:val="006C4549"/>
    <w:rsid w:val="006C50E1"/>
    <w:rsid w:val="006C6111"/>
    <w:rsid w:val="006D61F3"/>
    <w:rsid w:val="006D6C1A"/>
    <w:rsid w:val="006D6F93"/>
    <w:rsid w:val="006D7F10"/>
    <w:rsid w:val="006E105A"/>
    <w:rsid w:val="006E2573"/>
    <w:rsid w:val="006E339F"/>
    <w:rsid w:val="006E4FE5"/>
    <w:rsid w:val="006E52B6"/>
    <w:rsid w:val="006E5C09"/>
    <w:rsid w:val="006E6447"/>
    <w:rsid w:val="006E7A2D"/>
    <w:rsid w:val="006E7FBA"/>
    <w:rsid w:val="006F0473"/>
    <w:rsid w:val="006F09D5"/>
    <w:rsid w:val="006F1A6C"/>
    <w:rsid w:val="006F2DE4"/>
    <w:rsid w:val="006F4577"/>
    <w:rsid w:val="006F4C75"/>
    <w:rsid w:val="006F6386"/>
    <w:rsid w:val="006F66DA"/>
    <w:rsid w:val="006F677F"/>
    <w:rsid w:val="006F6A7A"/>
    <w:rsid w:val="006F6FD1"/>
    <w:rsid w:val="006F77C7"/>
    <w:rsid w:val="00700AB6"/>
    <w:rsid w:val="00700E26"/>
    <w:rsid w:val="00701986"/>
    <w:rsid w:val="00701D32"/>
    <w:rsid w:val="00702936"/>
    <w:rsid w:val="007048BD"/>
    <w:rsid w:val="00705074"/>
    <w:rsid w:val="007065A6"/>
    <w:rsid w:val="00710899"/>
    <w:rsid w:val="007115D5"/>
    <w:rsid w:val="00712070"/>
    <w:rsid w:val="007125A4"/>
    <w:rsid w:val="00713E2E"/>
    <w:rsid w:val="007164B6"/>
    <w:rsid w:val="00716622"/>
    <w:rsid w:val="00720139"/>
    <w:rsid w:val="00721502"/>
    <w:rsid w:val="007236A8"/>
    <w:rsid w:val="007238F1"/>
    <w:rsid w:val="00723DE6"/>
    <w:rsid w:val="00724249"/>
    <w:rsid w:val="007242E3"/>
    <w:rsid w:val="0072443B"/>
    <w:rsid w:val="0072544B"/>
    <w:rsid w:val="007261F3"/>
    <w:rsid w:val="00726540"/>
    <w:rsid w:val="00726A89"/>
    <w:rsid w:val="00726BFA"/>
    <w:rsid w:val="0072700B"/>
    <w:rsid w:val="00727E16"/>
    <w:rsid w:val="00731BC0"/>
    <w:rsid w:val="007331A2"/>
    <w:rsid w:val="00734321"/>
    <w:rsid w:val="00734386"/>
    <w:rsid w:val="00735607"/>
    <w:rsid w:val="007357B9"/>
    <w:rsid w:val="00735ED0"/>
    <w:rsid w:val="00736291"/>
    <w:rsid w:val="00736BA8"/>
    <w:rsid w:val="00737F95"/>
    <w:rsid w:val="00741302"/>
    <w:rsid w:val="00741A3D"/>
    <w:rsid w:val="00744943"/>
    <w:rsid w:val="00744EF5"/>
    <w:rsid w:val="00745163"/>
    <w:rsid w:val="00745A64"/>
    <w:rsid w:val="007502A9"/>
    <w:rsid w:val="00753908"/>
    <w:rsid w:val="00753C05"/>
    <w:rsid w:val="00753C3A"/>
    <w:rsid w:val="00754739"/>
    <w:rsid w:val="00756291"/>
    <w:rsid w:val="00757477"/>
    <w:rsid w:val="007579FC"/>
    <w:rsid w:val="00757E53"/>
    <w:rsid w:val="00760931"/>
    <w:rsid w:val="00760BF8"/>
    <w:rsid w:val="00762C5B"/>
    <w:rsid w:val="0077038D"/>
    <w:rsid w:val="00771469"/>
    <w:rsid w:val="00772075"/>
    <w:rsid w:val="007724A8"/>
    <w:rsid w:val="00772BCD"/>
    <w:rsid w:val="00773BF3"/>
    <w:rsid w:val="00774E4A"/>
    <w:rsid w:val="00775358"/>
    <w:rsid w:val="007769A8"/>
    <w:rsid w:val="00776AE5"/>
    <w:rsid w:val="0078072C"/>
    <w:rsid w:val="007835A9"/>
    <w:rsid w:val="0078405F"/>
    <w:rsid w:val="0078480F"/>
    <w:rsid w:val="00785AA5"/>
    <w:rsid w:val="0078673D"/>
    <w:rsid w:val="00786C56"/>
    <w:rsid w:val="00786E1F"/>
    <w:rsid w:val="007907C0"/>
    <w:rsid w:val="0079149C"/>
    <w:rsid w:val="00794234"/>
    <w:rsid w:val="00794915"/>
    <w:rsid w:val="00795759"/>
    <w:rsid w:val="00797A7A"/>
    <w:rsid w:val="007A0268"/>
    <w:rsid w:val="007A1033"/>
    <w:rsid w:val="007A14AE"/>
    <w:rsid w:val="007A417A"/>
    <w:rsid w:val="007A4363"/>
    <w:rsid w:val="007A7F56"/>
    <w:rsid w:val="007B0EC0"/>
    <w:rsid w:val="007B0F14"/>
    <w:rsid w:val="007B10B1"/>
    <w:rsid w:val="007B2AB4"/>
    <w:rsid w:val="007B3009"/>
    <w:rsid w:val="007B365C"/>
    <w:rsid w:val="007B42B1"/>
    <w:rsid w:val="007B4616"/>
    <w:rsid w:val="007B66DD"/>
    <w:rsid w:val="007C03AA"/>
    <w:rsid w:val="007C0BA9"/>
    <w:rsid w:val="007C0C38"/>
    <w:rsid w:val="007C1CC9"/>
    <w:rsid w:val="007C1F06"/>
    <w:rsid w:val="007C1FA4"/>
    <w:rsid w:val="007C3F13"/>
    <w:rsid w:val="007C4152"/>
    <w:rsid w:val="007C4752"/>
    <w:rsid w:val="007C6FA7"/>
    <w:rsid w:val="007C726C"/>
    <w:rsid w:val="007C73CE"/>
    <w:rsid w:val="007C7E8E"/>
    <w:rsid w:val="007D0001"/>
    <w:rsid w:val="007D005B"/>
    <w:rsid w:val="007D11BC"/>
    <w:rsid w:val="007D1C32"/>
    <w:rsid w:val="007D205A"/>
    <w:rsid w:val="007D220B"/>
    <w:rsid w:val="007D3B8C"/>
    <w:rsid w:val="007D439C"/>
    <w:rsid w:val="007D49EB"/>
    <w:rsid w:val="007D546F"/>
    <w:rsid w:val="007D56E9"/>
    <w:rsid w:val="007D5E15"/>
    <w:rsid w:val="007E01D2"/>
    <w:rsid w:val="007E06A7"/>
    <w:rsid w:val="007E1C18"/>
    <w:rsid w:val="007E3BC3"/>
    <w:rsid w:val="007E4D9A"/>
    <w:rsid w:val="007E54AB"/>
    <w:rsid w:val="007E54C0"/>
    <w:rsid w:val="007F24CF"/>
    <w:rsid w:val="007F3A39"/>
    <w:rsid w:val="007F402B"/>
    <w:rsid w:val="007F4972"/>
    <w:rsid w:val="007F4CF1"/>
    <w:rsid w:val="007F770C"/>
    <w:rsid w:val="007F7B4F"/>
    <w:rsid w:val="00800B39"/>
    <w:rsid w:val="0080179B"/>
    <w:rsid w:val="00804C3E"/>
    <w:rsid w:val="00814018"/>
    <w:rsid w:val="00814940"/>
    <w:rsid w:val="00814A45"/>
    <w:rsid w:val="00815B0C"/>
    <w:rsid w:val="00816302"/>
    <w:rsid w:val="00816DCD"/>
    <w:rsid w:val="00816DCE"/>
    <w:rsid w:val="00817EDB"/>
    <w:rsid w:val="00820AE3"/>
    <w:rsid w:val="00820B8B"/>
    <w:rsid w:val="00820FBE"/>
    <w:rsid w:val="00821292"/>
    <w:rsid w:val="00821BDB"/>
    <w:rsid w:val="00822825"/>
    <w:rsid w:val="00822BA1"/>
    <w:rsid w:val="00823260"/>
    <w:rsid w:val="008232E8"/>
    <w:rsid w:val="00823FA2"/>
    <w:rsid w:val="00824124"/>
    <w:rsid w:val="00825029"/>
    <w:rsid w:val="00826567"/>
    <w:rsid w:val="00826C30"/>
    <w:rsid w:val="00827948"/>
    <w:rsid w:val="0083015D"/>
    <w:rsid w:val="00830FA6"/>
    <w:rsid w:val="00831171"/>
    <w:rsid w:val="00832A13"/>
    <w:rsid w:val="00834D0F"/>
    <w:rsid w:val="00837A77"/>
    <w:rsid w:val="00840A41"/>
    <w:rsid w:val="008426A5"/>
    <w:rsid w:val="00842E7F"/>
    <w:rsid w:val="00845284"/>
    <w:rsid w:val="0084627F"/>
    <w:rsid w:val="00846B0E"/>
    <w:rsid w:val="0085191F"/>
    <w:rsid w:val="0085264B"/>
    <w:rsid w:val="00852698"/>
    <w:rsid w:val="00852E9B"/>
    <w:rsid w:val="0085354B"/>
    <w:rsid w:val="0085432F"/>
    <w:rsid w:val="008574D2"/>
    <w:rsid w:val="008577E0"/>
    <w:rsid w:val="00857E8E"/>
    <w:rsid w:val="008630A3"/>
    <w:rsid w:val="008649EE"/>
    <w:rsid w:val="00865421"/>
    <w:rsid w:val="00866724"/>
    <w:rsid w:val="00866CA8"/>
    <w:rsid w:val="0086728B"/>
    <w:rsid w:val="00867C7E"/>
    <w:rsid w:val="008717A2"/>
    <w:rsid w:val="00871805"/>
    <w:rsid w:val="00873697"/>
    <w:rsid w:val="00874C03"/>
    <w:rsid w:val="00874D64"/>
    <w:rsid w:val="008751B2"/>
    <w:rsid w:val="00875AEA"/>
    <w:rsid w:val="008761F6"/>
    <w:rsid w:val="00876230"/>
    <w:rsid w:val="00876DD1"/>
    <w:rsid w:val="00877F09"/>
    <w:rsid w:val="00880C40"/>
    <w:rsid w:val="008829DF"/>
    <w:rsid w:val="00884429"/>
    <w:rsid w:val="0088511D"/>
    <w:rsid w:val="0088527D"/>
    <w:rsid w:val="008856CC"/>
    <w:rsid w:val="0088695A"/>
    <w:rsid w:val="008872AF"/>
    <w:rsid w:val="00890887"/>
    <w:rsid w:val="008909D3"/>
    <w:rsid w:val="00890AE0"/>
    <w:rsid w:val="00890E39"/>
    <w:rsid w:val="00891292"/>
    <w:rsid w:val="008927A9"/>
    <w:rsid w:val="0089350C"/>
    <w:rsid w:val="00894B10"/>
    <w:rsid w:val="00897E2C"/>
    <w:rsid w:val="008A0952"/>
    <w:rsid w:val="008A2326"/>
    <w:rsid w:val="008A23EE"/>
    <w:rsid w:val="008A2651"/>
    <w:rsid w:val="008A3710"/>
    <w:rsid w:val="008A41FE"/>
    <w:rsid w:val="008A4EA6"/>
    <w:rsid w:val="008A5BF3"/>
    <w:rsid w:val="008A5CA7"/>
    <w:rsid w:val="008A6CEC"/>
    <w:rsid w:val="008A70B7"/>
    <w:rsid w:val="008B0BF6"/>
    <w:rsid w:val="008B0C2B"/>
    <w:rsid w:val="008B0D22"/>
    <w:rsid w:val="008B0E2E"/>
    <w:rsid w:val="008B2FA0"/>
    <w:rsid w:val="008B30DE"/>
    <w:rsid w:val="008B3145"/>
    <w:rsid w:val="008B50B9"/>
    <w:rsid w:val="008B59FF"/>
    <w:rsid w:val="008B68FE"/>
    <w:rsid w:val="008B7B7F"/>
    <w:rsid w:val="008C07C2"/>
    <w:rsid w:val="008C183D"/>
    <w:rsid w:val="008C2B13"/>
    <w:rsid w:val="008C343A"/>
    <w:rsid w:val="008C3684"/>
    <w:rsid w:val="008C4110"/>
    <w:rsid w:val="008C5157"/>
    <w:rsid w:val="008C7262"/>
    <w:rsid w:val="008C7F2C"/>
    <w:rsid w:val="008D0426"/>
    <w:rsid w:val="008D1BC9"/>
    <w:rsid w:val="008D1E39"/>
    <w:rsid w:val="008D20A8"/>
    <w:rsid w:val="008D3EBB"/>
    <w:rsid w:val="008D523C"/>
    <w:rsid w:val="008D61F2"/>
    <w:rsid w:val="008D67AF"/>
    <w:rsid w:val="008D7BC0"/>
    <w:rsid w:val="008E0C2F"/>
    <w:rsid w:val="008E5F87"/>
    <w:rsid w:val="008E6F1F"/>
    <w:rsid w:val="008E6FE4"/>
    <w:rsid w:val="008E7656"/>
    <w:rsid w:val="008E777A"/>
    <w:rsid w:val="008F0192"/>
    <w:rsid w:val="008F30BD"/>
    <w:rsid w:val="008F421C"/>
    <w:rsid w:val="008F447C"/>
    <w:rsid w:val="008F4796"/>
    <w:rsid w:val="008F524F"/>
    <w:rsid w:val="008F5E48"/>
    <w:rsid w:val="008F66D2"/>
    <w:rsid w:val="009000BC"/>
    <w:rsid w:val="00901842"/>
    <w:rsid w:val="00901D5D"/>
    <w:rsid w:val="00902358"/>
    <w:rsid w:val="00902E51"/>
    <w:rsid w:val="00905B45"/>
    <w:rsid w:val="00906CFA"/>
    <w:rsid w:val="00906D0C"/>
    <w:rsid w:val="0090754E"/>
    <w:rsid w:val="00907C44"/>
    <w:rsid w:val="009136D6"/>
    <w:rsid w:val="00915251"/>
    <w:rsid w:val="009157EA"/>
    <w:rsid w:val="009163C0"/>
    <w:rsid w:val="00921CF1"/>
    <w:rsid w:val="00922EBC"/>
    <w:rsid w:val="00923007"/>
    <w:rsid w:val="00924CB3"/>
    <w:rsid w:val="0092544D"/>
    <w:rsid w:val="00925F76"/>
    <w:rsid w:val="00925F7D"/>
    <w:rsid w:val="00926310"/>
    <w:rsid w:val="00926DC3"/>
    <w:rsid w:val="00927242"/>
    <w:rsid w:val="00927E73"/>
    <w:rsid w:val="00931A39"/>
    <w:rsid w:val="0093254F"/>
    <w:rsid w:val="00932E55"/>
    <w:rsid w:val="00933130"/>
    <w:rsid w:val="00933393"/>
    <w:rsid w:val="00933B86"/>
    <w:rsid w:val="00934E28"/>
    <w:rsid w:val="009359F5"/>
    <w:rsid w:val="00936549"/>
    <w:rsid w:val="009369BD"/>
    <w:rsid w:val="00940128"/>
    <w:rsid w:val="00942FB8"/>
    <w:rsid w:val="00944105"/>
    <w:rsid w:val="0094462E"/>
    <w:rsid w:val="00944A84"/>
    <w:rsid w:val="009527FF"/>
    <w:rsid w:val="009547D1"/>
    <w:rsid w:val="009551D0"/>
    <w:rsid w:val="009575F7"/>
    <w:rsid w:val="009612E8"/>
    <w:rsid w:val="009633E0"/>
    <w:rsid w:val="009634C8"/>
    <w:rsid w:val="009638E4"/>
    <w:rsid w:val="00965F78"/>
    <w:rsid w:val="00966987"/>
    <w:rsid w:val="00966A45"/>
    <w:rsid w:val="00967AD9"/>
    <w:rsid w:val="009712CC"/>
    <w:rsid w:val="00972120"/>
    <w:rsid w:val="00972A47"/>
    <w:rsid w:val="00972B97"/>
    <w:rsid w:val="00972EBA"/>
    <w:rsid w:val="00973E87"/>
    <w:rsid w:val="00974ACB"/>
    <w:rsid w:val="0097647F"/>
    <w:rsid w:val="00976EEA"/>
    <w:rsid w:val="009771D4"/>
    <w:rsid w:val="00980499"/>
    <w:rsid w:val="00981E07"/>
    <w:rsid w:val="009823A0"/>
    <w:rsid w:val="00985387"/>
    <w:rsid w:val="009853FC"/>
    <w:rsid w:val="009859B5"/>
    <w:rsid w:val="00985A2C"/>
    <w:rsid w:val="009863DF"/>
    <w:rsid w:val="009864DA"/>
    <w:rsid w:val="00990535"/>
    <w:rsid w:val="009910BB"/>
    <w:rsid w:val="00991E0E"/>
    <w:rsid w:val="00992CF3"/>
    <w:rsid w:val="00994D55"/>
    <w:rsid w:val="009959BC"/>
    <w:rsid w:val="009A15C0"/>
    <w:rsid w:val="009A212F"/>
    <w:rsid w:val="009A306C"/>
    <w:rsid w:val="009A351B"/>
    <w:rsid w:val="009A454E"/>
    <w:rsid w:val="009A65FD"/>
    <w:rsid w:val="009A7B8B"/>
    <w:rsid w:val="009A7FCC"/>
    <w:rsid w:val="009B0544"/>
    <w:rsid w:val="009B16C4"/>
    <w:rsid w:val="009B1EC6"/>
    <w:rsid w:val="009B2D9D"/>
    <w:rsid w:val="009B5337"/>
    <w:rsid w:val="009B7B2C"/>
    <w:rsid w:val="009C0868"/>
    <w:rsid w:val="009C0BBB"/>
    <w:rsid w:val="009C1F30"/>
    <w:rsid w:val="009C1F34"/>
    <w:rsid w:val="009C3C81"/>
    <w:rsid w:val="009C5372"/>
    <w:rsid w:val="009C5C65"/>
    <w:rsid w:val="009C67A1"/>
    <w:rsid w:val="009C6B4B"/>
    <w:rsid w:val="009C7119"/>
    <w:rsid w:val="009D0460"/>
    <w:rsid w:val="009D0605"/>
    <w:rsid w:val="009D0715"/>
    <w:rsid w:val="009D09B1"/>
    <w:rsid w:val="009D10EB"/>
    <w:rsid w:val="009D24FD"/>
    <w:rsid w:val="009D2DBA"/>
    <w:rsid w:val="009D324C"/>
    <w:rsid w:val="009D389E"/>
    <w:rsid w:val="009D62BE"/>
    <w:rsid w:val="009D7495"/>
    <w:rsid w:val="009E4826"/>
    <w:rsid w:val="009E4B54"/>
    <w:rsid w:val="009E664B"/>
    <w:rsid w:val="009F18FC"/>
    <w:rsid w:val="009F194E"/>
    <w:rsid w:val="009F21D0"/>
    <w:rsid w:val="009F252D"/>
    <w:rsid w:val="009F2F8F"/>
    <w:rsid w:val="009F3A0F"/>
    <w:rsid w:val="009F5FB8"/>
    <w:rsid w:val="009F6743"/>
    <w:rsid w:val="009F6AF9"/>
    <w:rsid w:val="00A00401"/>
    <w:rsid w:val="00A00F8D"/>
    <w:rsid w:val="00A01AE4"/>
    <w:rsid w:val="00A02CF9"/>
    <w:rsid w:val="00A03D1A"/>
    <w:rsid w:val="00A04F76"/>
    <w:rsid w:val="00A050D1"/>
    <w:rsid w:val="00A06101"/>
    <w:rsid w:val="00A11AE5"/>
    <w:rsid w:val="00A14049"/>
    <w:rsid w:val="00A143A5"/>
    <w:rsid w:val="00A147EE"/>
    <w:rsid w:val="00A14EC0"/>
    <w:rsid w:val="00A15D9B"/>
    <w:rsid w:val="00A16BD5"/>
    <w:rsid w:val="00A1711B"/>
    <w:rsid w:val="00A20A1B"/>
    <w:rsid w:val="00A21AB0"/>
    <w:rsid w:val="00A22659"/>
    <w:rsid w:val="00A22751"/>
    <w:rsid w:val="00A230D4"/>
    <w:rsid w:val="00A24750"/>
    <w:rsid w:val="00A2544A"/>
    <w:rsid w:val="00A2782C"/>
    <w:rsid w:val="00A27EFC"/>
    <w:rsid w:val="00A31DB8"/>
    <w:rsid w:val="00A36773"/>
    <w:rsid w:val="00A36CA3"/>
    <w:rsid w:val="00A36FE0"/>
    <w:rsid w:val="00A376D7"/>
    <w:rsid w:val="00A37ECD"/>
    <w:rsid w:val="00A40431"/>
    <w:rsid w:val="00A40E17"/>
    <w:rsid w:val="00A4260D"/>
    <w:rsid w:val="00A42DBB"/>
    <w:rsid w:val="00A43231"/>
    <w:rsid w:val="00A43471"/>
    <w:rsid w:val="00A43C58"/>
    <w:rsid w:val="00A46F54"/>
    <w:rsid w:val="00A520EA"/>
    <w:rsid w:val="00A562F7"/>
    <w:rsid w:val="00A5700C"/>
    <w:rsid w:val="00A57063"/>
    <w:rsid w:val="00A571DA"/>
    <w:rsid w:val="00A57583"/>
    <w:rsid w:val="00A576A1"/>
    <w:rsid w:val="00A603FB"/>
    <w:rsid w:val="00A60B83"/>
    <w:rsid w:val="00A624FA"/>
    <w:rsid w:val="00A65AE5"/>
    <w:rsid w:val="00A662EA"/>
    <w:rsid w:val="00A70664"/>
    <w:rsid w:val="00A7096B"/>
    <w:rsid w:val="00A70A5F"/>
    <w:rsid w:val="00A732A7"/>
    <w:rsid w:val="00A807B6"/>
    <w:rsid w:val="00A81584"/>
    <w:rsid w:val="00A81731"/>
    <w:rsid w:val="00A82F57"/>
    <w:rsid w:val="00A83E59"/>
    <w:rsid w:val="00A85C5E"/>
    <w:rsid w:val="00A873A1"/>
    <w:rsid w:val="00A90617"/>
    <w:rsid w:val="00A9208D"/>
    <w:rsid w:val="00A926F7"/>
    <w:rsid w:val="00A92C81"/>
    <w:rsid w:val="00A93B09"/>
    <w:rsid w:val="00A95AE4"/>
    <w:rsid w:val="00A962D0"/>
    <w:rsid w:val="00A96368"/>
    <w:rsid w:val="00A976CC"/>
    <w:rsid w:val="00A978C0"/>
    <w:rsid w:val="00A97E72"/>
    <w:rsid w:val="00AA2EC0"/>
    <w:rsid w:val="00AA2FD6"/>
    <w:rsid w:val="00AA34FE"/>
    <w:rsid w:val="00AA4D33"/>
    <w:rsid w:val="00AA5B8B"/>
    <w:rsid w:val="00AA67EA"/>
    <w:rsid w:val="00AB1B65"/>
    <w:rsid w:val="00AB2179"/>
    <w:rsid w:val="00AB384A"/>
    <w:rsid w:val="00AB404B"/>
    <w:rsid w:val="00AB407E"/>
    <w:rsid w:val="00AB4214"/>
    <w:rsid w:val="00AB5C73"/>
    <w:rsid w:val="00AB5F97"/>
    <w:rsid w:val="00AB6134"/>
    <w:rsid w:val="00AB7342"/>
    <w:rsid w:val="00AC0C0A"/>
    <w:rsid w:val="00AC1795"/>
    <w:rsid w:val="00AC25D2"/>
    <w:rsid w:val="00AC3B72"/>
    <w:rsid w:val="00AC4932"/>
    <w:rsid w:val="00AC5D4F"/>
    <w:rsid w:val="00AC6378"/>
    <w:rsid w:val="00AD01F2"/>
    <w:rsid w:val="00AD2346"/>
    <w:rsid w:val="00AD2E66"/>
    <w:rsid w:val="00AD3753"/>
    <w:rsid w:val="00AD5446"/>
    <w:rsid w:val="00AD7E8E"/>
    <w:rsid w:val="00AE0CC8"/>
    <w:rsid w:val="00AE2CE3"/>
    <w:rsid w:val="00AE433A"/>
    <w:rsid w:val="00AE447F"/>
    <w:rsid w:val="00AE5159"/>
    <w:rsid w:val="00AE5481"/>
    <w:rsid w:val="00AE5695"/>
    <w:rsid w:val="00AE6B7D"/>
    <w:rsid w:val="00AE799B"/>
    <w:rsid w:val="00AF13BD"/>
    <w:rsid w:val="00AF1C41"/>
    <w:rsid w:val="00AF35B1"/>
    <w:rsid w:val="00AF4B2E"/>
    <w:rsid w:val="00AF4F8B"/>
    <w:rsid w:val="00AF50E0"/>
    <w:rsid w:val="00AF5371"/>
    <w:rsid w:val="00AF57FA"/>
    <w:rsid w:val="00AF6A95"/>
    <w:rsid w:val="00AF6BA7"/>
    <w:rsid w:val="00B02396"/>
    <w:rsid w:val="00B024DA"/>
    <w:rsid w:val="00B030B8"/>
    <w:rsid w:val="00B05486"/>
    <w:rsid w:val="00B054B6"/>
    <w:rsid w:val="00B05CC0"/>
    <w:rsid w:val="00B06780"/>
    <w:rsid w:val="00B079B5"/>
    <w:rsid w:val="00B1007F"/>
    <w:rsid w:val="00B10945"/>
    <w:rsid w:val="00B116B4"/>
    <w:rsid w:val="00B117C4"/>
    <w:rsid w:val="00B12552"/>
    <w:rsid w:val="00B1262A"/>
    <w:rsid w:val="00B1405A"/>
    <w:rsid w:val="00B143FE"/>
    <w:rsid w:val="00B14642"/>
    <w:rsid w:val="00B17605"/>
    <w:rsid w:val="00B20920"/>
    <w:rsid w:val="00B22ADC"/>
    <w:rsid w:val="00B22C29"/>
    <w:rsid w:val="00B23A0B"/>
    <w:rsid w:val="00B23A67"/>
    <w:rsid w:val="00B25D76"/>
    <w:rsid w:val="00B25F7B"/>
    <w:rsid w:val="00B2765B"/>
    <w:rsid w:val="00B27FCB"/>
    <w:rsid w:val="00B30A96"/>
    <w:rsid w:val="00B30FD1"/>
    <w:rsid w:val="00B3298D"/>
    <w:rsid w:val="00B32C19"/>
    <w:rsid w:val="00B33267"/>
    <w:rsid w:val="00B332C3"/>
    <w:rsid w:val="00B34292"/>
    <w:rsid w:val="00B34A97"/>
    <w:rsid w:val="00B34A9F"/>
    <w:rsid w:val="00B34C62"/>
    <w:rsid w:val="00B34CA5"/>
    <w:rsid w:val="00B35EAA"/>
    <w:rsid w:val="00B361C2"/>
    <w:rsid w:val="00B3623D"/>
    <w:rsid w:val="00B3713D"/>
    <w:rsid w:val="00B37658"/>
    <w:rsid w:val="00B37770"/>
    <w:rsid w:val="00B432AF"/>
    <w:rsid w:val="00B43D95"/>
    <w:rsid w:val="00B44499"/>
    <w:rsid w:val="00B45242"/>
    <w:rsid w:val="00B50C3E"/>
    <w:rsid w:val="00B51A49"/>
    <w:rsid w:val="00B52373"/>
    <w:rsid w:val="00B52C33"/>
    <w:rsid w:val="00B52D9F"/>
    <w:rsid w:val="00B53708"/>
    <w:rsid w:val="00B55019"/>
    <w:rsid w:val="00B56825"/>
    <w:rsid w:val="00B57C05"/>
    <w:rsid w:val="00B606CE"/>
    <w:rsid w:val="00B60D1B"/>
    <w:rsid w:val="00B61893"/>
    <w:rsid w:val="00B639BB"/>
    <w:rsid w:val="00B63B39"/>
    <w:rsid w:val="00B65789"/>
    <w:rsid w:val="00B65974"/>
    <w:rsid w:val="00B67227"/>
    <w:rsid w:val="00B67980"/>
    <w:rsid w:val="00B67ADF"/>
    <w:rsid w:val="00B707FB"/>
    <w:rsid w:val="00B74C4A"/>
    <w:rsid w:val="00B74EEC"/>
    <w:rsid w:val="00B75BE3"/>
    <w:rsid w:val="00B76343"/>
    <w:rsid w:val="00B76AC4"/>
    <w:rsid w:val="00B76BCC"/>
    <w:rsid w:val="00B779F2"/>
    <w:rsid w:val="00B77DFE"/>
    <w:rsid w:val="00B81BC9"/>
    <w:rsid w:val="00B8254D"/>
    <w:rsid w:val="00B827AD"/>
    <w:rsid w:val="00B843E7"/>
    <w:rsid w:val="00B85361"/>
    <w:rsid w:val="00B85FAD"/>
    <w:rsid w:val="00B8627A"/>
    <w:rsid w:val="00B86F43"/>
    <w:rsid w:val="00B90801"/>
    <w:rsid w:val="00B95A5D"/>
    <w:rsid w:val="00B9646A"/>
    <w:rsid w:val="00B965A1"/>
    <w:rsid w:val="00B966C9"/>
    <w:rsid w:val="00B97E55"/>
    <w:rsid w:val="00BA0251"/>
    <w:rsid w:val="00BA105F"/>
    <w:rsid w:val="00BA16A1"/>
    <w:rsid w:val="00BA1E1B"/>
    <w:rsid w:val="00BA2437"/>
    <w:rsid w:val="00BA2D82"/>
    <w:rsid w:val="00BA341C"/>
    <w:rsid w:val="00BA38A7"/>
    <w:rsid w:val="00BA49C1"/>
    <w:rsid w:val="00BB025D"/>
    <w:rsid w:val="00BB0432"/>
    <w:rsid w:val="00BB07AD"/>
    <w:rsid w:val="00BB125E"/>
    <w:rsid w:val="00BB1928"/>
    <w:rsid w:val="00BB221C"/>
    <w:rsid w:val="00BB4074"/>
    <w:rsid w:val="00BB6D1A"/>
    <w:rsid w:val="00BC0CC5"/>
    <w:rsid w:val="00BC12DE"/>
    <w:rsid w:val="00BC159C"/>
    <w:rsid w:val="00BC213E"/>
    <w:rsid w:val="00BC6A1E"/>
    <w:rsid w:val="00BD0FAD"/>
    <w:rsid w:val="00BD1BE0"/>
    <w:rsid w:val="00BD1C30"/>
    <w:rsid w:val="00BD2BB9"/>
    <w:rsid w:val="00BD306E"/>
    <w:rsid w:val="00BD3711"/>
    <w:rsid w:val="00BD37F9"/>
    <w:rsid w:val="00BD410D"/>
    <w:rsid w:val="00BD6FDE"/>
    <w:rsid w:val="00BD7267"/>
    <w:rsid w:val="00BD7772"/>
    <w:rsid w:val="00BE10D8"/>
    <w:rsid w:val="00BE2D16"/>
    <w:rsid w:val="00BE3832"/>
    <w:rsid w:val="00BE4FEB"/>
    <w:rsid w:val="00BE5617"/>
    <w:rsid w:val="00BE7C79"/>
    <w:rsid w:val="00BE7E83"/>
    <w:rsid w:val="00BF02B6"/>
    <w:rsid w:val="00BF26AF"/>
    <w:rsid w:val="00BF5882"/>
    <w:rsid w:val="00BF59EF"/>
    <w:rsid w:val="00BF5EC4"/>
    <w:rsid w:val="00BF62A8"/>
    <w:rsid w:val="00BF6615"/>
    <w:rsid w:val="00BF6FED"/>
    <w:rsid w:val="00C001EC"/>
    <w:rsid w:val="00C01A83"/>
    <w:rsid w:val="00C02D1D"/>
    <w:rsid w:val="00C038EA"/>
    <w:rsid w:val="00C07A19"/>
    <w:rsid w:val="00C10168"/>
    <w:rsid w:val="00C12E04"/>
    <w:rsid w:val="00C134D5"/>
    <w:rsid w:val="00C13F34"/>
    <w:rsid w:val="00C14DD9"/>
    <w:rsid w:val="00C155DA"/>
    <w:rsid w:val="00C15C40"/>
    <w:rsid w:val="00C20A8B"/>
    <w:rsid w:val="00C216A3"/>
    <w:rsid w:val="00C21ABA"/>
    <w:rsid w:val="00C22B04"/>
    <w:rsid w:val="00C25301"/>
    <w:rsid w:val="00C26C3B"/>
    <w:rsid w:val="00C27C45"/>
    <w:rsid w:val="00C30243"/>
    <w:rsid w:val="00C30CF8"/>
    <w:rsid w:val="00C320A2"/>
    <w:rsid w:val="00C326BE"/>
    <w:rsid w:val="00C37662"/>
    <w:rsid w:val="00C37E2F"/>
    <w:rsid w:val="00C41149"/>
    <w:rsid w:val="00C4131C"/>
    <w:rsid w:val="00C416F6"/>
    <w:rsid w:val="00C41892"/>
    <w:rsid w:val="00C4390B"/>
    <w:rsid w:val="00C445C6"/>
    <w:rsid w:val="00C45547"/>
    <w:rsid w:val="00C4632E"/>
    <w:rsid w:val="00C46D23"/>
    <w:rsid w:val="00C46DDF"/>
    <w:rsid w:val="00C4707B"/>
    <w:rsid w:val="00C51005"/>
    <w:rsid w:val="00C53405"/>
    <w:rsid w:val="00C54CD4"/>
    <w:rsid w:val="00C5652E"/>
    <w:rsid w:val="00C62558"/>
    <w:rsid w:val="00C62ACC"/>
    <w:rsid w:val="00C65664"/>
    <w:rsid w:val="00C662AA"/>
    <w:rsid w:val="00C67306"/>
    <w:rsid w:val="00C67427"/>
    <w:rsid w:val="00C705CE"/>
    <w:rsid w:val="00C70D16"/>
    <w:rsid w:val="00C710E3"/>
    <w:rsid w:val="00C7143B"/>
    <w:rsid w:val="00C719EB"/>
    <w:rsid w:val="00C71C00"/>
    <w:rsid w:val="00C74093"/>
    <w:rsid w:val="00C74B4D"/>
    <w:rsid w:val="00C76687"/>
    <w:rsid w:val="00C76CFA"/>
    <w:rsid w:val="00C77593"/>
    <w:rsid w:val="00C80B4E"/>
    <w:rsid w:val="00C81FD9"/>
    <w:rsid w:val="00C826A9"/>
    <w:rsid w:val="00C83364"/>
    <w:rsid w:val="00C85B1A"/>
    <w:rsid w:val="00C877B9"/>
    <w:rsid w:val="00C87C75"/>
    <w:rsid w:val="00C87DF8"/>
    <w:rsid w:val="00C87EEB"/>
    <w:rsid w:val="00C915A2"/>
    <w:rsid w:val="00C91A88"/>
    <w:rsid w:val="00C92A7F"/>
    <w:rsid w:val="00C92CA5"/>
    <w:rsid w:val="00C956CF"/>
    <w:rsid w:val="00C959C5"/>
    <w:rsid w:val="00C95D52"/>
    <w:rsid w:val="00C963C9"/>
    <w:rsid w:val="00CA153C"/>
    <w:rsid w:val="00CA247D"/>
    <w:rsid w:val="00CA2C80"/>
    <w:rsid w:val="00CA4992"/>
    <w:rsid w:val="00CA59A1"/>
    <w:rsid w:val="00CA5AED"/>
    <w:rsid w:val="00CA5ED3"/>
    <w:rsid w:val="00CA5FBB"/>
    <w:rsid w:val="00CB0033"/>
    <w:rsid w:val="00CB0D2D"/>
    <w:rsid w:val="00CB19A2"/>
    <w:rsid w:val="00CB1C46"/>
    <w:rsid w:val="00CB1E91"/>
    <w:rsid w:val="00CB24F9"/>
    <w:rsid w:val="00CB25C8"/>
    <w:rsid w:val="00CB3923"/>
    <w:rsid w:val="00CB4EAB"/>
    <w:rsid w:val="00CB52DF"/>
    <w:rsid w:val="00CB725A"/>
    <w:rsid w:val="00CB7F04"/>
    <w:rsid w:val="00CC1D66"/>
    <w:rsid w:val="00CC49F4"/>
    <w:rsid w:val="00CC4AFB"/>
    <w:rsid w:val="00CC5608"/>
    <w:rsid w:val="00CC5AA8"/>
    <w:rsid w:val="00CD03EB"/>
    <w:rsid w:val="00CD0C8F"/>
    <w:rsid w:val="00CD111C"/>
    <w:rsid w:val="00CD2BC2"/>
    <w:rsid w:val="00CD5A1E"/>
    <w:rsid w:val="00CD5D15"/>
    <w:rsid w:val="00CD6F05"/>
    <w:rsid w:val="00CE04CF"/>
    <w:rsid w:val="00CE23B4"/>
    <w:rsid w:val="00CE25C4"/>
    <w:rsid w:val="00CE3C1A"/>
    <w:rsid w:val="00CE3F5B"/>
    <w:rsid w:val="00CE666A"/>
    <w:rsid w:val="00CE6761"/>
    <w:rsid w:val="00CE68CF"/>
    <w:rsid w:val="00CE71C0"/>
    <w:rsid w:val="00CF246B"/>
    <w:rsid w:val="00CF25A9"/>
    <w:rsid w:val="00CF34DB"/>
    <w:rsid w:val="00CF5472"/>
    <w:rsid w:val="00CF5D30"/>
    <w:rsid w:val="00CF6411"/>
    <w:rsid w:val="00CF6D45"/>
    <w:rsid w:val="00D00FC4"/>
    <w:rsid w:val="00D012E5"/>
    <w:rsid w:val="00D03516"/>
    <w:rsid w:val="00D04131"/>
    <w:rsid w:val="00D045DE"/>
    <w:rsid w:val="00D04797"/>
    <w:rsid w:val="00D04A4C"/>
    <w:rsid w:val="00D04C16"/>
    <w:rsid w:val="00D0563F"/>
    <w:rsid w:val="00D0567D"/>
    <w:rsid w:val="00D06D68"/>
    <w:rsid w:val="00D106E9"/>
    <w:rsid w:val="00D1136F"/>
    <w:rsid w:val="00D146BC"/>
    <w:rsid w:val="00D148F9"/>
    <w:rsid w:val="00D14B76"/>
    <w:rsid w:val="00D15683"/>
    <w:rsid w:val="00D16D90"/>
    <w:rsid w:val="00D17AF3"/>
    <w:rsid w:val="00D17C55"/>
    <w:rsid w:val="00D20C92"/>
    <w:rsid w:val="00D216CB"/>
    <w:rsid w:val="00D2225F"/>
    <w:rsid w:val="00D227D8"/>
    <w:rsid w:val="00D24C4F"/>
    <w:rsid w:val="00D25B28"/>
    <w:rsid w:val="00D26132"/>
    <w:rsid w:val="00D26806"/>
    <w:rsid w:val="00D26CEE"/>
    <w:rsid w:val="00D27554"/>
    <w:rsid w:val="00D2759C"/>
    <w:rsid w:val="00D3010B"/>
    <w:rsid w:val="00D31755"/>
    <w:rsid w:val="00D34986"/>
    <w:rsid w:val="00D34CE1"/>
    <w:rsid w:val="00D352E8"/>
    <w:rsid w:val="00D35CA3"/>
    <w:rsid w:val="00D36FC5"/>
    <w:rsid w:val="00D3771B"/>
    <w:rsid w:val="00D40656"/>
    <w:rsid w:val="00D4098D"/>
    <w:rsid w:val="00D424EA"/>
    <w:rsid w:val="00D434B6"/>
    <w:rsid w:val="00D437A4"/>
    <w:rsid w:val="00D43F2C"/>
    <w:rsid w:val="00D44B55"/>
    <w:rsid w:val="00D4535E"/>
    <w:rsid w:val="00D45B66"/>
    <w:rsid w:val="00D45CE9"/>
    <w:rsid w:val="00D51AA6"/>
    <w:rsid w:val="00D51F24"/>
    <w:rsid w:val="00D52668"/>
    <w:rsid w:val="00D532D3"/>
    <w:rsid w:val="00D55780"/>
    <w:rsid w:val="00D5605A"/>
    <w:rsid w:val="00D560D6"/>
    <w:rsid w:val="00D5657E"/>
    <w:rsid w:val="00D57260"/>
    <w:rsid w:val="00D60E8C"/>
    <w:rsid w:val="00D65157"/>
    <w:rsid w:val="00D656A7"/>
    <w:rsid w:val="00D65DA8"/>
    <w:rsid w:val="00D6698C"/>
    <w:rsid w:val="00D6724A"/>
    <w:rsid w:val="00D703FE"/>
    <w:rsid w:val="00D712CF"/>
    <w:rsid w:val="00D7185B"/>
    <w:rsid w:val="00D71D16"/>
    <w:rsid w:val="00D720C0"/>
    <w:rsid w:val="00D7468F"/>
    <w:rsid w:val="00D75AFD"/>
    <w:rsid w:val="00D84070"/>
    <w:rsid w:val="00D8436C"/>
    <w:rsid w:val="00D84EB9"/>
    <w:rsid w:val="00D854A6"/>
    <w:rsid w:val="00D85B9B"/>
    <w:rsid w:val="00D860AE"/>
    <w:rsid w:val="00D861BB"/>
    <w:rsid w:val="00D86326"/>
    <w:rsid w:val="00D86880"/>
    <w:rsid w:val="00D86DD5"/>
    <w:rsid w:val="00D87E57"/>
    <w:rsid w:val="00D87EC5"/>
    <w:rsid w:val="00D8ED9B"/>
    <w:rsid w:val="00D9165E"/>
    <w:rsid w:val="00D91E23"/>
    <w:rsid w:val="00D932BC"/>
    <w:rsid w:val="00D932EA"/>
    <w:rsid w:val="00D945AD"/>
    <w:rsid w:val="00D96C45"/>
    <w:rsid w:val="00D96FA5"/>
    <w:rsid w:val="00D974DE"/>
    <w:rsid w:val="00D97D60"/>
    <w:rsid w:val="00DA01F3"/>
    <w:rsid w:val="00DA08D8"/>
    <w:rsid w:val="00DA16BA"/>
    <w:rsid w:val="00DA3FF0"/>
    <w:rsid w:val="00DA44E0"/>
    <w:rsid w:val="00DA461F"/>
    <w:rsid w:val="00DA52A6"/>
    <w:rsid w:val="00DA52BE"/>
    <w:rsid w:val="00DB1452"/>
    <w:rsid w:val="00DB19FE"/>
    <w:rsid w:val="00DB2291"/>
    <w:rsid w:val="00DB33A4"/>
    <w:rsid w:val="00DB6839"/>
    <w:rsid w:val="00DB6965"/>
    <w:rsid w:val="00DB74F9"/>
    <w:rsid w:val="00DB7AD2"/>
    <w:rsid w:val="00DC2C62"/>
    <w:rsid w:val="00DC443F"/>
    <w:rsid w:val="00DC569F"/>
    <w:rsid w:val="00DC68ED"/>
    <w:rsid w:val="00DC7857"/>
    <w:rsid w:val="00DD06BE"/>
    <w:rsid w:val="00DD0BF1"/>
    <w:rsid w:val="00DD1673"/>
    <w:rsid w:val="00DD2671"/>
    <w:rsid w:val="00DD2DAB"/>
    <w:rsid w:val="00DD30AE"/>
    <w:rsid w:val="00DD5EA5"/>
    <w:rsid w:val="00DD64E3"/>
    <w:rsid w:val="00DD65FA"/>
    <w:rsid w:val="00DD6B3F"/>
    <w:rsid w:val="00DD6EE3"/>
    <w:rsid w:val="00DD7101"/>
    <w:rsid w:val="00DE0318"/>
    <w:rsid w:val="00DE0E6D"/>
    <w:rsid w:val="00DE102B"/>
    <w:rsid w:val="00DE3148"/>
    <w:rsid w:val="00DE446F"/>
    <w:rsid w:val="00DE58E3"/>
    <w:rsid w:val="00DE5FF1"/>
    <w:rsid w:val="00DE605E"/>
    <w:rsid w:val="00DE6965"/>
    <w:rsid w:val="00DE6E13"/>
    <w:rsid w:val="00DE766D"/>
    <w:rsid w:val="00DE783E"/>
    <w:rsid w:val="00DF0C4A"/>
    <w:rsid w:val="00DF17A5"/>
    <w:rsid w:val="00DF1A6E"/>
    <w:rsid w:val="00DF3503"/>
    <w:rsid w:val="00DF458D"/>
    <w:rsid w:val="00DF4BDE"/>
    <w:rsid w:val="00DF5A64"/>
    <w:rsid w:val="00DF6C27"/>
    <w:rsid w:val="00DF7197"/>
    <w:rsid w:val="00DF7FAF"/>
    <w:rsid w:val="00E0085E"/>
    <w:rsid w:val="00E00C76"/>
    <w:rsid w:val="00E052A6"/>
    <w:rsid w:val="00E06223"/>
    <w:rsid w:val="00E07BB1"/>
    <w:rsid w:val="00E10E38"/>
    <w:rsid w:val="00E10ECE"/>
    <w:rsid w:val="00E114AF"/>
    <w:rsid w:val="00E11790"/>
    <w:rsid w:val="00E12E2B"/>
    <w:rsid w:val="00E138EE"/>
    <w:rsid w:val="00E140FC"/>
    <w:rsid w:val="00E14107"/>
    <w:rsid w:val="00E15015"/>
    <w:rsid w:val="00E153AC"/>
    <w:rsid w:val="00E1737D"/>
    <w:rsid w:val="00E17750"/>
    <w:rsid w:val="00E179F3"/>
    <w:rsid w:val="00E21243"/>
    <w:rsid w:val="00E22B96"/>
    <w:rsid w:val="00E23A3C"/>
    <w:rsid w:val="00E248FA"/>
    <w:rsid w:val="00E24CD8"/>
    <w:rsid w:val="00E273D9"/>
    <w:rsid w:val="00E27430"/>
    <w:rsid w:val="00E27FD3"/>
    <w:rsid w:val="00E32161"/>
    <w:rsid w:val="00E33FB3"/>
    <w:rsid w:val="00E40348"/>
    <w:rsid w:val="00E4280B"/>
    <w:rsid w:val="00E42C3C"/>
    <w:rsid w:val="00E43141"/>
    <w:rsid w:val="00E43913"/>
    <w:rsid w:val="00E43E21"/>
    <w:rsid w:val="00E4439C"/>
    <w:rsid w:val="00E450D2"/>
    <w:rsid w:val="00E45906"/>
    <w:rsid w:val="00E45F06"/>
    <w:rsid w:val="00E465E8"/>
    <w:rsid w:val="00E51AB6"/>
    <w:rsid w:val="00E51FDF"/>
    <w:rsid w:val="00E52A12"/>
    <w:rsid w:val="00E52D50"/>
    <w:rsid w:val="00E5323D"/>
    <w:rsid w:val="00E549FF"/>
    <w:rsid w:val="00E5583D"/>
    <w:rsid w:val="00E55B19"/>
    <w:rsid w:val="00E55E50"/>
    <w:rsid w:val="00E55F88"/>
    <w:rsid w:val="00E56B97"/>
    <w:rsid w:val="00E573DB"/>
    <w:rsid w:val="00E60CB7"/>
    <w:rsid w:val="00E6101F"/>
    <w:rsid w:val="00E61CEB"/>
    <w:rsid w:val="00E6295D"/>
    <w:rsid w:val="00E64183"/>
    <w:rsid w:val="00E646E9"/>
    <w:rsid w:val="00E66258"/>
    <w:rsid w:val="00E67621"/>
    <w:rsid w:val="00E701CD"/>
    <w:rsid w:val="00E70921"/>
    <w:rsid w:val="00E70E3E"/>
    <w:rsid w:val="00E710F1"/>
    <w:rsid w:val="00E71D0E"/>
    <w:rsid w:val="00E72AB0"/>
    <w:rsid w:val="00E746F0"/>
    <w:rsid w:val="00E74FCE"/>
    <w:rsid w:val="00E75598"/>
    <w:rsid w:val="00E756EB"/>
    <w:rsid w:val="00E76E75"/>
    <w:rsid w:val="00E80572"/>
    <w:rsid w:val="00E80A6C"/>
    <w:rsid w:val="00E80AC9"/>
    <w:rsid w:val="00E8196D"/>
    <w:rsid w:val="00E81B39"/>
    <w:rsid w:val="00E81E3D"/>
    <w:rsid w:val="00E836C8"/>
    <w:rsid w:val="00E84AA4"/>
    <w:rsid w:val="00E85A1B"/>
    <w:rsid w:val="00E85B6D"/>
    <w:rsid w:val="00E86EE5"/>
    <w:rsid w:val="00E8737B"/>
    <w:rsid w:val="00E90C2A"/>
    <w:rsid w:val="00E90FEA"/>
    <w:rsid w:val="00E91128"/>
    <w:rsid w:val="00E915C8"/>
    <w:rsid w:val="00E920C3"/>
    <w:rsid w:val="00E927AC"/>
    <w:rsid w:val="00E935C3"/>
    <w:rsid w:val="00E95F59"/>
    <w:rsid w:val="00E96EF2"/>
    <w:rsid w:val="00E97A2E"/>
    <w:rsid w:val="00EA02C3"/>
    <w:rsid w:val="00EA08B2"/>
    <w:rsid w:val="00EA167F"/>
    <w:rsid w:val="00EA2A0D"/>
    <w:rsid w:val="00EA3FC9"/>
    <w:rsid w:val="00EA448D"/>
    <w:rsid w:val="00EA7A96"/>
    <w:rsid w:val="00EA7EE7"/>
    <w:rsid w:val="00EB0B43"/>
    <w:rsid w:val="00EB1588"/>
    <w:rsid w:val="00EB19AD"/>
    <w:rsid w:val="00EB2996"/>
    <w:rsid w:val="00EB31BC"/>
    <w:rsid w:val="00EB3230"/>
    <w:rsid w:val="00EB4ED7"/>
    <w:rsid w:val="00EB575F"/>
    <w:rsid w:val="00EB5975"/>
    <w:rsid w:val="00EC08AA"/>
    <w:rsid w:val="00EC149A"/>
    <w:rsid w:val="00EC3618"/>
    <w:rsid w:val="00EC3AB9"/>
    <w:rsid w:val="00EC4E78"/>
    <w:rsid w:val="00EC5CAB"/>
    <w:rsid w:val="00EC6F6F"/>
    <w:rsid w:val="00EC742B"/>
    <w:rsid w:val="00EC7DCA"/>
    <w:rsid w:val="00ED0C3B"/>
    <w:rsid w:val="00ED1F07"/>
    <w:rsid w:val="00ED2894"/>
    <w:rsid w:val="00ED3D44"/>
    <w:rsid w:val="00ED492C"/>
    <w:rsid w:val="00ED54C6"/>
    <w:rsid w:val="00ED5D19"/>
    <w:rsid w:val="00ED6237"/>
    <w:rsid w:val="00ED7C6F"/>
    <w:rsid w:val="00EE01DA"/>
    <w:rsid w:val="00EE156B"/>
    <w:rsid w:val="00EE541C"/>
    <w:rsid w:val="00EE5D53"/>
    <w:rsid w:val="00EE66BB"/>
    <w:rsid w:val="00EE7406"/>
    <w:rsid w:val="00EE78B9"/>
    <w:rsid w:val="00EE7E8C"/>
    <w:rsid w:val="00EF0345"/>
    <w:rsid w:val="00EF1B51"/>
    <w:rsid w:val="00EF213B"/>
    <w:rsid w:val="00EF25A9"/>
    <w:rsid w:val="00EF2B48"/>
    <w:rsid w:val="00EF2F57"/>
    <w:rsid w:val="00EF2FF2"/>
    <w:rsid w:val="00EF68C7"/>
    <w:rsid w:val="00EF694A"/>
    <w:rsid w:val="00EF6B9B"/>
    <w:rsid w:val="00EF735B"/>
    <w:rsid w:val="00F02C60"/>
    <w:rsid w:val="00F0306A"/>
    <w:rsid w:val="00F0389D"/>
    <w:rsid w:val="00F03AFA"/>
    <w:rsid w:val="00F03E58"/>
    <w:rsid w:val="00F04131"/>
    <w:rsid w:val="00F04255"/>
    <w:rsid w:val="00F06496"/>
    <w:rsid w:val="00F10E78"/>
    <w:rsid w:val="00F11CEB"/>
    <w:rsid w:val="00F1218D"/>
    <w:rsid w:val="00F126BE"/>
    <w:rsid w:val="00F1450B"/>
    <w:rsid w:val="00F14B40"/>
    <w:rsid w:val="00F15016"/>
    <w:rsid w:val="00F16527"/>
    <w:rsid w:val="00F175B5"/>
    <w:rsid w:val="00F17645"/>
    <w:rsid w:val="00F20A65"/>
    <w:rsid w:val="00F20C9E"/>
    <w:rsid w:val="00F20EF7"/>
    <w:rsid w:val="00F215C8"/>
    <w:rsid w:val="00F22E61"/>
    <w:rsid w:val="00F26205"/>
    <w:rsid w:val="00F26D41"/>
    <w:rsid w:val="00F27FC8"/>
    <w:rsid w:val="00F3053C"/>
    <w:rsid w:val="00F31E17"/>
    <w:rsid w:val="00F3265B"/>
    <w:rsid w:val="00F33149"/>
    <w:rsid w:val="00F34771"/>
    <w:rsid w:val="00F35618"/>
    <w:rsid w:val="00F3572E"/>
    <w:rsid w:val="00F359EA"/>
    <w:rsid w:val="00F35BFA"/>
    <w:rsid w:val="00F35DBA"/>
    <w:rsid w:val="00F36E8F"/>
    <w:rsid w:val="00F36FE6"/>
    <w:rsid w:val="00F414DE"/>
    <w:rsid w:val="00F4150C"/>
    <w:rsid w:val="00F42D9E"/>
    <w:rsid w:val="00F42E35"/>
    <w:rsid w:val="00F43A83"/>
    <w:rsid w:val="00F43C48"/>
    <w:rsid w:val="00F43D07"/>
    <w:rsid w:val="00F44683"/>
    <w:rsid w:val="00F44AB9"/>
    <w:rsid w:val="00F45B06"/>
    <w:rsid w:val="00F50BC6"/>
    <w:rsid w:val="00F51AD6"/>
    <w:rsid w:val="00F51AE5"/>
    <w:rsid w:val="00F51F2A"/>
    <w:rsid w:val="00F51FEA"/>
    <w:rsid w:val="00F5300C"/>
    <w:rsid w:val="00F53082"/>
    <w:rsid w:val="00F55828"/>
    <w:rsid w:val="00F55B6D"/>
    <w:rsid w:val="00F56988"/>
    <w:rsid w:val="00F56A21"/>
    <w:rsid w:val="00F56BB9"/>
    <w:rsid w:val="00F6064D"/>
    <w:rsid w:val="00F6135B"/>
    <w:rsid w:val="00F61870"/>
    <w:rsid w:val="00F6201B"/>
    <w:rsid w:val="00F62128"/>
    <w:rsid w:val="00F6307A"/>
    <w:rsid w:val="00F63B99"/>
    <w:rsid w:val="00F6489E"/>
    <w:rsid w:val="00F7077A"/>
    <w:rsid w:val="00F71D20"/>
    <w:rsid w:val="00F73F1D"/>
    <w:rsid w:val="00F74152"/>
    <w:rsid w:val="00F743C5"/>
    <w:rsid w:val="00F7647B"/>
    <w:rsid w:val="00F81572"/>
    <w:rsid w:val="00F8163B"/>
    <w:rsid w:val="00F826A5"/>
    <w:rsid w:val="00F8308A"/>
    <w:rsid w:val="00F830E4"/>
    <w:rsid w:val="00F83677"/>
    <w:rsid w:val="00F85138"/>
    <w:rsid w:val="00F87025"/>
    <w:rsid w:val="00F87224"/>
    <w:rsid w:val="00F87702"/>
    <w:rsid w:val="00F90178"/>
    <w:rsid w:val="00F91539"/>
    <w:rsid w:val="00F91A06"/>
    <w:rsid w:val="00F92B1E"/>
    <w:rsid w:val="00F93D2D"/>
    <w:rsid w:val="00F94629"/>
    <w:rsid w:val="00F95893"/>
    <w:rsid w:val="00F96FC5"/>
    <w:rsid w:val="00F9711A"/>
    <w:rsid w:val="00FA026B"/>
    <w:rsid w:val="00FA0962"/>
    <w:rsid w:val="00FA2184"/>
    <w:rsid w:val="00FA22BE"/>
    <w:rsid w:val="00FA2306"/>
    <w:rsid w:val="00FA4E42"/>
    <w:rsid w:val="00FA52C6"/>
    <w:rsid w:val="00FA5FBE"/>
    <w:rsid w:val="00FA65ED"/>
    <w:rsid w:val="00FA7519"/>
    <w:rsid w:val="00FA7889"/>
    <w:rsid w:val="00FB0B93"/>
    <w:rsid w:val="00FB377A"/>
    <w:rsid w:val="00FB3D58"/>
    <w:rsid w:val="00FB5E5B"/>
    <w:rsid w:val="00FB61FB"/>
    <w:rsid w:val="00FB73AC"/>
    <w:rsid w:val="00FC0B11"/>
    <w:rsid w:val="00FC10E5"/>
    <w:rsid w:val="00FC1B67"/>
    <w:rsid w:val="00FC272A"/>
    <w:rsid w:val="00FC3C8B"/>
    <w:rsid w:val="00FC590F"/>
    <w:rsid w:val="00FC5C1D"/>
    <w:rsid w:val="00FC6B4F"/>
    <w:rsid w:val="00FC78B8"/>
    <w:rsid w:val="00FC7E77"/>
    <w:rsid w:val="00FD012F"/>
    <w:rsid w:val="00FD09A2"/>
    <w:rsid w:val="00FD187C"/>
    <w:rsid w:val="00FD3226"/>
    <w:rsid w:val="00FD3F17"/>
    <w:rsid w:val="00FD3FEF"/>
    <w:rsid w:val="00FD55D8"/>
    <w:rsid w:val="00FD6D8E"/>
    <w:rsid w:val="00FD7285"/>
    <w:rsid w:val="00FD7573"/>
    <w:rsid w:val="00FD7CCC"/>
    <w:rsid w:val="00FE1B1F"/>
    <w:rsid w:val="00FE1D29"/>
    <w:rsid w:val="00FE2F7C"/>
    <w:rsid w:val="00FE4F2A"/>
    <w:rsid w:val="00FE672E"/>
    <w:rsid w:val="00FE6996"/>
    <w:rsid w:val="00FE77EE"/>
    <w:rsid w:val="00FF22C9"/>
    <w:rsid w:val="00FF4B64"/>
    <w:rsid w:val="00FF5D02"/>
    <w:rsid w:val="00FF7E55"/>
    <w:rsid w:val="01F45CA9"/>
    <w:rsid w:val="02085DFD"/>
    <w:rsid w:val="027A43CB"/>
    <w:rsid w:val="0295C7C8"/>
    <w:rsid w:val="02C5D7E1"/>
    <w:rsid w:val="0334D6AC"/>
    <w:rsid w:val="036C6E67"/>
    <w:rsid w:val="03A9D936"/>
    <w:rsid w:val="0420C2AA"/>
    <w:rsid w:val="04BA8206"/>
    <w:rsid w:val="04E4310D"/>
    <w:rsid w:val="05327E03"/>
    <w:rsid w:val="0573EB68"/>
    <w:rsid w:val="05F28C40"/>
    <w:rsid w:val="060C03B4"/>
    <w:rsid w:val="0613C6C5"/>
    <w:rsid w:val="06296F5E"/>
    <w:rsid w:val="0643ED47"/>
    <w:rsid w:val="064F8CDF"/>
    <w:rsid w:val="0662CA8C"/>
    <w:rsid w:val="06BB7E71"/>
    <w:rsid w:val="08332555"/>
    <w:rsid w:val="0855F56A"/>
    <w:rsid w:val="09917551"/>
    <w:rsid w:val="09B3CC53"/>
    <w:rsid w:val="09BCB826"/>
    <w:rsid w:val="09C8D28C"/>
    <w:rsid w:val="0A3E8969"/>
    <w:rsid w:val="0B8D62B0"/>
    <w:rsid w:val="0BF30842"/>
    <w:rsid w:val="0C295B28"/>
    <w:rsid w:val="0C2FCB80"/>
    <w:rsid w:val="0C7784ED"/>
    <w:rsid w:val="0CA5A606"/>
    <w:rsid w:val="0CA905FC"/>
    <w:rsid w:val="0CCF8586"/>
    <w:rsid w:val="0D10297F"/>
    <w:rsid w:val="0DF2F27D"/>
    <w:rsid w:val="0F5C5B93"/>
    <w:rsid w:val="0F87CFD9"/>
    <w:rsid w:val="0F968374"/>
    <w:rsid w:val="0FAA0345"/>
    <w:rsid w:val="1032CA25"/>
    <w:rsid w:val="1042DB30"/>
    <w:rsid w:val="10465B56"/>
    <w:rsid w:val="10BD270B"/>
    <w:rsid w:val="1119D74C"/>
    <w:rsid w:val="12CADD44"/>
    <w:rsid w:val="12E4D8BD"/>
    <w:rsid w:val="1358CAB0"/>
    <w:rsid w:val="1393E526"/>
    <w:rsid w:val="13B84AD6"/>
    <w:rsid w:val="13D0CB18"/>
    <w:rsid w:val="14AE7FE8"/>
    <w:rsid w:val="14B59317"/>
    <w:rsid w:val="14E16FC7"/>
    <w:rsid w:val="153F785F"/>
    <w:rsid w:val="15415D07"/>
    <w:rsid w:val="15C6B719"/>
    <w:rsid w:val="15EAB27B"/>
    <w:rsid w:val="16190E96"/>
    <w:rsid w:val="1698149A"/>
    <w:rsid w:val="16B39C0B"/>
    <w:rsid w:val="17AF293E"/>
    <w:rsid w:val="17CD84C7"/>
    <w:rsid w:val="17F7CC45"/>
    <w:rsid w:val="182E4A9F"/>
    <w:rsid w:val="184AA5DE"/>
    <w:rsid w:val="1891CE0B"/>
    <w:rsid w:val="18B70772"/>
    <w:rsid w:val="190092DB"/>
    <w:rsid w:val="196B1417"/>
    <w:rsid w:val="1976B67A"/>
    <w:rsid w:val="19A80242"/>
    <w:rsid w:val="1A02B689"/>
    <w:rsid w:val="1A0C811D"/>
    <w:rsid w:val="1A41B71F"/>
    <w:rsid w:val="1A8546B7"/>
    <w:rsid w:val="1A98FA22"/>
    <w:rsid w:val="1AE6C3DC"/>
    <w:rsid w:val="1B4A2839"/>
    <w:rsid w:val="1B86589F"/>
    <w:rsid w:val="1BA9A5A6"/>
    <w:rsid w:val="1BF59CE4"/>
    <w:rsid w:val="1C22B71A"/>
    <w:rsid w:val="1C378A21"/>
    <w:rsid w:val="1CA887D2"/>
    <w:rsid w:val="1CF01D60"/>
    <w:rsid w:val="1D06B722"/>
    <w:rsid w:val="1DCE80C0"/>
    <w:rsid w:val="1DDCC498"/>
    <w:rsid w:val="1DE0DD96"/>
    <w:rsid w:val="1E21638A"/>
    <w:rsid w:val="1ECD77B4"/>
    <w:rsid w:val="1EE78485"/>
    <w:rsid w:val="1EEF0279"/>
    <w:rsid w:val="1F43B2AB"/>
    <w:rsid w:val="1F849BBE"/>
    <w:rsid w:val="200E6ED6"/>
    <w:rsid w:val="2094E7DB"/>
    <w:rsid w:val="21798683"/>
    <w:rsid w:val="217CE955"/>
    <w:rsid w:val="21DB7482"/>
    <w:rsid w:val="21EB1763"/>
    <w:rsid w:val="224D0BE3"/>
    <w:rsid w:val="22761D99"/>
    <w:rsid w:val="22A0EE2F"/>
    <w:rsid w:val="22A44AD8"/>
    <w:rsid w:val="230CF53E"/>
    <w:rsid w:val="239A5F1C"/>
    <w:rsid w:val="2432F20F"/>
    <w:rsid w:val="254CC120"/>
    <w:rsid w:val="25774153"/>
    <w:rsid w:val="259060BF"/>
    <w:rsid w:val="25CAD0D9"/>
    <w:rsid w:val="2605F674"/>
    <w:rsid w:val="263A38C6"/>
    <w:rsid w:val="27092B35"/>
    <w:rsid w:val="2744C692"/>
    <w:rsid w:val="275F56E9"/>
    <w:rsid w:val="283E24AD"/>
    <w:rsid w:val="2857CEB8"/>
    <w:rsid w:val="28D9170D"/>
    <w:rsid w:val="2922147C"/>
    <w:rsid w:val="293A821A"/>
    <w:rsid w:val="29575842"/>
    <w:rsid w:val="297A62B4"/>
    <w:rsid w:val="298ECD96"/>
    <w:rsid w:val="29B6009D"/>
    <w:rsid w:val="2A471D6C"/>
    <w:rsid w:val="2AC304C6"/>
    <w:rsid w:val="2B590D89"/>
    <w:rsid w:val="2B615B2B"/>
    <w:rsid w:val="2B77CB98"/>
    <w:rsid w:val="2C031D88"/>
    <w:rsid w:val="2C1269C9"/>
    <w:rsid w:val="2CDF690D"/>
    <w:rsid w:val="2D36CC87"/>
    <w:rsid w:val="2D3AB3BB"/>
    <w:rsid w:val="2DE3CF51"/>
    <w:rsid w:val="2E06BB6A"/>
    <w:rsid w:val="2E460DE3"/>
    <w:rsid w:val="2E7484EB"/>
    <w:rsid w:val="2EA77B5E"/>
    <w:rsid w:val="2FA7CB27"/>
    <w:rsid w:val="2FF28C0C"/>
    <w:rsid w:val="30D54589"/>
    <w:rsid w:val="30E522F2"/>
    <w:rsid w:val="31AD624A"/>
    <w:rsid w:val="32642E26"/>
    <w:rsid w:val="32AB3C00"/>
    <w:rsid w:val="32FB52FC"/>
    <w:rsid w:val="333E7E29"/>
    <w:rsid w:val="33BFE406"/>
    <w:rsid w:val="33F30E40"/>
    <w:rsid w:val="344C675E"/>
    <w:rsid w:val="353CE67C"/>
    <w:rsid w:val="3579DF56"/>
    <w:rsid w:val="3598EF83"/>
    <w:rsid w:val="35B45FCD"/>
    <w:rsid w:val="360EB3E4"/>
    <w:rsid w:val="36609330"/>
    <w:rsid w:val="36DFDC1D"/>
    <w:rsid w:val="36ECFF9C"/>
    <w:rsid w:val="3782B040"/>
    <w:rsid w:val="37C887C5"/>
    <w:rsid w:val="380DA8DE"/>
    <w:rsid w:val="3828F579"/>
    <w:rsid w:val="3856FF89"/>
    <w:rsid w:val="38EC008F"/>
    <w:rsid w:val="399BFB83"/>
    <w:rsid w:val="39ECB641"/>
    <w:rsid w:val="3A176146"/>
    <w:rsid w:val="3AE215EC"/>
    <w:rsid w:val="3AEF2977"/>
    <w:rsid w:val="3B180683"/>
    <w:rsid w:val="3BD79B5D"/>
    <w:rsid w:val="3C6D5D0A"/>
    <w:rsid w:val="3C9A3B9F"/>
    <w:rsid w:val="3CB6766A"/>
    <w:rsid w:val="3CC17758"/>
    <w:rsid w:val="3CEEFFE0"/>
    <w:rsid w:val="3DD3B77B"/>
    <w:rsid w:val="3DF05F09"/>
    <w:rsid w:val="3E280EE6"/>
    <w:rsid w:val="3E33DF70"/>
    <w:rsid w:val="3E358230"/>
    <w:rsid w:val="3E7A6040"/>
    <w:rsid w:val="3E7E8B55"/>
    <w:rsid w:val="3EB741E3"/>
    <w:rsid w:val="3EF594EE"/>
    <w:rsid w:val="3EF75A3E"/>
    <w:rsid w:val="3EF859B1"/>
    <w:rsid w:val="3F2CD48B"/>
    <w:rsid w:val="3F3E13ED"/>
    <w:rsid w:val="3F5A90FA"/>
    <w:rsid w:val="3F900542"/>
    <w:rsid w:val="40175EE1"/>
    <w:rsid w:val="402AA2D3"/>
    <w:rsid w:val="408FF61A"/>
    <w:rsid w:val="40C7D77B"/>
    <w:rsid w:val="40FB31F0"/>
    <w:rsid w:val="411995FD"/>
    <w:rsid w:val="41755426"/>
    <w:rsid w:val="41B05FD1"/>
    <w:rsid w:val="41B93352"/>
    <w:rsid w:val="42116979"/>
    <w:rsid w:val="42458FC7"/>
    <w:rsid w:val="426933B5"/>
    <w:rsid w:val="42B14850"/>
    <w:rsid w:val="431E0BE9"/>
    <w:rsid w:val="433B795E"/>
    <w:rsid w:val="438E1920"/>
    <w:rsid w:val="44A68C5E"/>
    <w:rsid w:val="45C06F86"/>
    <w:rsid w:val="4633B25F"/>
    <w:rsid w:val="463D81BE"/>
    <w:rsid w:val="4696A882"/>
    <w:rsid w:val="47275AF3"/>
    <w:rsid w:val="47C2DDAB"/>
    <w:rsid w:val="47E495AA"/>
    <w:rsid w:val="4804C7A9"/>
    <w:rsid w:val="480A0329"/>
    <w:rsid w:val="485A16EB"/>
    <w:rsid w:val="49A59EC8"/>
    <w:rsid w:val="49B43977"/>
    <w:rsid w:val="49C45732"/>
    <w:rsid w:val="49F5E74C"/>
    <w:rsid w:val="4A4CA4F4"/>
    <w:rsid w:val="4A6A8CE1"/>
    <w:rsid w:val="4A8601BB"/>
    <w:rsid w:val="4BA2C4CB"/>
    <w:rsid w:val="4BCCB4B4"/>
    <w:rsid w:val="4BDD3C45"/>
    <w:rsid w:val="4BE174F0"/>
    <w:rsid w:val="4C2BC48C"/>
    <w:rsid w:val="4C45DB06"/>
    <w:rsid w:val="4C46AA19"/>
    <w:rsid w:val="4CE46767"/>
    <w:rsid w:val="4D5E15D3"/>
    <w:rsid w:val="4D617D7E"/>
    <w:rsid w:val="4DF43553"/>
    <w:rsid w:val="4E222A6E"/>
    <w:rsid w:val="4E3E8E74"/>
    <w:rsid w:val="4E5F5D73"/>
    <w:rsid w:val="4E7AC3DC"/>
    <w:rsid w:val="4EF7F2E8"/>
    <w:rsid w:val="4F794F3E"/>
    <w:rsid w:val="4FBA1BDE"/>
    <w:rsid w:val="4FED8195"/>
    <w:rsid w:val="50128772"/>
    <w:rsid w:val="5109685F"/>
    <w:rsid w:val="511E762D"/>
    <w:rsid w:val="52663C79"/>
    <w:rsid w:val="528BA176"/>
    <w:rsid w:val="52DAC8B4"/>
    <w:rsid w:val="5439361F"/>
    <w:rsid w:val="5444B7E8"/>
    <w:rsid w:val="548860E3"/>
    <w:rsid w:val="54EDF6B8"/>
    <w:rsid w:val="55ED1DAC"/>
    <w:rsid w:val="562A8CC6"/>
    <w:rsid w:val="5632D487"/>
    <w:rsid w:val="5636E8E8"/>
    <w:rsid w:val="5646FB55"/>
    <w:rsid w:val="564BF956"/>
    <w:rsid w:val="56E68EBB"/>
    <w:rsid w:val="5768F9F4"/>
    <w:rsid w:val="5802A6FA"/>
    <w:rsid w:val="582D3BFF"/>
    <w:rsid w:val="585943EF"/>
    <w:rsid w:val="58AD9CDD"/>
    <w:rsid w:val="58BC8E0A"/>
    <w:rsid w:val="5976E98F"/>
    <w:rsid w:val="59C5B693"/>
    <w:rsid w:val="59E2BF69"/>
    <w:rsid w:val="5A3F7C2E"/>
    <w:rsid w:val="5ABF59F9"/>
    <w:rsid w:val="5AE3A966"/>
    <w:rsid w:val="5AF152EF"/>
    <w:rsid w:val="5B168F51"/>
    <w:rsid w:val="5B4DD4D2"/>
    <w:rsid w:val="5BC42DED"/>
    <w:rsid w:val="5C04CEF1"/>
    <w:rsid w:val="5CA23D49"/>
    <w:rsid w:val="5D1C82EC"/>
    <w:rsid w:val="5E4536E5"/>
    <w:rsid w:val="5EC760B8"/>
    <w:rsid w:val="5EE21687"/>
    <w:rsid w:val="5F3583DF"/>
    <w:rsid w:val="5F9627D3"/>
    <w:rsid w:val="5FBAA483"/>
    <w:rsid w:val="6044F39B"/>
    <w:rsid w:val="605423AE"/>
    <w:rsid w:val="60BF8D24"/>
    <w:rsid w:val="60EE3123"/>
    <w:rsid w:val="61498846"/>
    <w:rsid w:val="61DB69C9"/>
    <w:rsid w:val="620DF5AF"/>
    <w:rsid w:val="622527CD"/>
    <w:rsid w:val="628B0D76"/>
    <w:rsid w:val="62C4643C"/>
    <w:rsid w:val="62D30F9F"/>
    <w:rsid w:val="63398A8C"/>
    <w:rsid w:val="6358D08C"/>
    <w:rsid w:val="64AC8073"/>
    <w:rsid w:val="64EB1C63"/>
    <w:rsid w:val="653D82E6"/>
    <w:rsid w:val="65849FD3"/>
    <w:rsid w:val="658F7790"/>
    <w:rsid w:val="659DE69D"/>
    <w:rsid w:val="66227153"/>
    <w:rsid w:val="6658A896"/>
    <w:rsid w:val="66B23F04"/>
    <w:rsid w:val="66D751AE"/>
    <w:rsid w:val="6703B155"/>
    <w:rsid w:val="673020AA"/>
    <w:rsid w:val="674A0F11"/>
    <w:rsid w:val="674EFE8E"/>
    <w:rsid w:val="6750D4B0"/>
    <w:rsid w:val="67614D5B"/>
    <w:rsid w:val="67DDDA4D"/>
    <w:rsid w:val="67F92F78"/>
    <w:rsid w:val="6829265A"/>
    <w:rsid w:val="6878166C"/>
    <w:rsid w:val="68794C0D"/>
    <w:rsid w:val="6899C6C9"/>
    <w:rsid w:val="68CFDF21"/>
    <w:rsid w:val="693CF86E"/>
    <w:rsid w:val="6991072E"/>
    <w:rsid w:val="6A434D7F"/>
    <w:rsid w:val="6B3333F1"/>
    <w:rsid w:val="6B50BB4E"/>
    <w:rsid w:val="6B572CC4"/>
    <w:rsid w:val="6C560325"/>
    <w:rsid w:val="6C5AE609"/>
    <w:rsid w:val="6CCF0452"/>
    <w:rsid w:val="6CD529FC"/>
    <w:rsid w:val="6D0D524D"/>
    <w:rsid w:val="6D1EF463"/>
    <w:rsid w:val="6DD793A0"/>
    <w:rsid w:val="6E0D4C0F"/>
    <w:rsid w:val="6E1042B1"/>
    <w:rsid w:val="6E506508"/>
    <w:rsid w:val="6E55553D"/>
    <w:rsid w:val="6F3D7A87"/>
    <w:rsid w:val="70796567"/>
    <w:rsid w:val="70896D70"/>
    <w:rsid w:val="70DCD36B"/>
    <w:rsid w:val="70E09019"/>
    <w:rsid w:val="716A6DB6"/>
    <w:rsid w:val="71939DD4"/>
    <w:rsid w:val="71DF3864"/>
    <w:rsid w:val="725B661B"/>
    <w:rsid w:val="7306B73B"/>
    <w:rsid w:val="7321875B"/>
    <w:rsid w:val="735062F8"/>
    <w:rsid w:val="7373B014"/>
    <w:rsid w:val="738D0E74"/>
    <w:rsid w:val="73BE3B4E"/>
    <w:rsid w:val="73E275F1"/>
    <w:rsid w:val="73E39EA8"/>
    <w:rsid w:val="741680B5"/>
    <w:rsid w:val="747B450C"/>
    <w:rsid w:val="751E71A8"/>
    <w:rsid w:val="75312A12"/>
    <w:rsid w:val="756573BF"/>
    <w:rsid w:val="75C7E206"/>
    <w:rsid w:val="75EED36C"/>
    <w:rsid w:val="76C6B246"/>
    <w:rsid w:val="76FEBF91"/>
    <w:rsid w:val="77A42AAD"/>
    <w:rsid w:val="77D341BE"/>
    <w:rsid w:val="79A94D8D"/>
    <w:rsid w:val="79DA8375"/>
    <w:rsid w:val="7A0935AD"/>
    <w:rsid w:val="7A4EEC4E"/>
    <w:rsid w:val="7A731081"/>
    <w:rsid w:val="7B1A9051"/>
    <w:rsid w:val="7B26C11D"/>
    <w:rsid w:val="7B4BA186"/>
    <w:rsid w:val="7B885C23"/>
    <w:rsid w:val="7C1933AE"/>
    <w:rsid w:val="7C3F9FBA"/>
    <w:rsid w:val="7C50FE02"/>
    <w:rsid w:val="7CB01408"/>
    <w:rsid w:val="7CC3B8DD"/>
    <w:rsid w:val="7CFDB135"/>
    <w:rsid w:val="7DF88A21"/>
    <w:rsid w:val="7ED2858C"/>
    <w:rsid w:val="7EE5897E"/>
    <w:rsid w:val="7F12575D"/>
    <w:rsid w:val="7F1BF4C4"/>
    <w:rsid w:val="7F76739A"/>
    <w:rsid w:val="7FA83712"/>
    <w:rsid w:val="7FD94BF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92636A0C-34E8-4FEF-A952-3212C76BA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11"/>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11"/>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11"/>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11"/>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11"/>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11"/>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11"/>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11"/>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9"/>
      </w:numPr>
      <w:spacing w:line="240" w:lineRule="atLeast"/>
    </w:pPr>
    <w:rPr>
      <w:sz w:val="18"/>
      <w:szCs w:val="18"/>
    </w:rPr>
  </w:style>
  <w:style w:type="numbering" w:customStyle="1" w:styleId="AktuelleListe1">
    <w:name w:val="Aktuelle Liste1"/>
    <w:uiPriority w:val="99"/>
    <w:rsid w:val="00494EE7"/>
    <w:pPr>
      <w:numPr>
        <w:numId w:val="10"/>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4"/>
      </w:numPr>
      <w:ind w:left="1474" w:hanging="227"/>
    </w:pPr>
  </w:style>
  <w:style w:type="paragraph" w:customStyle="1" w:styleId="AufzhlungZahl">
    <w:name w:val="Aufzählung_Zahl"/>
    <w:basedOn w:val="Flietext"/>
    <w:rsid w:val="004C6EBC"/>
    <w:pPr>
      <w:numPr>
        <w:numId w:val="16"/>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Policepardfau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21"/>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Policepardfaut"/>
    <w:uiPriority w:val="99"/>
    <w:semiHidden/>
    <w:unhideWhenUsed/>
    <w:rsid w:val="000103AF"/>
    <w:rPr>
      <w:color w:val="605E5C"/>
      <w:shd w:val="clear" w:color="auto" w:fill="E1DFDD"/>
    </w:rPr>
  </w:style>
  <w:style w:type="paragraph" w:styleId="Rvision">
    <w:name w:val="Revision"/>
    <w:hidden/>
    <w:uiPriority w:val="99"/>
    <w:semiHidden/>
    <w:rsid w:val="00F56A21"/>
    <w:rPr>
      <w:rFonts w:cs="Times New Roman (Textkörper CS)"/>
      <w:color w:val="000000"/>
      <w:sz w:val="22"/>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rFonts w:cs="Times New Roman (Textkörper CS)"/>
      <w:color w:val="000000"/>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F51FEA"/>
    <w:rPr>
      <w:b/>
      <w:bCs/>
    </w:rPr>
  </w:style>
  <w:style w:type="character" w:customStyle="1" w:styleId="ObjetducommentaireCar">
    <w:name w:val="Objet du commentaire Car"/>
    <w:basedOn w:val="CommentaireCar"/>
    <w:link w:val="Objetducommentaire"/>
    <w:uiPriority w:val="99"/>
    <w:semiHidden/>
    <w:rsid w:val="00F51FEA"/>
    <w:rPr>
      <w:rFonts w:cs="Times New Roman (Textkörper CS)"/>
      <w:b/>
      <w:bCs/>
      <w:color w:val="000000"/>
      <w:sz w:val="20"/>
      <w:szCs w:val="20"/>
    </w:rPr>
  </w:style>
  <w:style w:type="character" w:customStyle="1" w:styleId="Erwhnung1">
    <w:name w:val="Erwähnung1"/>
    <w:basedOn w:val="Policepardfaut"/>
    <w:uiPriority w:val="99"/>
    <w:unhideWhenUsed/>
    <w:rsid w:val="00027C83"/>
    <w:rPr>
      <w:color w:val="2B579A"/>
      <w:shd w:val="clear" w:color="auto" w:fill="E1DFDD"/>
    </w:rPr>
  </w:style>
  <w:style w:type="character" w:customStyle="1" w:styleId="cf01">
    <w:name w:val="cf01"/>
    <w:basedOn w:val="Policepardfaut"/>
    <w:rsid w:val="007A4363"/>
    <w:rPr>
      <w:rFonts w:ascii="Segoe UI" w:hAnsi="Segoe UI" w:cs="Segoe UI" w:hint="default"/>
      <w:sz w:val="18"/>
      <w:szCs w:val="18"/>
    </w:rPr>
  </w:style>
  <w:style w:type="character" w:customStyle="1" w:styleId="normaltextrun">
    <w:name w:val="normaltextrun"/>
    <w:basedOn w:val="Policepardfaut"/>
    <w:rsid w:val="007C3F13"/>
  </w:style>
  <w:style w:type="paragraph" w:customStyle="1" w:styleId="paragraph">
    <w:name w:val="paragraph"/>
    <w:basedOn w:val="Normal"/>
    <w:rsid w:val="00004F6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Policepardfaut"/>
    <w:rsid w:val="00004F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318404">
      <w:bodyDiv w:val="1"/>
      <w:marLeft w:val="0"/>
      <w:marRight w:val="0"/>
      <w:marTop w:val="0"/>
      <w:marBottom w:val="0"/>
      <w:divBdr>
        <w:top w:val="none" w:sz="0" w:space="0" w:color="auto"/>
        <w:left w:val="none" w:sz="0" w:space="0" w:color="auto"/>
        <w:bottom w:val="none" w:sz="0" w:space="0" w:color="auto"/>
        <w:right w:val="none" w:sz="0" w:space="0" w:color="auto"/>
      </w:divBdr>
      <w:divsChild>
        <w:div w:id="156923078">
          <w:marLeft w:val="0"/>
          <w:marRight w:val="0"/>
          <w:marTop w:val="0"/>
          <w:marBottom w:val="0"/>
          <w:divBdr>
            <w:top w:val="none" w:sz="0" w:space="0" w:color="auto"/>
            <w:left w:val="none" w:sz="0" w:space="0" w:color="auto"/>
            <w:bottom w:val="none" w:sz="0" w:space="0" w:color="auto"/>
            <w:right w:val="none" w:sz="0" w:space="0" w:color="auto"/>
          </w:divBdr>
        </w:div>
        <w:div w:id="1140804708">
          <w:marLeft w:val="0"/>
          <w:marRight w:val="0"/>
          <w:marTop w:val="0"/>
          <w:marBottom w:val="0"/>
          <w:divBdr>
            <w:top w:val="single" w:sz="2" w:space="0" w:color="E3E3E3"/>
            <w:left w:val="single" w:sz="2" w:space="0" w:color="E3E3E3"/>
            <w:bottom w:val="single" w:sz="2" w:space="0" w:color="E3E3E3"/>
            <w:right w:val="single" w:sz="2" w:space="0" w:color="E3E3E3"/>
          </w:divBdr>
          <w:divsChild>
            <w:div w:id="761339464">
              <w:marLeft w:val="0"/>
              <w:marRight w:val="0"/>
              <w:marTop w:val="0"/>
              <w:marBottom w:val="0"/>
              <w:divBdr>
                <w:top w:val="single" w:sz="2" w:space="0" w:color="E3E3E3"/>
                <w:left w:val="single" w:sz="2" w:space="0" w:color="E3E3E3"/>
                <w:bottom w:val="single" w:sz="2" w:space="0" w:color="E3E3E3"/>
                <w:right w:val="single" w:sz="2" w:space="0" w:color="E3E3E3"/>
              </w:divBdr>
              <w:divsChild>
                <w:div w:id="475683490">
                  <w:marLeft w:val="0"/>
                  <w:marRight w:val="0"/>
                  <w:marTop w:val="0"/>
                  <w:marBottom w:val="0"/>
                  <w:divBdr>
                    <w:top w:val="single" w:sz="2" w:space="0" w:color="E3E3E3"/>
                    <w:left w:val="single" w:sz="2" w:space="0" w:color="E3E3E3"/>
                    <w:bottom w:val="single" w:sz="2" w:space="0" w:color="E3E3E3"/>
                    <w:right w:val="single" w:sz="2" w:space="0" w:color="E3E3E3"/>
                  </w:divBdr>
                  <w:divsChild>
                    <w:div w:id="350496831">
                      <w:marLeft w:val="0"/>
                      <w:marRight w:val="0"/>
                      <w:marTop w:val="0"/>
                      <w:marBottom w:val="0"/>
                      <w:divBdr>
                        <w:top w:val="single" w:sz="2" w:space="0" w:color="E3E3E3"/>
                        <w:left w:val="single" w:sz="2" w:space="0" w:color="E3E3E3"/>
                        <w:bottom w:val="single" w:sz="2" w:space="0" w:color="E3E3E3"/>
                        <w:right w:val="single" w:sz="2" w:space="0" w:color="E3E3E3"/>
                      </w:divBdr>
                      <w:divsChild>
                        <w:div w:id="1567760797">
                          <w:marLeft w:val="0"/>
                          <w:marRight w:val="0"/>
                          <w:marTop w:val="0"/>
                          <w:marBottom w:val="0"/>
                          <w:divBdr>
                            <w:top w:val="single" w:sz="2" w:space="0" w:color="E3E3E3"/>
                            <w:left w:val="single" w:sz="2" w:space="0" w:color="E3E3E3"/>
                            <w:bottom w:val="single" w:sz="2" w:space="0" w:color="E3E3E3"/>
                            <w:right w:val="single" w:sz="2" w:space="0" w:color="E3E3E3"/>
                          </w:divBdr>
                          <w:divsChild>
                            <w:div w:id="1515411795">
                              <w:marLeft w:val="0"/>
                              <w:marRight w:val="0"/>
                              <w:marTop w:val="100"/>
                              <w:marBottom w:val="100"/>
                              <w:divBdr>
                                <w:top w:val="single" w:sz="2" w:space="0" w:color="E3E3E3"/>
                                <w:left w:val="single" w:sz="2" w:space="0" w:color="E3E3E3"/>
                                <w:bottom w:val="single" w:sz="2" w:space="0" w:color="E3E3E3"/>
                                <w:right w:val="single" w:sz="2" w:space="0" w:color="E3E3E3"/>
                              </w:divBdr>
                              <w:divsChild>
                                <w:div w:id="1628198990">
                                  <w:marLeft w:val="0"/>
                                  <w:marRight w:val="0"/>
                                  <w:marTop w:val="0"/>
                                  <w:marBottom w:val="0"/>
                                  <w:divBdr>
                                    <w:top w:val="single" w:sz="2" w:space="0" w:color="E3E3E3"/>
                                    <w:left w:val="single" w:sz="2" w:space="0" w:color="E3E3E3"/>
                                    <w:bottom w:val="single" w:sz="2" w:space="0" w:color="E3E3E3"/>
                                    <w:right w:val="single" w:sz="2" w:space="0" w:color="E3E3E3"/>
                                  </w:divBdr>
                                  <w:divsChild>
                                    <w:div w:id="1075474599">
                                      <w:marLeft w:val="0"/>
                                      <w:marRight w:val="0"/>
                                      <w:marTop w:val="0"/>
                                      <w:marBottom w:val="0"/>
                                      <w:divBdr>
                                        <w:top w:val="single" w:sz="2" w:space="0" w:color="E3E3E3"/>
                                        <w:left w:val="single" w:sz="2" w:space="0" w:color="E3E3E3"/>
                                        <w:bottom w:val="single" w:sz="2" w:space="0" w:color="E3E3E3"/>
                                        <w:right w:val="single" w:sz="2" w:space="0" w:color="E3E3E3"/>
                                      </w:divBdr>
                                      <w:divsChild>
                                        <w:div w:id="460421837">
                                          <w:marLeft w:val="0"/>
                                          <w:marRight w:val="0"/>
                                          <w:marTop w:val="0"/>
                                          <w:marBottom w:val="0"/>
                                          <w:divBdr>
                                            <w:top w:val="single" w:sz="2" w:space="0" w:color="E3E3E3"/>
                                            <w:left w:val="single" w:sz="2" w:space="0" w:color="E3E3E3"/>
                                            <w:bottom w:val="single" w:sz="2" w:space="0" w:color="E3E3E3"/>
                                            <w:right w:val="single" w:sz="2" w:space="0" w:color="E3E3E3"/>
                                          </w:divBdr>
                                          <w:divsChild>
                                            <w:div w:id="1330675368">
                                              <w:marLeft w:val="0"/>
                                              <w:marRight w:val="0"/>
                                              <w:marTop w:val="0"/>
                                              <w:marBottom w:val="0"/>
                                              <w:divBdr>
                                                <w:top w:val="single" w:sz="2" w:space="0" w:color="E3E3E3"/>
                                                <w:left w:val="single" w:sz="2" w:space="0" w:color="E3E3E3"/>
                                                <w:bottom w:val="single" w:sz="2" w:space="0" w:color="E3E3E3"/>
                                                <w:right w:val="single" w:sz="2" w:space="0" w:color="E3E3E3"/>
                                              </w:divBdr>
                                              <w:divsChild>
                                                <w:div w:id="1373653956">
                                                  <w:marLeft w:val="0"/>
                                                  <w:marRight w:val="0"/>
                                                  <w:marTop w:val="0"/>
                                                  <w:marBottom w:val="0"/>
                                                  <w:divBdr>
                                                    <w:top w:val="single" w:sz="2" w:space="0" w:color="E3E3E3"/>
                                                    <w:left w:val="single" w:sz="2" w:space="0" w:color="E3E3E3"/>
                                                    <w:bottom w:val="single" w:sz="2" w:space="0" w:color="E3E3E3"/>
                                                    <w:right w:val="single" w:sz="2" w:space="0" w:color="E3E3E3"/>
                                                  </w:divBdr>
                                                  <w:divsChild>
                                                    <w:div w:id="108541679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905602654">
      <w:bodyDiv w:val="1"/>
      <w:marLeft w:val="0"/>
      <w:marRight w:val="0"/>
      <w:marTop w:val="0"/>
      <w:marBottom w:val="0"/>
      <w:divBdr>
        <w:top w:val="none" w:sz="0" w:space="0" w:color="auto"/>
        <w:left w:val="none" w:sz="0" w:space="0" w:color="auto"/>
        <w:bottom w:val="none" w:sz="0" w:space="0" w:color="auto"/>
        <w:right w:val="none" w:sz="0" w:space="0" w:color="auto"/>
      </w:divBdr>
    </w:div>
    <w:div w:id="1143962671">
      <w:bodyDiv w:val="1"/>
      <w:marLeft w:val="0"/>
      <w:marRight w:val="0"/>
      <w:marTop w:val="0"/>
      <w:marBottom w:val="0"/>
      <w:divBdr>
        <w:top w:val="none" w:sz="0" w:space="0" w:color="auto"/>
        <w:left w:val="none" w:sz="0" w:space="0" w:color="auto"/>
        <w:bottom w:val="none" w:sz="0" w:space="0" w:color="auto"/>
        <w:right w:val="none" w:sz="0" w:space="0" w:color="auto"/>
      </w:divBdr>
    </w:div>
    <w:div w:id="1204756852">
      <w:bodyDiv w:val="1"/>
      <w:marLeft w:val="0"/>
      <w:marRight w:val="0"/>
      <w:marTop w:val="0"/>
      <w:marBottom w:val="0"/>
      <w:divBdr>
        <w:top w:val="none" w:sz="0" w:space="0" w:color="auto"/>
        <w:left w:val="none" w:sz="0" w:space="0" w:color="auto"/>
        <w:bottom w:val="none" w:sz="0" w:space="0" w:color="auto"/>
        <w:right w:val="none" w:sz="0" w:space="0" w:color="auto"/>
      </w:divBdr>
    </w:div>
    <w:div w:id="1746606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customXml" Target="../customXml/item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Haecker, Jens</DisplayName>
        <AccountId>2476</AccountId>
        <AccountType/>
      </UserInfo>
      <UserInfo>
        <DisplayName>Alonso Garcia, Gerhard</DisplayName>
        <AccountId>2483</AccountId>
        <AccountType/>
      </UserInfo>
      <UserInfo>
        <DisplayName>Scheffel, Tanja</DisplayName>
        <AccountId>42</AccountId>
        <AccountType/>
      </UserInfo>
      <UserInfo>
        <DisplayName>Eigeldinger, Arndt Dr.</DisplayName>
        <AccountId>1694</AccountId>
        <AccountType/>
      </UserInfo>
      <UserInfo>
        <DisplayName>Maier, Corinna</DisplayName>
        <AccountId>592</AccountId>
        <AccountType/>
      </UserInfo>
      <UserInfo>
        <DisplayName>Hermann, Hanjo</DisplayName>
        <AccountId>314</AccountId>
        <AccountType/>
      </UserInfo>
      <UserInfo>
        <DisplayName>Dieter, Heiko Dr.</DisplayName>
        <AccountId>92</AccountId>
        <AccountType/>
      </UserInfo>
      <UserInfo>
        <DisplayName>Ackermann, Daniel</DisplayName>
        <AccountId>2113</AccountId>
        <AccountType/>
      </UserInfo>
      <UserInfo>
        <DisplayName>Walddoerfer, Carsten</DisplayName>
        <AccountId>2185</AccountId>
        <AccountType/>
      </UserInfo>
      <UserInfo>
        <DisplayName>Mallwitz, Uwe</DisplayName>
        <AccountId>1806</AccountId>
        <AccountType/>
      </UserInfo>
      <UserInfo>
        <DisplayName>Lausberg, Sunia Dr.</DisplayName>
        <AccountId>19</AccountId>
        <AccountType/>
      </UserInfo>
      <UserInfo>
        <DisplayName>Knuetter, Eva</DisplayName>
        <AccountId>18</AccountId>
        <AccountType/>
      </UserInfo>
      <UserInfo>
        <DisplayName>Eschenweck, Anne</DisplayName>
        <AccountId>8202</AccountId>
        <AccountType/>
      </UserInfo>
      <UserInfo>
        <DisplayName>Benning, Bertram</DisplayName>
        <AccountId>1361</AccountId>
        <AccountType/>
      </UserInfo>
      <UserInfo>
        <DisplayName>Reiner, Jens Oliver</DisplayName>
        <AccountId>350</AccountId>
        <AccountType/>
      </UserInfo>
      <UserInfo>
        <DisplayName>Wieland, Dietmar</DisplayName>
        <AccountId>3996</AccountId>
        <AccountType/>
      </UserInfo>
    </SharedWithUsers>
    <Thumbnail_Eventvideo xmlns="c9d09bd7-6f33-4c22-92da-7206ec46945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2.xml><?xml version="1.0" encoding="utf-8"?>
<ds:datastoreItem xmlns:ds="http://schemas.openxmlformats.org/officeDocument/2006/customXml" ds:itemID="{3A7E1BC2-D4D2-4758-AEB0-6142C9A772A4}"/>
</file>

<file path=customXml/itemProps3.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73E4E656-C421-4B4F-92C4-7488E19D8E01}">
  <ds:schemaRefs>
    <ds:schemaRef ds:uri="http://schemas.openxmlformats.org/officeDocument/2006/bibliography"/>
  </ds:schemaRefs>
</ds:datastoreItem>
</file>

<file path=customXml/itemProps5.xml><?xml version="1.0" encoding="utf-8"?>
<ds:datastoreItem xmlns:ds="http://schemas.openxmlformats.org/officeDocument/2006/customXml" ds:itemID="{4D840E8A-F552-47B8-BFF7-5C3D8E3DEC3B}"/>
</file>

<file path=docProps/app.xml><?xml version="1.0" encoding="utf-8"?>
<Properties xmlns="http://schemas.openxmlformats.org/officeDocument/2006/extended-properties" xmlns:vt="http://schemas.openxmlformats.org/officeDocument/2006/docPropsVTypes">
  <Template>Normal.dotm</Template>
  <TotalTime>0</TotalTime>
  <Pages>6</Pages>
  <Words>1478</Words>
  <Characters>8430</Characters>
  <Application>Microsoft Office Word</Application>
  <DocSecurity>4</DocSecurity>
  <Lines>70</Lines>
  <Paragraphs>19</Paragraphs>
  <ScaleCrop>false</ScaleCrop>
  <Company>p.a.t. GmbH</Company>
  <LinksUpToDate>false</LinksUpToDate>
  <CharactersWithSpaces>9889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Justine Allame</cp:lastModifiedBy>
  <cp:revision>2</cp:revision>
  <cp:lastPrinted>2019-05-31T08:27:00Z</cp:lastPrinted>
  <dcterms:created xsi:type="dcterms:W3CDTF">2024-06-20T12:19:00Z</dcterms:created>
  <dcterms:modified xsi:type="dcterms:W3CDTF">2024-06-20T12:19:00Z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2023-07-31T06:24:58Z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3095e387-35ab-4c63-943c-b5063d5754dc</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