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09E69E" w14:textId="185FB7D4" w:rsidR="00282680" w:rsidRPr="004119BA" w:rsidRDefault="00901D5D" w:rsidP="00064547">
      <w:pPr>
        <w:pStyle w:val="Titel-Headline"/>
      </w:pPr>
      <w:bookmarkStart w:id="0" w:name="_Hlk174019948"/>
      <w:bookmarkStart w:id="1" w:name="_Hlk174020106"/>
      <w:r>
        <w:t>Communiqué de presse</w:t>
      </w:r>
    </w:p>
    <w:bookmarkStart w:id="2" w:name="Untertitel"/>
    <w:bookmarkEnd w:id="1"/>
    <w:p w14:paraId="5FE12E56" w14:textId="05CCC3E3" w:rsidR="00CE71C0" w:rsidRDefault="00CE71C0" w:rsidP="00064547">
      <w:pPr>
        <w:pStyle w:val="Linie"/>
      </w:pPr>
      <w:r>
        <w:rPr>
          <w:noProof/>
          <w:color w:val="2B579A"/>
          <w:shd w:val="clear" w:color="auto" w:fill="E6E6E6"/>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9E3CC9"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2"/>
    <w:p w14:paraId="2E2D807D" w14:textId="564C4E8B" w:rsidR="00F77156" w:rsidRPr="00C22C88" w:rsidRDefault="00CF2A9A" w:rsidP="002A7F49">
      <w:pPr>
        <w:pStyle w:val="Titel-Subline"/>
        <w:spacing w:after="200" w:line="360" w:lineRule="auto"/>
        <w:rPr>
          <w:color w:val="auto"/>
          <w:sz w:val="20"/>
          <w:szCs w:val="20"/>
        </w:rPr>
      </w:pPr>
      <w:r>
        <w:rPr>
          <w:color w:val="auto"/>
          <w:sz w:val="20"/>
        </w:rPr>
        <w:t>Toute première utilisation de l'applicateur de peinture en dehors de l'industrie automobile</w:t>
      </w:r>
    </w:p>
    <w:p w14:paraId="1BA0089D" w14:textId="2E4801AD" w:rsidR="00857C54" w:rsidRPr="005E1BED" w:rsidRDefault="00F95B8A" w:rsidP="002A7F49">
      <w:pPr>
        <w:pStyle w:val="Titel-Subline"/>
        <w:spacing w:after="200" w:line="360" w:lineRule="auto"/>
      </w:pPr>
      <w:r>
        <w:t xml:space="preserve">PAN-DUR utilise le système </w:t>
      </w:r>
      <w:proofErr w:type="spellStart"/>
      <w:r>
        <w:t>EcoPaintJet</w:t>
      </w:r>
      <w:proofErr w:type="spellEnd"/>
      <w:r>
        <w:t xml:space="preserve"> de Dürr pour peindre des équipements de réfrigération et ce, sans recourir au masquage </w:t>
      </w:r>
    </w:p>
    <w:p w14:paraId="26A5B1F3" w14:textId="6E77F748" w:rsidR="00223977" w:rsidRDefault="00F42CDC" w:rsidP="00480F9F">
      <w:pPr>
        <w:pStyle w:val="Flietext"/>
        <w:spacing w:line="360" w:lineRule="auto"/>
        <w:ind w:right="-177"/>
        <w:rPr>
          <w:rStyle w:val="Fettung"/>
          <w:color w:val="auto"/>
        </w:rPr>
      </w:pPr>
      <w:r w:rsidRPr="005B79B6">
        <w:rPr>
          <w:rStyle w:val="normaltextrun"/>
          <w:rFonts w:cs="Arial"/>
          <w:b/>
          <w:bCs/>
          <w:szCs w:val="22"/>
          <w:shd w:val="clear" w:color="auto" w:fill="FFFFFF"/>
        </w:rPr>
        <w:t xml:space="preserve">Guyancourt, </w:t>
      </w:r>
      <w:r w:rsidR="005B79B6" w:rsidRPr="005B79B6">
        <w:rPr>
          <w:rStyle w:val="normaltextrun"/>
          <w:rFonts w:cs="Arial"/>
          <w:b/>
          <w:bCs/>
          <w:szCs w:val="22"/>
          <w:shd w:val="clear" w:color="auto" w:fill="FFFFFF"/>
        </w:rPr>
        <w:t xml:space="preserve">08 </w:t>
      </w:r>
      <w:r w:rsidR="005B79B6">
        <w:rPr>
          <w:rStyle w:val="normaltextrun"/>
          <w:rFonts w:cs="Arial"/>
          <w:b/>
          <w:bCs/>
          <w:szCs w:val="22"/>
          <w:shd w:val="clear" w:color="auto" w:fill="FFFFFF"/>
        </w:rPr>
        <w:t>a</w:t>
      </w:r>
      <w:r w:rsidR="005B79B6" w:rsidRPr="005B79B6">
        <w:rPr>
          <w:rStyle w:val="normaltextrun"/>
          <w:rFonts w:cs="Arial"/>
          <w:b/>
          <w:bCs/>
          <w:szCs w:val="22"/>
          <w:shd w:val="clear" w:color="auto" w:fill="FFFFFF"/>
        </w:rPr>
        <w:t>oût</w:t>
      </w:r>
      <w:r w:rsidRPr="005B79B6">
        <w:rPr>
          <w:rStyle w:val="normaltextrun"/>
          <w:rFonts w:cs="Arial"/>
          <w:b/>
          <w:bCs/>
          <w:szCs w:val="22"/>
          <w:shd w:val="clear" w:color="auto" w:fill="FFFFFF"/>
        </w:rPr>
        <w:t xml:space="preserve"> </w:t>
      </w:r>
      <w:r w:rsidRPr="005B79B6">
        <w:rPr>
          <w:rStyle w:val="Fettung"/>
        </w:rPr>
        <w:t>2024</w:t>
      </w:r>
      <w:r>
        <w:rPr>
          <w:rStyle w:val="Fettung"/>
        </w:rPr>
        <w:t xml:space="preserve"> – </w:t>
      </w:r>
      <w:r w:rsidR="3335DF35">
        <w:rPr>
          <w:rStyle w:val="Fettung"/>
          <w:color w:val="auto"/>
        </w:rPr>
        <w:t xml:space="preserve">Lancé à l'origine pour l'application industrielle </w:t>
      </w:r>
      <w:proofErr w:type="gramStart"/>
      <w:r w:rsidR="3335DF35">
        <w:rPr>
          <w:rStyle w:val="Fettung"/>
          <w:color w:val="auto"/>
        </w:rPr>
        <w:t>de</w:t>
      </w:r>
      <w:proofErr w:type="gramEnd"/>
      <w:r w:rsidR="3335DF35">
        <w:rPr>
          <w:rStyle w:val="Fettung"/>
          <w:color w:val="auto"/>
        </w:rPr>
        <w:t xml:space="preserve"> peinture sans </w:t>
      </w:r>
      <w:proofErr w:type="spellStart"/>
      <w:r w:rsidR="3335DF35">
        <w:rPr>
          <w:rStyle w:val="Fettung"/>
          <w:color w:val="auto"/>
        </w:rPr>
        <w:t>overspray</w:t>
      </w:r>
      <w:proofErr w:type="spellEnd"/>
      <w:r w:rsidR="3335DF35">
        <w:rPr>
          <w:rStyle w:val="Fettung"/>
          <w:color w:val="auto"/>
        </w:rPr>
        <w:t xml:space="preserve"> sur des véhicules, le système </w:t>
      </w:r>
      <w:proofErr w:type="spellStart"/>
      <w:r w:rsidR="3335DF35">
        <w:rPr>
          <w:rStyle w:val="Fettung"/>
          <w:color w:val="auto"/>
        </w:rPr>
        <w:t>EcoPaintJet</w:t>
      </w:r>
      <w:proofErr w:type="spellEnd"/>
      <w:r w:rsidR="3335DF35">
        <w:rPr>
          <w:rStyle w:val="Fettung"/>
          <w:color w:val="auto"/>
        </w:rPr>
        <w:t xml:space="preserve"> profite désormais à d'autres secteurs d'activité. Le fabricant spécialisé dans la réfrigération PAN-DUR isole le vitrage d'équipements de réfrigération commerciale et depuis plusieurs mois, il utilise l'applicateur innovant de Dürr pour peindre les surfaces vitrées. Cette technologie permet d'économiser du temps et des matériaux en éliminant le besoin d'écrans personnalisés lors du procédé de sérigraphie. </w:t>
      </w:r>
    </w:p>
    <w:p w14:paraId="455BD88F" w14:textId="77777777" w:rsidR="00223977" w:rsidRDefault="00223977" w:rsidP="00375D25">
      <w:pPr>
        <w:pStyle w:val="Flietext"/>
        <w:spacing w:line="360" w:lineRule="auto"/>
        <w:rPr>
          <w:rStyle w:val="Fettung"/>
          <w:color w:val="auto"/>
        </w:rPr>
      </w:pPr>
    </w:p>
    <w:p w14:paraId="1CE13F67" w14:textId="2AD192F1" w:rsidR="00FB1A06" w:rsidRDefault="00E04545">
      <w:pPr>
        <w:pStyle w:val="Flietext"/>
        <w:spacing w:line="360" w:lineRule="auto"/>
        <w:ind w:right="-177"/>
        <w:rPr>
          <w:rStyle w:val="Fettung"/>
          <w:b w:val="0"/>
          <w:color w:val="auto"/>
        </w:rPr>
      </w:pPr>
      <w:r>
        <w:rPr>
          <w:rStyle w:val="Fettung"/>
          <w:b w:val="0"/>
          <w:color w:val="auto"/>
        </w:rPr>
        <w:t xml:space="preserve">Nous connaissons tous les grandes unités de réfrigération des supermarchés : étagères murales, armoires ou comptoirs dotés de panneaux en verre ou en plastique derrière lesquels un large éventail de denrées alimentaires sont stockées. PAN-DUR utilise du verre de sécurité trempé (ESG) pour ses éléments en verre. Des bandes décoratives opaques sont appliquées pour masquer les joints inesthétiques, collés et scellés sur les bords du verre et la technologie de réfrigération qui se situe derrière. Jusqu'à présent, PAN-DUR utilisait pour cela un </w:t>
      </w:r>
      <w:r>
        <w:rPr>
          <w:rStyle w:val="Fettung"/>
          <w:b w:val="0"/>
          <w:color w:val="auto"/>
        </w:rPr>
        <w:lastRenderedPageBreak/>
        <w:t xml:space="preserve">procédé de sérigraphie qui nécessitait un nouvel écran ou un nouveau modèle pour chaque couleur, taille ou variante de design. </w:t>
      </w:r>
    </w:p>
    <w:p w14:paraId="6C9C138F" w14:textId="77777777" w:rsidR="00FE3DC6" w:rsidRDefault="00FE3DC6" w:rsidP="00375D25">
      <w:pPr>
        <w:pStyle w:val="Flietext"/>
        <w:spacing w:line="360" w:lineRule="auto"/>
        <w:rPr>
          <w:rStyle w:val="Fettung"/>
          <w:b w:val="0"/>
          <w:bCs/>
          <w:color w:val="auto"/>
        </w:rPr>
      </w:pPr>
    </w:p>
    <w:p w14:paraId="177E1C06" w14:textId="096D150D" w:rsidR="00B71E53" w:rsidRPr="007D7148" w:rsidRDefault="007D7148" w:rsidP="00375D25">
      <w:pPr>
        <w:pStyle w:val="Flietext"/>
        <w:spacing w:line="360" w:lineRule="auto"/>
        <w:rPr>
          <w:rStyle w:val="Fettung"/>
          <w:color w:val="auto"/>
        </w:rPr>
      </w:pPr>
      <w:r>
        <w:rPr>
          <w:rStyle w:val="Fettung"/>
          <w:color w:val="auto"/>
        </w:rPr>
        <w:t>Augmentation de la flexibilité, réduction des coûts</w:t>
      </w:r>
    </w:p>
    <w:p w14:paraId="0A7EA2ED" w14:textId="0F6D3040" w:rsidR="005B176C" w:rsidRDefault="6D8DCE0A" w:rsidP="18932D72">
      <w:pPr>
        <w:pStyle w:val="Flietext"/>
        <w:spacing w:line="360" w:lineRule="auto"/>
        <w:rPr>
          <w:rStyle w:val="Fettung"/>
          <w:b w:val="0"/>
          <w:color w:val="auto"/>
        </w:rPr>
      </w:pPr>
      <w:r>
        <w:rPr>
          <w:rStyle w:val="Fettung"/>
          <w:b w:val="0"/>
          <w:color w:val="auto"/>
        </w:rPr>
        <w:t xml:space="preserve">Le système </w:t>
      </w:r>
      <w:proofErr w:type="spellStart"/>
      <w:r>
        <w:rPr>
          <w:rStyle w:val="Fettung"/>
          <w:color w:val="auto"/>
        </w:rPr>
        <w:t>Eco</w:t>
      </w:r>
      <w:r>
        <w:rPr>
          <w:rStyle w:val="Fettung"/>
          <w:b w:val="0"/>
          <w:color w:val="auto"/>
        </w:rPr>
        <w:t>PaintJet</w:t>
      </w:r>
      <w:proofErr w:type="spellEnd"/>
      <w:r>
        <w:rPr>
          <w:rStyle w:val="Fettung"/>
          <w:b w:val="0"/>
          <w:color w:val="auto"/>
        </w:rPr>
        <w:t xml:space="preserve"> offre une haute définition des bords sans </w:t>
      </w:r>
      <w:proofErr w:type="spellStart"/>
      <w:r>
        <w:rPr>
          <w:rStyle w:val="Fettung"/>
          <w:b w:val="0"/>
          <w:color w:val="auto"/>
        </w:rPr>
        <w:t>overspray</w:t>
      </w:r>
      <w:proofErr w:type="spellEnd"/>
      <w:r>
        <w:rPr>
          <w:rStyle w:val="Fettung"/>
          <w:b w:val="0"/>
          <w:color w:val="auto"/>
        </w:rPr>
        <w:t xml:space="preserve"> et permet à PAN-DUR de ne pas recourir au procédé complexe de sérigraphie. Ainsi, la société accroît la flexibilité et la rapidité de la production, tout en réduisant les coûts de peinture. Chaque contour est tout simplement programmé et appliqué sur la zone prédéfinie correspondante dans la couleur souhaitée, sans masquage préalable des surfaces vitrées. Cela élimine l'étape complexe et coûteuse de fabrication de modèles personnalisés, et évite de devoir consacrer un espace précieux au stockage de ces modèles. </w:t>
      </w:r>
    </w:p>
    <w:p w14:paraId="78018EC7" w14:textId="77777777" w:rsidR="00490B58" w:rsidRDefault="00490B58" w:rsidP="00784D9F">
      <w:pPr>
        <w:pStyle w:val="Flietext"/>
        <w:spacing w:line="360" w:lineRule="auto"/>
        <w:rPr>
          <w:rStyle w:val="Fettung"/>
          <w:color w:val="auto"/>
        </w:rPr>
      </w:pPr>
    </w:p>
    <w:p w14:paraId="2CF312FB" w14:textId="658D479F" w:rsidR="007D7148" w:rsidRPr="00A022A3" w:rsidRDefault="00A022A3" w:rsidP="00784D9F">
      <w:pPr>
        <w:pStyle w:val="Flietext"/>
        <w:spacing w:line="360" w:lineRule="auto"/>
        <w:rPr>
          <w:rStyle w:val="Fettung"/>
          <w:color w:val="auto"/>
        </w:rPr>
      </w:pPr>
      <w:r>
        <w:rPr>
          <w:rStyle w:val="Fettung"/>
          <w:color w:val="auto"/>
        </w:rPr>
        <w:t>La gamme complète de technologie des procédés en un seul endroit</w:t>
      </w:r>
    </w:p>
    <w:p w14:paraId="018F0D5B" w14:textId="7A517498" w:rsidR="00282486" w:rsidRPr="00D312CE" w:rsidRDefault="005D0678" w:rsidP="00784D9F">
      <w:pPr>
        <w:pStyle w:val="Flietext"/>
        <w:spacing w:line="360" w:lineRule="auto"/>
        <w:rPr>
          <w:rStyle w:val="Fettung"/>
          <w:color w:val="auto"/>
        </w:rPr>
      </w:pPr>
      <w:r>
        <w:rPr>
          <w:rStyle w:val="Fettung"/>
          <w:b w:val="0"/>
          <w:color w:val="auto"/>
        </w:rPr>
        <w:t xml:space="preserve">Dürr a non seulement fourni à PAN-DUR son applicateur de peinture, mais également toute la technologie des procédés, depuis le système d'extraction de la peinture des conteneurs jusqu'au système d'alimentation de l'applicateur. Les composants installés comprennent le système de dosage et de changement de couleur </w:t>
      </w:r>
      <w:proofErr w:type="spellStart"/>
      <w:r>
        <w:rPr>
          <w:rStyle w:val="Fettung"/>
          <w:b w:val="0"/>
          <w:color w:val="auto"/>
        </w:rPr>
        <w:t>Fluid</w:t>
      </w:r>
      <w:proofErr w:type="spellEnd"/>
      <w:r>
        <w:rPr>
          <w:rStyle w:val="Fettung"/>
          <w:b w:val="0"/>
          <w:color w:val="auto"/>
        </w:rPr>
        <w:t xml:space="preserve"> </w:t>
      </w:r>
      <w:proofErr w:type="spellStart"/>
      <w:r>
        <w:rPr>
          <w:rStyle w:val="Fettung"/>
          <w:b w:val="0"/>
          <w:color w:val="auto"/>
        </w:rPr>
        <w:t>Board</w:t>
      </w:r>
      <w:proofErr w:type="spellEnd"/>
      <w:r>
        <w:rPr>
          <w:rStyle w:val="Fettung"/>
          <w:b w:val="0"/>
          <w:color w:val="auto"/>
        </w:rPr>
        <w:t xml:space="preserve">, le nettoyeur d'applicateur et l'unité de commande </w:t>
      </w:r>
      <w:proofErr w:type="spellStart"/>
      <w:r>
        <w:rPr>
          <w:rStyle w:val="Fettung"/>
          <w:color w:val="auto"/>
        </w:rPr>
        <w:t>Eco</w:t>
      </w:r>
      <w:r>
        <w:rPr>
          <w:rStyle w:val="Fettung"/>
          <w:b w:val="0"/>
          <w:color w:val="auto"/>
        </w:rPr>
        <w:t>AUC</w:t>
      </w:r>
      <w:proofErr w:type="spellEnd"/>
      <w:r>
        <w:rPr>
          <w:rStyle w:val="Fettung"/>
          <w:b w:val="0"/>
          <w:color w:val="auto"/>
        </w:rPr>
        <w:t xml:space="preserve">. PAN-DUR a mis au point un portique </w:t>
      </w:r>
      <w:proofErr w:type="spellStart"/>
      <w:r>
        <w:rPr>
          <w:rStyle w:val="Fettung"/>
          <w:b w:val="0"/>
          <w:color w:val="auto"/>
        </w:rPr>
        <w:t>multi-axes</w:t>
      </w:r>
      <w:proofErr w:type="spellEnd"/>
      <w:r>
        <w:rPr>
          <w:rStyle w:val="Fettung"/>
          <w:b w:val="0"/>
          <w:color w:val="auto"/>
        </w:rPr>
        <w:t xml:space="preserve"> pour monter la tête d'application pivotante et réglable en hauteur du système </w:t>
      </w:r>
      <w:proofErr w:type="spellStart"/>
      <w:r>
        <w:rPr>
          <w:rStyle w:val="Fettung"/>
          <w:color w:val="auto"/>
        </w:rPr>
        <w:t>Eco</w:t>
      </w:r>
      <w:r>
        <w:rPr>
          <w:rStyle w:val="Fettung"/>
          <w:b w:val="0"/>
          <w:color w:val="auto"/>
        </w:rPr>
        <w:t>PaintJet</w:t>
      </w:r>
      <w:proofErr w:type="spellEnd"/>
      <w:r>
        <w:rPr>
          <w:rStyle w:val="Fettung"/>
          <w:b w:val="0"/>
          <w:color w:val="auto"/>
        </w:rPr>
        <w:t xml:space="preserve">, intégrant ainsi parfaitement la technologie des procédés. « Nous avons associé la technologie des procédés de Dürr aux interfaces de notre système. La mise en œuvre n'aurait pas pu mieux se dérouler », explique Jens </w:t>
      </w:r>
      <w:proofErr w:type="spellStart"/>
      <w:r>
        <w:rPr>
          <w:rStyle w:val="Fettung"/>
          <w:b w:val="0"/>
          <w:color w:val="auto"/>
        </w:rPr>
        <w:t>Verhoef</w:t>
      </w:r>
      <w:proofErr w:type="spellEnd"/>
      <w:r>
        <w:rPr>
          <w:rStyle w:val="Fettung"/>
          <w:b w:val="0"/>
          <w:color w:val="auto"/>
        </w:rPr>
        <w:t xml:space="preserve">, responsable du développement de la technologie électrique et de l'automatisation chez PAN-DUR. Le principal défi a été de trouver la peinture adéquate à utiliser sur les surfaces en verre. L'entreprise spécialisée en peinture </w:t>
      </w:r>
      <w:proofErr w:type="spellStart"/>
      <w:r>
        <w:rPr>
          <w:rStyle w:val="Fettung"/>
          <w:b w:val="0"/>
          <w:color w:val="auto"/>
        </w:rPr>
        <w:t>Votteler</w:t>
      </w:r>
      <w:proofErr w:type="spellEnd"/>
      <w:r>
        <w:rPr>
          <w:rStyle w:val="Fettung"/>
          <w:b w:val="0"/>
          <w:color w:val="auto"/>
        </w:rPr>
        <w:t xml:space="preserve">, partenaire de longue date de PAN-DUR, a également pris part au développement. Le chef de projet Uwe Schmidt explique : « Il est extrêmement complexe de peindre des surfaces en verre. Il faut pour cela des peintures spécifiques dont les propriétés </w:t>
      </w:r>
      <w:r>
        <w:rPr>
          <w:rStyle w:val="Fettung"/>
          <w:b w:val="0"/>
          <w:color w:val="auto"/>
        </w:rPr>
        <w:lastRenderedPageBreak/>
        <w:t>rhéologiques, le pouvoir couvrant et la distribution des particules sont parfaitement adaptés au système. Ce système de peinture peut également être utilisé sur d'autres substrats. Nous avons donc dû faire quelques essais avant de trouver la peinture adéquate. »</w:t>
      </w:r>
    </w:p>
    <w:p w14:paraId="45F77EC3" w14:textId="77777777" w:rsidR="00282486" w:rsidRDefault="00282486" w:rsidP="00784D9F">
      <w:pPr>
        <w:pStyle w:val="Flietext"/>
        <w:spacing w:line="360" w:lineRule="auto"/>
        <w:rPr>
          <w:rStyle w:val="Fettung"/>
          <w:color w:val="auto"/>
        </w:rPr>
      </w:pPr>
    </w:p>
    <w:p w14:paraId="66BF930A" w14:textId="694D360D" w:rsidR="00FF3B2F" w:rsidRPr="00C54231" w:rsidRDefault="00FF3B2F" w:rsidP="00784D9F">
      <w:pPr>
        <w:pStyle w:val="Flietext"/>
        <w:spacing w:line="360" w:lineRule="auto"/>
        <w:rPr>
          <w:rStyle w:val="Fettung"/>
          <w:color w:val="auto"/>
        </w:rPr>
      </w:pPr>
      <w:r>
        <w:rPr>
          <w:rStyle w:val="Fettung"/>
          <w:color w:val="auto"/>
        </w:rPr>
        <w:t>Autres utilisations industrielles possibles</w:t>
      </w:r>
    </w:p>
    <w:p w14:paraId="47E642A1" w14:textId="58202A6C" w:rsidR="00DF4F0A" w:rsidRDefault="00E77B55" w:rsidP="18932D72">
      <w:pPr>
        <w:pStyle w:val="Flietext"/>
        <w:spacing w:line="360" w:lineRule="auto"/>
        <w:rPr>
          <w:rStyle w:val="Fettung"/>
          <w:b w:val="0"/>
          <w:color w:val="auto"/>
        </w:rPr>
      </w:pPr>
      <w:r>
        <w:rPr>
          <w:rStyle w:val="Fettung"/>
          <w:b w:val="0"/>
          <w:color w:val="auto"/>
        </w:rPr>
        <w:t xml:space="preserve">Le système </w:t>
      </w:r>
      <w:proofErr w:type="spellStart"/>
      <w:r>
        <w:rPr>
          <w:rStyle w:val="Fettung"/>
          <w:color w:val="auto"/>
        </w:rPr>
        <w:t>Eco</w:t>
      </w:r>
      <w:r>
        <w:rPr>
          <w:rStyle w:val="Fettung"/>
          <w:b w:val="0"/>
          <w:color w:val="auto"/>
        </w:rPr>
        <w:t>PaintJet</w:t>
      </w:r>
      <w:proofErr w:type="spellEnd"/>
      <w:r>
        <w:rPr>
          <w:rStyle w:val="Fettung"/>
          <w:b w:val="0"/>
          <w:color w:val="auto"/>
        </w:rPr>
        <w:t xml:space="preserve"> peut également servir à d'autres applications industrielles, notamment dans la filière bois, pour la production de fenêtres ou de cuisines et dans le domaine de la peinture des véhicules ferroviaires. « Il existe un potentiel partout où des bandes droites sont appliquées sur des surfaces planes et où ce type d'application de peinture nécessite encore un masquage à l'heure actuelle. Nous recevons de nombreuses demandes en provenance de différents secteurs », déclare Fabian </w:t>
      </w:r>
      <w:proofErr w:type="spellStart"/>
      <w:r>
        <w:rPr>
          <w:rStyle w:val="Fettung"/>
          <w:b w:val="0"/>
          <w:color w:val="auto"/>
        </w:rPr>
        <w:t>Schilt</w:t>
      </w:r>
      <w:proofErr w:type="spellEnd"/>
      <w:r>
        <w:rPr>
          <w:rStyle w:val="Fettung"/>
          <w:b w:val="0"/>
          <w:color w:val="auto"/>
        </w:rPr>
        <w:t xml:space="preserve">, responsable de l'équipe européenne chargée des ventes de solutions industrielles chez Dürr. Autre atout qui rend l'ensemble du système intéressant pour d'autres utilisations : tous les composants sont compatibles en vue d'une intégration dans des systèmes de production existants. </w:t>
      </w:r>
    </w:p>
    <w:p w14:paraId="360A0E4C" w14:textId="77777777" w:rsidR="00784D9F" w:rsidRDefault="00784D9F" w:rsidP="00784D9F">
      <w:pPr>
        <w:pStyle w:val="Flietext"/>
        <w:spacing w:line="360" w:lineRule="auto"/>
        <w:rPr>
          <w:rStyle w:val="Fettung"/>
          <w:b w:val="0"/>
          <w:bCs/>
          <w:color w:val="auto"/>
        </w:rPr>
      </w:pPr>
    </w:p>
    <w:p w14:paraId="6D57B71A" w14:textId="08B318B6" w:rsidR="00015C85" w:rsidRDefault="00015C85" w:rsidP="00784D9F">
      <w:pPr>
        <w:pStyle w:val="Flietext"/>
        <w:spacing w:line="360" w:lineRule="auto"/>
        <w:rPr>
          <w:rStyle w:val="Fettung"/>
          <w:b w:val="0"/>
          <w:bCs/>
          <w:color w:val="auto"/>
        </w:rPr>
      </w:pPr>
      <w:r>
        <w:rPr>
          <w:rStyle w:val="Fettung"/>
          <w:color w:val="auto"/>
        </w:rPr>
        <w:t>Photos</w:t>
      </w:r>
    </w:p>
    <w:p w14:paraId="77053F03" w14:textId="0F37C431" w:rsidR="00015C85" w:rsidRDefault="001C5469" w:rsidP="00015C85">
      <w:pPr>
        <w:pStyle w:val="Flietext"/>
      </w:pPr>
      <w:r>
        <w:rPr>
          <w:rStyle w:val="Titre6Car"/>
          <w:noProof/>
          <w:color w:val="auto"/>
        </w:rPr>
        <w:lastRenderedPageBreak/>
        <w:drawing>
          <wp:inline distT="0" distB="0" distL="0" distR="0" wp14:anchorId="696E39F4" wp14:editId="44B241A6">
            <wp:extent cx="4922520" cy="3284220"/>
            <wp:effectExtent l="0" t="0" r="0" b="0"/>
            <wp:docPr id="1" name="Grafik 1" descr="Ein Bild, das Himmel, draußen, Architektur,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draußen, Architektur, Gebäude enthält.&#10;&#10;Automatisch generierte Beschreibung"/>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52DCC786" w14:textId="1127B67F" w:rsidR="00015C85" w:rsidRPr="000C243D" w:rsidRDefault="000C243D" w:rsidP="00015C85">
      <w:pPr>
        <w:pStyle w:val="Flietext"/>
        <w:spacing w:line="240" w:lineRule="auto"/>
        <w:rPr>
          <w:sz w:val="18"/>
          <w:szCs w:val="18"/>
        </w:rPr>
      </w:pPr>
      <w:r>
        <w:rPr>
          <w:b/>
          <w:bCs/>
          <w:sz w:val="18"/>
        </w:rPr>
        <w:t>1</w:t>
      </w:r>
      <w:r>
        <w:rPr>
          <w:b/>
          <w:bCs/>
          <w:sz w:val="18"/>
          <w:vertAlign w:val="superscript"/>
        </w:rPr>
        <w:t>ère</w:t>
      </w:r>
      <w:r>
        <w:rPr>
          <w:b/>
          <w:bCs/>
          <w:sz w:val="18"/>
        </w:rPr>
        <w:t xml:space="preserve"> photo :</w:t>
      </w:r>
      <w:r>
        <w:rPr>
          <w:sz w:val="18"/>
        </w:rPr>
        <w:t xml:space="preserve"> PAN-DUR fabrique des vitrages isolants destinés aux équipements de réfrigération commerciale. À cet effet, l'entreprise a récemment commencé à utiliser le système </w:t>
      </w:r>
      <w:proofErr w:type="spellStart"/>
      <w:r>
        <w:rPr>
          <w:b/>
          <w:sz w:val="18"/>
        </w:rPr>
        <w:t>Eco</w:t>
      </w:r>
      <w:r>
        <w:rPr>
          <w:sz w:val="18"/>
        </w:rPr>
        <w:t>PaintJet</w:t>
      </w:r>
      <w:proofErr w:type="spellEnd"/>
      <w:r>
        <w:rPr>
          <w:sz w:val="18"/>
        </w:rPr>
        <w:t xml:space="preserve"> signé Dürr.</w:t>
      </w:r>
    </w:p>
    <w:p w14:paraId="7ADF51A4" w14:textId="15D57824" w:rsidR="00015C85" w:rsidRDefault="00015C85" w:rsidP="00015C85">
      <w:pPr>
        <w:pStyle w:val="Flietext"/>
        <w:spacing w:line="240" w:lineRule="auto"/>
        <w:rPr>
          <w:sz w:val="18"/>
          <w:szCs w:val="18"/>
        </w:rPr>
      </w:pPr>
    </w:p>
    <w:p w14:paraId="40FDBF65" w14:textId="69F8E1EC" w:rsidR="00177FFE" w:rsidRDefault="00177FFE" w:rsidP="00015C85">
      <w:pPr>
        <w:pStyle w:val="Flietext"/>
        <w:spacing w:line="240" w:lineRule="auto"/>
        <w:rPr>
          <w:sz w:val="18"/>
          <w:szCs w:val="18"/>
        </w:rPr>
      </w:pPr>
      <w:r>
        <w:rPr>
          <w:noProof/>
          <w:sz w:val="18"/>
          <w:szCs w:val="18"/>
        </w:rPr>
        <w:drawing>
          <wp:inline distT="0" distB="0" distL="0" distR="0" wp14:anchorId="0C000EA7" wp14:editId="793ED011">
            <wp:extent cx="4922520" cy="3284220"/>
            <wp:effectExtent l="0" t="0" r="0" b="0"/>
            <wp:docPr id="3" name="Grafik 3" descr="Ein Bild, das Im Haus, Regale, Inneneinrichtung, Display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Regale, Inneneinrichtung, Display enthält.&#10;&#10;Automatisch generierte Beschreibung"/>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4922520" cy="3284220"/>
                    </a:xfrm>
                    <a:prstGeom prst="rect">
                      <a:avLst/>
                    </a:prstGeom>
                    <a:noFill/>
                    <a:ln>
                      <a:noFill/>
                    </a:ln>
                  </pic:spPr>
                </pic:pic>
              </a:graphicData>
            </a:graphic>
          </wp:inline>
        </w:drawing>
      </w:r>
    </w:p>
    <w:p w14:paraId="644C0B58" w14:textId="178BF0E8" w:rsidR="00015C85" w:rsidRDefault="005A0069" w:rsidP="00015C85">
      <w:pPr>
        <w:pStyle w:val="Flietext"/>
        <w:spacing w:line="240" w:lineRule="auto"/>
        <w:rPr>
          <w:sz w:val="18"/>
        </w:rPr>
      </w:pPr>
      <w:r>
        <w:rPr>
          <w:b/>
          <w:bCs/>
          <w:sz w:val="18"/>
        </w:rPr>
        <w:lastRenderedPageBreak/>
        <w:t>2</w:t>
      </w:r>
      <w:r>
        <w:rPr>
          <w:b/>
          <w:bCs/>
          <w:sz w:val="18"/>
          <w:vertAlign w:val="superscript"/>
        </w:rPr>
        <w:t>ème</w:t>
      </w:r>
      <w:r>
        <w:rPr>
          <w:b/>
          <w:bCs/>
          <w:sz w:val="18"/>
        </w:rPr>
        <w:t xml:space="preserve"> photo :</w:t>
      </w:r>
      <w:r>
        <w:rPr>
          <w:sz w:val="18"/>
        </w:rPr>
        <w:t xml:space="preserve"> Le système </w:t>
      </w:r>
      <w:proofErr w:type="spellStart"/>
      <w:r>
        <w:rPr>
          <w:b/>
          <w:sz w:val="18"/>
        </w:rPr>
        <w:t>Eco</w:t>
      </w:r>
      <w:r>
        <w:rPr>
          <w:sz w:val="18"/>
        </w:rPr>
        <w:t>PaintJet</w:t>
      </w:r>
      <w:proofErr w:type="spellEnd"/>
      <w:r>
        <w:rPr>
          <w:sz w:val="18"/>
        </w:rPr>
        <w:t xml:space="preserve"> d'application de peinture offre une haute définition des bords sans </w:t>
      </w:r>
      <w:proofErr w:type="spellStart"/>
      <w:r>
        <w:rPr>
          <w:sz w:val="18"/>
        </w:rPr>
        <w:t>overspray</w:t>
      </w:r>
      <w:proofErr w:type="spellEnd"/>
      <w:r>
        <w:rPr>
          <w:sz w:val="18"/>
        </w:rPr>
        <w:t xml:space="preserve"> et permet à PAN-DUR d'accroître la flexibilité et la rapidité de la production, tout en réduisant les coûts de peinture.</w:t>
      </w:r>
    </w:p>
    <w:p w14:paraId="4B5B0982" w14:textId="77777777" w:rsidR="00177FFE" w:rsidRDefault="00177FFE" w:rsidP="00015C85">
      <w:pPr>
        <w:pStyle w:val="Flietext"/>
        <w:spacing w:line="240" w:lineRule="auto"/>
        <w:rPr>
          <w:sz w:val="18"/>
        </w:rPr>
      </w:pPr>
    </w:p>
    <w:p w14:paraId="1FA3E23A" w14:textId="267A1489" w:rsidR="00177FFE" w:rsidRPr="005A0069" w:rsidRDefault="00C473B5" w:rsidP="00015C85">
      <w:pPr>
        <w:pStyle w:val="Flietext"/>
        <w:spacing w:line="240" w:lineRule="auto"/>
        <w:rPr>
          <w:sz w:val="18"/>
          <w:szCs w:val="18"/>
        </w:rPr>
      </w:pPr>
      <w:r>
        <w:rPr>
          <w:b/>
          <w:bCs/>
          <w:noProof/>
          <w:sz w:val="18"/>
          <w:szCs w:val="18"/>
        </w:rPr>
        <w:drawing>
          <wp:inline distT="0" distB="0" distL="0" distR="0" wp14:anchorId="34729CB1" wp14:editId="2BF212BC">
            <wp:extent cx="4921250" cy="3282950"/>
            <wp:effectExtent l="0" t="0" r="0" b="0"/>
            <wp:docPr id="7" name="Grafik 7" descr="Ein Bild, das Stahl, draußen, Maschine, Silb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Stahl, draußen, Maschine, Silber enthält.&#10;&#10;Automatisch generierte Beschreibung"/>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21250" cy="3282950"/>
                    </a:xfrm>
                    <a:prstGeom prst="rect">
                      <a:avLst/>
                    </a:prstGeom>
                    <a:noFill/>
                    <a:ln>
                      <a:noFill/>
                    </a:ln>
                  </pic:spPr>
                </pic:pic>
              </a:graphicData>
            </a:graphic>
          </wp:inline>
        </w:drawing>
      </w:r>
    </w:p>
    <w:p w14:paraId="545C1818" w14:textId="254C3B55" w:rsidR="00015C85" w:rsidRPr="003C5C9A" w:rsidRDefault="00015C85" w:rsidP="00015C85">
      <w:pPr>
        <w:pStyle w:val="Flietext"/>
        <w:spacing w:line="240" w:lineRule="auto"/>
        <w:rPr>
          <w:sz w:val="18"/>
          <w:szCs w:val="18"/>
        </w:rPr>
      </w:pPr>
      <w:r>
        <w:rPr>
          <w:b/>
          <w:bCs/>
          <w:sz w:val="18"/>
        </w:rPr>
        <w:t>3</w:t>
      </w:r>
      <w:r>
        <w:rPr>
          <w:b/>
          <w:bCs/>
          <w:sz w:val="18"/>
          <w:vertAlign w:val="superscript"/>
        </w:rPr>
        <w:t>ème</w:t>
      </w:r>
      <w:r>
        <w:rPr>
          <w:b/>
          <w:bCs/>
          <w:sz w:val="18"/>
        </w:rPr>
        <w:t xml:space="preserve"> photo :</w:t>
      </w:r>
      <w:r>
        <w:rPr>
          <w:sz w:val="18"/>
        </w:rPr>
        <w:t xml:space="preserve"> Le système </w:t>
      </w:r>
      <w:proofErr w:type="spellStart"/>
      <w:r>
        <w:rPr>
          <w:b/>
          <w:sz w:val="18"/>
        </w:rPr>
        <w:t>Eco</w:t>
      </w:r>
      <w:r>
        <w:rPr>
          <w:sz w:val="18"/>
        </w:rPr>
        <w:t>PaintJet</w:t>
      </w:r>
      <w:proofErr w:type="spellEnd"/>
      <w:r>
        <w:rPr>
          <w:sz w:val="18"/>
        </w:rPr>
        <w:t xml:space="preserve"> peut également servir à d'autres applications industrielles, notamment dans la filière bois, pour la production de fenêtres ou de cuisines et dans le domaine de la peinture des véhicules ferroviaires.</w:t>
      </w:r>
    </w:p>
    <w:p w14:paraId="672C6517" w14:textId="77777777" w:rsidR="00B0394F" w:rsidRDefault="00B0394F" w:rsidP="00723D22">
      <w:pPr>
        <w:spacing w:line="240" w:lineRule="exact"/>
        <w:rPr>
          <w:rFonts w:ascii="Arial" w:hAnsi="Arial" w:cs="Arial"/>
          <w:b/>
          <w:iCs/>
          <w:sz w:val="18"/>
          <w:szCs w:val="18"/>
        </w:rPr>
      </w:pPr>
    </w:p>
    <w:p w14:paraId="08FB5782" w14:textId="77777777" w:rsidR="00B452C5" w:rsidRPr="00695C76" w:rsidRDefault="00B452C5" w:rsidP="00B452C5">
      <w:pPr>
        <w:pStyle w:val="paragraph"/>
        <w:shd w:val="clear" w:color="auto" w:fill="FFFFFF"/>
        <w:spacing w:before="0" w:beforeAutospacing="0" w:after="0" w:afterAutospacing="0"/>
        <w:jc w:val="both"/>
        <w:textAlignment w:val="baseline"/>
        <w:rPr>
          <w:rFonts w:ascii="Segoe UI" w:hAnsi="Segoe UI" w:cs="Segoe UI"/>
          <w:sz w:val="18"/>
          <w:szCs w:val="18"/>
        </w:rPr>
      </w:pPr>
      <w:r w:rsidRPr="00695C76">
        <w:rPr>
          <w:rStyle w:val="normaltextrun"/>
          <w:rFonts w:ascii="Arial" w:hAnsi="Arial" w:cs="Arial"/>
          <w:b/>
          <w:bCs/>
          <w:sz w:val="18"/>
          <w:szCs w:val="18"/>
        </w:rPr>
        <w:t>A propos de Dürr </w:t>
      </w:r>
      <w:r w:rsidRPr="00695C76">
        <w:rPr>
          <w:rStyle w:val="eop"/>
          <w:rFonts w:ascii="Arial" w:hAnsi="Arial" w:cs="Arial"/>
          <w:sz w:val="18"/>
          <w:szCs w:val="18"/>
        </w:rPr>
        <w:t> </w:t>
      </w:r>
    </w:p>
    <w:p w14:paraId="2D58DDDC" w14:textId="77777777" w:rsidR="00B452C5" w:rsidRPr="00695C76" w:rsidRDefault="00B452C5" w:rsidP="00B452C5">
      <w:pPr>
        <w:pStyle w:val="paragraph"/>
        <w:shd w:val="clear" w:color="auto" w:fill="FFFFFF"/>
        <w:spacing w:before="0" w:beforeAutospacing="0" w:after="0" w:afterAutospacing="0"/>
        <w:jc w:val="both"/>
        <w:textAlignment w:val="baseline"/>
        <w:rPr>
          <w:rFonts w:ascii="Segoe UI" w:hAnsi="Segoe UI" w:cs="Segoe UI"/>
          <w:sz w:val="18"/>
          <w:szCs w:val="18"/>
        </w:rPr>
      </w:pPr>
      <w:r w:rsidRPr="00695C76">
        <w:rPr>
          <w:rStyle w:val="eop"/>
          <w:rFonts w:ascii="Arial" w:hAnsi="Arial" w:cs="Arial"/>
          <w:sz w:val="18"/>
          <w:szCs w:val="18"/>
        </w:rPr>
        <w:t> </w:t>
      </w:r>
    </w:p>
    <w:p w14:paraId="45440D46" w14:textId="77777777" w:rsidR="00B452C5" w:rsidRDefault="00B452C5" w:rsidP="00B452C5">
      <w:pPr>
        <w:pStyle w:val="paragraph"/>
        <w:shd w:val="clear" w:color="auto" w:fill="FFFFFF"/>
        <w:spacing w:before="0" w:beforeAutospacing="0" w:after="0" w:afterAutospacing="0"/>
        <w:textAlignment w:val="baseline"/>
        <w:rPr>
          <w:rStyle w:val="eop"/>
          <w:rFonts w:ascii="Arial" w:hAnsi="Arial" w:cs="Arial"/>
          <w:sz w:val="18"/>
          <w:szCs w:val="18"/>
        </w:rPr>
      </w:pPr>
      <w:r w:rsidRPr="00695C76">
        <w:rPr>
          <w:rStyle w:val="normaltextrun"/>
          <w:rFonts w:ascii="Arial" w:hAnsi="Arial" w:cs="Arial"/>
          <w:sz w:val="18"/>
          <w:szCs w:val="18"/>
        </w:rPr>
        <w:t xml:space="preserve">Depuis plusieurs décennies, le Groupe Dürr est représenté directement sur le territoire français et y emploie aujourd’hui près de 250 personnes. Les filiales françaises proposent la gamme complète des produits du Groupe : Dürr </w:t>
      </w:r>
      <w:proofErr w:type="spellStart"/>
      <w:r w:rsidRPr="00695C76">
        <w:rPr>
          <w:rStyle w:val="normaltextrun"/>
          <w:rFonts w:ascii="Arial" w:hAnsi="Arial" w:cs="Arial"/>
          <w:sz w:val="18"/>
          <w:szCs w:val="18"/>
        </w:rPr>
        <w:t>Systems</w:t>
      </w:r>
      <w:proofErr w:type="spellEnd"/>
      <w:r w:rsidRPr="00695C76">
        <w:rPr>
          <w:rStyle w:val="normaltextrun"/>
          <w:rFonts w:ascii="Arial" w:hAnsi="Arial" w:cs="Arial"/>
          <w:sz w:val="18"/>
          <w:szCs w:val="18"/>
        </w:rPr>
        <w:t xml:space="preserve"> S.A.S à Guyancourt opère principalement dans les domaines de la peinture et de l’assemblage, Dürr </w:t>
      </w:r>
      <w:proofErr w:type="spellStart"/>
      <w:r w:rsidRPr="00695C76">
        <w:rPr>
          <w:rStyle w:val="normaltextrun"/>
          <w:rFonts w:ascii="Arial" w:hAnsi="Arial" w:cs="Arial"/>
          <w:sz w:val="18"/>
          <w:szCs w:val="18"/>
        </w:rPr>
        <w:t>Systems</w:t>
      </w:r>
      <w:proofErr w:type="spellEnd"/>
      <w:r w:rsidRPr="00695C76">
        <w:rPr>
          <w:rStyle w:val="normaltextrun"/>
          <w:rFonts w:ascii="Arial" w:hAnsi="Arial" w:cs="Arial"/>
          <w:sz w:val="18"/>
          <w:szCs w:val="18"/>
        </w:rPr>
        <w:t xml:space="preserve"> à Lisses développe des technologies environnementales et fournit notamment des systèmes de purification de l’air pour les COV, les particules et autres émissions atmosphériques issues de procédés industriels. Dürr </w:t>
      </w:r>
      <w:proofErr w:type="spellStart"/>
      <w:r w:rsidRPr="00695C76">
        <w:rPr>
          <w:rStyle w:val="normaltextrun"/>
          <w:rFonts w:ascii="Arial" w:hAnsi="Arial" w:cs="Arial"/>
          <w:sz w:val="18"/>
          <w:szCs w:val="18"/>
        </w:rPr>
        <w:t>Systems</w:t>
      </w:r>
      <w:proofErr w:type="spellEnd"/>
      <w:r w:rsidRPr="00695C76">
        <w:rPr>
          <w:rStyle w:val="normaltextrun"/>
          <w:rFonts w:ascii="Arial" w:hAnsi="Arial" w:cs="Arial"/>
          <w:sz w:val="18"/>
          <w:szCs w:val="18"/>
        </w:rPr>
        <w:t xml:space="preserve"> à Lisses propose également des systèmes de revêtement pour électrodes de batterie lithium-ion. Les techniques d’équilibrage sont gérées par Schenck S.A.S. basé à Cergy Pontoise. En complément, </w:t>
      </w:r>
      <w:proofErr w:type="spellStart"/>
      <w:r w:rsidRPr="00695C76">
        <w:rPr>
          <w:rStyle w:val="normaltextrun"/>
          <w:rFonts w:ascii="Arial" w:hAnsi="Arial" w:cs="Arial"/>
          <w:sz w:val="18"/>
          <w:szCs w:val="18"/>
        </w:rPr>
        <w:t>Datatechnic</w:t>
      </w:r>
      <w:proofErr w:type="spellEnd"/>
      <w:r w:rsidRPr="00695C76">
        <w:rPr>
          <w:rStyle w:val="normaltextrun"/>
          <w:rFonts w:ascii="Arial" w:hAnsi="Arial" w:cs="Arial"/>
          <w:sz w:val="18"/>
          <w:szCs w:val="18"/>
        </w:rPr>
        <w:t xml:space="preserve"> S.A.S. à Uxegney propose des systèmes d’équilibrage spécifiquement dédié à la production des turbocompresseurs. Le groupe HOMAG construit des machines et des installations pour l’industrie de traitement du bois. En France, il est représenté à Schiltigheim par la société de vente et services HOMAG France.</w:t>
      </w:r>
      <w:r w:rsidRPr="00695C76">
        <w:rPr>
          <w:rStyle w:val="eop"/>
          <w:rFonts w:ascii="Arial" w:hAnsi="Arial" w:cs="Arial"/>
          <w:sz w:val="18"/>
          <w:szCs w:val="18"/>
        </w:rPr>
        <w:t> </w:t>
      </w:r>
    </w:p>
    <w:p w14:paraId="5E00085E" w14:textId="77777777" w:rsidR="002D2980" w:rsidRDefault="002D2980" w:rsidP="00B452C5">
      <w:pPr>
        <w:pStyle w:val="paragraph"/>
        <w:shd w:val="clear" w:color="auto" w:fill="FFFFFF"/>
        <w:spacing w:before="0" w:beforeAutospacing="0" w:after="0" w:afterAutospacing="0"/>
        <w:textAlignment w:val="baseline"/>
        <w:rPr>
          <w:rStyle w:val="eop"/>
          <w:rFonts w:ascii="Arial" w:hAnsi="Arial" w:cs="Arial"/>
          <w:sz w:val="18"/>
          <w:szCs w:val="18"/>
        </w:rPr>
      </w:pPr>
    </w:p>
    <w:p w14:paraId="2DA48013" w14:textId="77777777" w:rsidR="002D2980" w:rsidRPr="0053532A" w:rsidRDefault="002D2980" w:rsidP="009E2288">
      <w:pPr>
        <w:spacing w:line="240" w:lineRule="auto"/>
        <w:rPr>
          <w:rFonts w:ascii="Arial" w:hAnsi="Arial" w:cs="Arial"/>
          <w:sz w:val="18"/>
          <w:szCs w:val="18"/>
        </w:rPr>
      </w:pPr>
      <w:r w:rsidRPr="0053532A">
        <w:rPr>
          <w:rFonts w:ascii="Arial" w:hAnsi="Arial" w:cs="Arial"/>
          <w:sz w:val="18"/>
          <w:szCs w:val="18"/>
        </w:rPr>
        <w:t xml:space="preserve">Avec une solide expertise dans l’automatisation et </w:t>
      </w:r>
      <w:proofErr w:type="gramStart"/>
      <w:r w:rsidRPr="0053532A">
        <w:rPr>
          <w:rFonts w:ascii="Arial" w:hAnsi="Arial" w:cs="Arial"/>
          <w:sz w:val="18"/>
          <w:szCs w:val="18"/>
        </w:rPr>
        <w:t>la</w:t>
      </w:r>
      <w:proofErr w:type="gramEnd"/>
      <w:r w:rsidRPr="0053532A">
        <w:rPr>
          <w:rFonts w:ascii="Arial" w:hAnsi="Arial" w:cs="Arial"/>
          <w:sz w:val="18"/>
          <w:szCs w:val="18"/>
        </w:rPr>
        <w:t xml:space="preserve"> digitalisation/industrie 4.0, le groupe Dürr fait partie des leaders internationaux dans la conception et la réalisation de machines et d’installations. Grâce à ses produits, systèmes et services, les processus de production gagnent grandement en efficacité tout en économisant les ressources. Le groupe Dürr fournit principalement l'industrie automobile, les fabricants de meubles et de maisons en bois ainsi que les secteurs de la chimie, de la pharmacie, des appareils médicaux de l'électrotechnique et de la fabrication de batterie. En 2023, le groupe a réalisé un chiffre d’affaires de 4,6 Milliards d’Euros. </w:t>
      </w:r>
      <w:r w:rsidRPr="0053532A">
        <w:rPr>
          <w:rFonts w:ascii="Arial" w:hAnsi="Arial" w:cs="Arial"/>
          <w:sz w:val="18"/>
          <w:szCs w:val="18"/>
        </w:rPr>
        <w:lastRenderedPageBreak/>
        <w:t>Présent dans 33 pays, le groupe compte 20 500 salariés répartis sur 141 sites et opère sur le marché avec cinq divisions :</w:t>
      </w:r>
    </w:p>
    <w:p w14:paraId="1AD22029" w14:textId="77777777" w:rsidR="002D2980" w:rsidRPr="0053532A" w:rsidRDefault="002D2980" w:rsidP="009E2288">
      <w:pPr>
        <w:pStyle w:val="Paragraphedeliste"/>
        <w:numPr>
          <w:ilvl w:val="0"/>
          <w:numId w:val="18"/>
        </w:numPr>
        <w:tabs>
          <w:tab w:val="clear" w:pos="3572"/>
        </w:tabs>
        <w:spacing w:line="240" w:lineRule="auto"/>
        <w:jc w:val="both"/>
        <w:rPr>
          <w:rFonts w:ascii="Arial" w:hAnsi="Arial" w:cs="Arial"/>
          <w:strike/>
          <w:sz w:val="18"/>
          <w:szCs w:val="18"/>
        </w:rPr>
      </w:pPr>
      <w:r w:rsidRPr="0053532A">
        <w:rPr>
          <w:rFonts w:ascii="Arial" w:hAnsi="Arial" w:cs="Arial"/>
          <w:b/>
          <w:bCs/>
          <w:sz w:val="18"/>
          <w:szCs w:val="18"/>
        </w:rPr>
        <w:t xml:space="preserve">Paint and Final </w:t>
      </w:r>
      <w:proofErr w:type="spellStart"/>
      <w:r w:rsidRPr="0053532A">
        <w:rPr>
          <w:rFonts w:ascii="Arial" w:hAnsi="Arial" w:cs="Arial"/>
          <w:b/>
          <w:bCs/>
          <w:sz w:val="18"/>
          <w:szCs w:val="18"/>
        </w:rPr>
        <w:t>Assembly</w:t>
      </w:r>
      <w:proofErr w:type="spellEnd"/>
      <w:r w:rsidRPr="0053532A">
        <w:rPr>
          <w:rFonts w:ascii="Arial" w:hAnsi="Arial" w:cs="Arial"/>
          <w:b/>
          <w:bCs/>
          <w:sz w:val="18"/>
          <w:szCs w:val="18"/>
        </w:rPr>
        <w:t xml:space="preserve"> </w:t>
      </w:r>
      <w:proofErr w:type="spellStart"/>
      <w:proofErr w:type="gramStart"/>
      <w:r w:rsidRPr="0053532A">
        <w:rPr>
          <w:rFonts w:ascii="Arial" w:hAnsi="Arial" w:cs="Arial"/>
          <w:b/>
          <w:bCs/>
          <w:sz w:val="18"/>
          <w:szCs w:val="18"/>
        </w:rPr>
        <w:t>Systems</w:t>
      </w:r>
      <w:proofErr w:type="spellEnd"/>
      <w:r w:rsidRPr="0053532A">
        <w:rPr>
          <w:rFonts w:ascii="Arial" w:hAnsi="Arial" w:cs="Arial"/>
          <w:b/>
          <w:bCs/>
          <w:sz w:val="18"/>
          <w:szCs w:val="18"/>
        </w:rPr>
        <w:t>:</w:t>
      </w:r>
      <w:proofErr w:type="gramEnd"/>
      <w:r w:rsidRPr="0053532A">
        <w:rPr>
          <w:rFonts w:ascii="Arial" w:hAnsi="Arial" w:cs="Arial"/>
          <w:sz w:val="18"/>
          <w:szCs w:val="18"/>
        </w:rPr>
        <w:t xml:space="preserve"> Ateliers de peinture et </w:t>
      </w:r>
      <w:r w:rsidRPr="0053532A">
        <w:rPr>
          <w:rFonts w:ascii="Arial" w:hAnsi="Arial" w:cs="Arial"/>
          <w:sz w:val="18"/>
          <w:szCs w:val="18"/>
          <w:lang w:eastAsia="de-DE"/>
        </w:rPr>
        <w:t>technologie d’assemblage</w:t>
      </w:r>
      <w:r w:rsidRPr="0053532A">
        <w:rPr>
          <w:rFonts w:ascii="Arial" w:hAnsi="Arial" w:cs="Arial"/>
          <w:sz w:val="18"/>
          <w:szCs w:val="18"/>
        </w:rPr>
        <w:t>, de test et de remplissage de fluides pour l’industrie automobile</w:t>
      </w:r>
    </w:p>
    <w:p w14:paraId="0A2894C6" w14:textId="77777777" w:rsidR="002D2980" w:rsidRPr="0053532A" w:rsidRDefault="002D2980" w:rsidP="009E2288">
      <w:pPr>
        <w:pStyle w:val="Paragraphedeliste"/>
        <w:numPr>
          <w:ilvl w:val="0"/>
          <w:numId w:val="18"/>
        </w:numPr>
        <w:tabs>
          <w:tab w:val="clear" w:pos="3572"/>
        </w:tabs>
        <w:spacing w:line="240" w:lineRule="auto"/>
        <w:jc w:val="both"/>
        <w:rPr>
          <w:rFonts w:ascii="Arial" w:hAnsi="Arial" w:cs="Arial"/>
          <w:sz w:val="18"/>
          <w:szCs w:val="18"/>
        </w:rPr>
      </w:pPr>
      <w:r w:rsidRPr="0053532A">
        <w:rPr>
          <w:rFonts w:ascii="Arial" w:hAnsi="Arial" w:cs="Arial"/>
          <w:b/>
          <w:bCs/>
          <w:sz w:val="18"/>
          <w:szCs w:val="18"/>
        </w:rPr>
        <w:t xml:space="preserve">Application </w:t>
      </w:r>
      <w:proofErr w:type="spellStart"/>
      <w:proofErr w:type="gramStart"/>
      <w:r w:rsidRPr="0053532A">
        <w:rPr>
          <w:rFonts w:ascii="Arial" w:hAnsi="Arial" w:cs="Arial"/>
          <w:b/>
          <w:bCs/>
          <w:sz w:val="18"/>
          <w:szCs w:val="18"/>
        </w:rPr>
        <w:t>Technology</w:t>
      </w:r>
      <w:proofErr w:type="spellEnd"/>
      <w:r w:rsidRPr="0053532A">
        <w:rPr>
          <w:rFonts w:ascii="Arial" w:hAnsi="Arial" w:cs="Arial"/>
          <w:b/>
          <w:bCs/>
          <w:sz w:val="18"/>
          <w:szCs w:val="18"/>
        </w:rPr>
        <w:t>:</w:t>
      </w:r>
      <w:proofErr w:type="gramEnd"/>
      <w:r w:rsidRPr="0053532A">
        <w:rPr>
          <w:rFonts w:ascii="Arial" w:hAnsi="Arial" w:cs="Arial"/>
          <w:b/>
          <w:bCs/>
          <w:sz w:val="18"/>
          <w:szCs w:val="18"/>
        </w:rPr>
        <w:t xml:space="preserve"> </w:t>
      </w:r>
      <w:r w:rsidRPr="0053532A">
        <w:rPr>
          <w:rFonts w:ascii="Arial" w:hAnsi="Arial" w:cs="Arial"/>
          <w:sz w:val="18"/>
          <w:szCs w:val="18"/>
        </w:rPr>
        <w:t xml:space="preserve">Technologies robotiques pour l’application automatique de peintures ainsi que de produits d’étanchéité ou d‘adhésifs </w:t>
      </w:r>
    </w:p>
    <w:p w14:paraId="51E0152B" w14:textId="77777777" w:rsidR="002D2980" w:rsidRPr="0053532A" w:rsidRDefault="002D2980" w:rsidP="009E2288">
      <w:pPr>
        <w:pStyle w:val="Paragraphedeliste"/>
        <w:numPr>
          <w:ilvl w:val="0"/>
          <w:numId w:val="18"/>
        </w:numPr>
        <w:tabs>
          <w:tab w:val="clear" w:pos="3572"/>
        </w:tabs>
        <w:autoSpaceDE w:val="0"/>
        <w:autoSpaceDN w:val="0"/>
        <w:spacing w:before="40" w:after="40" w:line="240" w:lineRule="auto"/>
        <w:rPr>
          <w:rFonts w:ascii="Arial" w:hAnsi="Arial" w:cs="Arial"/>
          <w:sz w:val="18"/>
          <w:szCs w:val="18"/>
          <w:lang w:eastAsia="de-DE"/>
        </w:rPr>
      </w:pPr>
      <w:r w:rsidRPr="0053532A">
        <w:rPr>
          <w:rFonts w:ascii="Arial" w:hAnsi="Arial" w:cs="Arial"/>
          <w:b/>
          <w:bCs/>
          <w:sz w:val="18"/>
          <w:szCs w:val="18"/>
        </w:rPr>
        <w:t xml:space="preserve">Clean </w:t>
      </w:r>
      <w:proofErr w:type="spellStart"/>
      <w:r w:rsidRPr="0053532A">
        <w:rPr>
          <w:rFonts w:ascii="Arial" w:hAnsi="Arial" w:cs="Arial"/>
          <w:b/>
          <w:bCs/>
          <w:sz w:val="18"/>
          <w:szCs w:val="18"/>
        </w:rPr>
        <w:t>Technology</w:t>
      </w:r>
      <w:proofErr w:type="spellEnd"/>
      <w:r w:rsidRPr="0053532A">
        <w:rPr>
          <w:rFonts w:ascii="Arial" w:hAnsi="Arial" w:cs="Arial"/>
          <w:b/>
          <w:bCs/>
          <w:sz w:val="18"/>
          <w:szCs w:val="18"/>
        </w:rPr>
        <w:t xml:space="preserve"> </w:t>
      </w:r>
      <w:proofErr w:type="spellStart"/>
      <w:proofErr w:type="gramStart"/>
      <w:r w:rsidRPr="0053532A">
        <w:rPr>
          <w:rFonts w:ascii="Arial" w:hAnsi="Arial" w:cs="Arial"/>
          <w:b/>
          <w:bCs/>
          <w:sz w:val="18"/>
          <w:szCs w:val="18"/>
        </w:rPr>
        <w:t>Systems</w:t>
      </w:r>
      <w:proofErr w:type="spellEnd"/>
      <w:r w:rsidRPr="0053532A">
        <w:rPr>
          <w:rFonts w:ascii="Arial" w:hAnsi="Arial" w:cs="Arial"/>
          <w:sz w:val="18"/>
          <w:szCs w:val="18"/>
        </w:rPr>
        <w:t>:</w:t>
      </w:r>
      <w:proofErr w:type="gramEnd"/>
      <w:r w:rsidRPr="0053532A">
        <w:rPr>
          <w:rFonts w:ascii="Arial" w:hAnsi="Arial" w:cs="Arial"/>
          <w:sz w:val="18"/>
          <w:szCs w:val="18"/>
        </w:rPr>
        <w:t xml:space="preserve"> </w:t>
      </w:r>
      <w:r w:rsidRPr="0053532A">
        <w:rPr>
          <w:rFonts w:ascii="Arial" w:hAnsi="Arial" w:cs="Arial"/>
          <w:strike/>
          <w:sz w:val="18"/>
          <w:szCs w:val="18"/>
        </w:rPr>
        <w:t>I</w:t>
      </w:r>
      <w:r w:rsidRPr="0053532A">
        <w:rPr>
          <w:rFonts w:ascii="Arial" w:hAnsi="Arial" w:cs="Arial"/>
          <w:sz w:val="18"/>
          <w:szCs w:val="18"/>
        </w:rPr>
        <w:t>nstallations pour le traitement des effluents gazeux, équipements pour dépôt de revêtements sur batterie lithium-ion et systèmes antibruit</w:t>
      </w:r>
    </w:p>
    <w:p w14:paraId="1C98F707" w14:textId="77777777" w:rsidR="002D2980" w:rsidRPr="0053532A" w:rsidRDefault="002D2980" w:rsidP="009E2288">
      <w:pPr>
        <w:pStyle w:val="Paragraphedeliste"/>
        <w:numPr>
          <w:ilvl w:val="0"/>
          <w:numId w:val="18"/>
        </w:numPr>
        <w:tabs>
          <w:tab w:val="clear" w:pos="3572"/>
        </w:tabs>
        <w:spacing w:line="240" w:lineRule="auto"/>
        <w:ind w:right="27"/>
        <w:jc w:val="both"/>
        <w:rPr>
          <w:rFonts w:ascii="Arial" w:hAnsi="Arial" w:cs="Arial"/>
          <w:b/>
          <w:bCs/>
          <w:sz w:val="18"/>
          <w:szCs w:val="18"/>
        </w:rPr>
      </w:pPr>
      <w:proofErr w:type="spellStart"/>
      <w:r w:rsidRPr="0053532A">
        <w:rPr>
          <w:rFonts w:ascii="Arial" w:hAnsi="Arial" w:cs="Arial"/>
          <w:b/>
          <w:bCs/>
          <w:sz w:val="18"/>
          <w:szCs w:val="18"/>
        </w:rPr>
        <w:t>Industrial</w:t>
      </w:r>
      <w:proofErr w:type="spellEnd"/>
      <w:r w:rsidRPr="0053532A">
        <w:rPr>
          <w:rFonts w:ascii="Arial" w:hAnsi="Arial" w:cs="Arial"/>
          <w:b/>
          <w:bCs/>
          <w:sz w:val="18"/>
          <w:szCs w:val="18"/>
        </w:rPr>
        <w:t xml:space="preserve"> Automation </w:t>
      </w:r>
      <w:proofErr w:type="spellStart"/>
      <w:proofErr w:type="gramStart"/>
      <w:r w:rsidRPr="0053532A">
        <w:rPr>
          <w:rFonts w:ascii="Arial" w:hAnsi="Arial" w:cs="Arial"/>
          <w:b/>
          <w:bCs/>
          <w:sz w:val="18"/>
          <w:szCs w:val="18"/>
        </w:rPr>
        <w:t>Systems</w:t>
      </w:r>
      <w:proofErr w:type="spellEnd"/>
      <w:r w:rsidRPr="0053532A">
        <w:rPr>
          <w:rFonts w:ascii="Arial" w:hAnsi="Arial" w:cs="Arial"/>
          <w:b/>
          <w:bCs/>
          <w:sz w:val="18"/>
          <w:szCs w:val="18"/>
        </w:rPr>
        <w:t>:</w:t>
      </w:r>
      <w:proofErr w:type="gramEnd"/>
      <w:r w:rsidRPr="0053532A">
        <w:rPr>
          <w:rFonts w:ascii="Arial" w:hAnsi="Arial" w:cs="Arial"/>
          <w:b/>
          <w:bCs/>
          <w:sz w:val="18"/>
          <w:szCs w:val="18"/>
        </w:rPr>
        <w:t xml:space="preserve"> </w:t>
      </w:r>
      <w:r w:rsidRPr="0053532A">
        <w:rPr>
          <w:rFonts w:ascii="Arial" w:hAnsi="Arial" w:cs="Arial"/>
          <w:sz w:val="18"/>
          <w:szCs w:val="18"/>
        </w:rPr>
        <w:t>systèmes d’assemblage et de test pour composants automobiles, équipements médicaux, et biens de consommation ainsi que les technologies de l’équilibrage</w:t>
      </w:r>
    </w:p>
    <w:p w14:paraId="33498A4E" w14:textId="77777777" w:rsidR="002D2980" w:rsidRPr="0053532A" w:rsidRDefault="002D2980" w:rsidP="009E2288">
      <w:pPr>
        <w:pStyle w:val="Paragraphedeliste"/>
        <w:numPr>
          <w:ilvl w:val="0"/>
          <w:numId w:val="18"/>
        </w:numPr>
        <w:tabs>
          <w:tab w:val="clear" w:pos="3572"/>
        </w:tabs>
        <w:spacing w:line="240" w:lineRule="auto"/>
        <w:ind w:right="27"/>
        <w:jc w:val="both"/>
        <w:rPr>
          <w:rFonts w:ascii="Arial" w:hAnsi="Arial" w:cs="Arial"/>
          <w:b/>
          <w:bCs/>
          <w:sz w:val="18"/>
          <w:szCs w:val="18"/>
        </w:rPr>
      </w:pPr>
      <w:proofErr w:type="spellStart"/>
      <w:r w:rsidRPr="0053532A">
        <w:rPr>
          <w:rFonts w:ascii="Arial" w:hAnsi="Arial" w:cs="Arial"/>
          <w:b/>
          <w:bCs/>
          <w:sz w:val="18"/>
          <w:szCs w:val="18"/>
        </w:rPr>
        <w:t>Woodworking</w:t>
      </w:r>
      <w:proofErr w:type="spellEnd"/>
      <w:r w:rsidRPr="0053532A">
        <w:rPr>
          <w:rFonts w:ascii="Arial" w:hAnsi="Arial" w:cs="Arial"/>
          <w:b/>
          <w:bCs/>
          <w:sz w:val="18"/>
          <w:szCs w:val="18"/>
        </w:rPr>
        <w:t xml:space="preserve"> </w:t>
      </w:r>
      <w:proofErr w:type="spellStart"/>
      <w:r w:rsidRPr="0053532A">
        <w:rPr>
          <w:rFonts w:ascii="Arial" w:hAnsi="Arial" w:cs="Arial"/>
          <w:b/>
          <w:bCs/>
          <w:sz w:val="18"/>
          <w:szCs w:val="18"/>
        </w:rPr>
        <w:t>Machinery</w:t>
      </w:r>
      <w:proofErr w:type="spellEnd"/>
      <w:r w:rsidRPr="0053532A">
        <w:rPr>
          <w:rFonts w:ascii="Arial" w:hAnsi="Arial" w:cs="Arial"/>
          <w:b/>
          <w:bCs/>
          <w:sz w:val="18"/>
          <w:szCs w:val="18"/>
        </w:rPr>
        <w:t xml:space="preserve"> and </w:t>
      </w:r>
      <w:proofErr w:type="spellStart"/>
      <w:proofErr w:type="gramStart"/>
      <w:r w:rsidRPr="0053532A">
        <w:rPr>
          <w:rFonts w:ascii="Arial" w:hAnsi="Arial" w:cs="Arial"/>
          <w:b/>
          <w:bCs/>
          <w:sz w:val="18"/>
          <w:szCs w:val="18"/>
        </w:rPr>
        <w:t>Systems</w:t>
      </w:r>
      <w:proofErr w:type="spellEnd"/>
      <w:r w:rsidRPr="0053532A">
        <w:rPr>
          <w:rFonts w:ascii="Arial" w:hAnsi="Arial" w:cs="Arial"/>
          <w:b/>
          <w:bCs/>
          <w:sz w:val="18"/>
          <w:szCs w:val="18"/>
        </w:rPr>
        <w:t>:</w:t>
      </w:r>
      <w:proofErr w:type="gramEnd"/>
      <w:r w:rsidRPr="0053532A">
        <w:rPr>
          <w:rFonts w:ascii="Arial" w:hAnsi="Arial" w:cs="Arial"/>
          <w:sz w:val="18"/>
          <w:szCs w:val="18"/>
        </w:rPr>
        <w:t xml:space="preserve"> Machines et systèmes pour l’industrie de transformation du bois</w:t>
      </w:r>
    </w:p>
    <w:p w14:paraId="530A7F1A" w14:textId="77777777" w:rsidR="002D2980" w:rsidRPr="00695C76" w:rsidRDefault="002D2980" w:rsidP="00B452C5">
      <w:pPr>
        <w:pStyle w:val="paragraph"/>
        <w:shd w:val="clear" w:color="auto" w:fill="FFFFFF"/>
        <w:spacing w:before="0" w:beforeAutospacing="0" w:after="0" w:afterAutospacing="0"/>
        <w:textAlignment w:val="baseline"/>
        <w:rPr>
          <w:rFonts w:ascii="Segoe UI" w:hAnsi="Segoe UI" w:cs="Segoe UI"/>
          <w:sz w:val="18"/>
          <w:szCs w:val="18"/>
        </w:rPr>
      </w:pPr>
    </w:p>
    <w:p w14:paraId="1EF84599" w14:textId="77777777" w:rsidR="00784D9F" w:rsidRDefault="00784D9F" w:rsidP="00784D9F">
      <w:pPr>
        <w:pStyle w:val="Flietext"/>
        <w:spacing w:line="360" w:lineRule="auto"/>
        <w:rPr>
          <w:rStyle w:val="Fettung"/>
          <w:b w:val="0"/>
          <w:bCs/>
          <w:color w:val="auto"/>
        </w:rPr>
      </w:pPr>
    </w:p>
    <w:p w14:paraId="2748CBA7" w14:textId="77777777" w:rsidR="00426773" w:rsidRDefault="00426773" w:rsidP="00784D9F">
      <w:pPr>
        <w:pStyle w:val="Flietext"/>
        <w:spacing w:line="360" w:lineRule="auto"/>
        <w:rPr>
          <w:rStyle w:val="Fettung"/>
          <w:b w:val="0"/>
          <w:bCs/>
          <w:color w:val="auto"/>
        </w:rPr>
      </w:pPr>
    </w:p>
    <w:p w14:paraId="1CE80CB5" w14:textId="77777777" w:rsidR="00426773" w:rsidRPr="001C57BC" w:rsidRDefault="00426773" w:rsidP="00426773">
      <w:pPr>
        <w:pStyle w:val="paragraph"/>
        <w:spacing w:before="0" w:beforeAutospacing="0" w:after="0" w:afterAutospacing="0"/>
        <w:jc w:val="both"/>
        <w:textAlignment w:val="baseline"/>
        <w:rPr>
          <w:rStyle w:val="eop"/>
          <w:rFonts w:ascii="Arial" w:hAnsi="Arial" w:cs="Arial"/>
          <w:sz w:val="19"/>
          <w:szCs w:val="19"/>
          <w:lang w:val="en-US"/>
        </w:rPr>
      </w:pPr>
      <w:r w:rsidRPr="001C57BC">
        <w:rPr>
          <w:rStyle w:val="normaltextrun"/>
          <w:rFonts w:ascii="Arial" w:hAnsi="Arial" w:cs="Arial"/>
          <w:b/>
          <w:bCs/>
          <w:color w:val="000000"/>
          <w:sz w:val="19"/>
          <w:szCs w:val="19"/>
          <w:lang w:val="en-US"/>
        </w:rPr>
        <w:t>Contact</w:t>
      </w:r>
      <w:r w:rsidRPr="001C57BC">
        <w:rPr>
          <w:rStyle w:val="eop"/>
          <w:rFonts w:ascii="Arial" w:hAnsi="Arial" w:cs="Arial"/>
          <w:sz w:val="19"/>
          <w:szCs w:val="19"/>
          <w:lang w:val="en-US"/>
        </w:rPr>
        <w:t> </w:t>
      </w:r>
    </w:p>
    <w:p w14:paraId="0D3C34B4" w14:textId="77777777" w:rsidR="00426773" w:rsidRPr="001C57BC" w:rsidRDefault="00426773" w:rsidP="00426773">
      <w:pPr>
        <w:pStyle w:val="paragraph"/>
        <w:spacing w:before="0" w:beforeAutospacing="0" w:after="0" w:afterAutospacing="0"/>
        <w:jc w:val="both"/>
        <w:textAlignment w:val="baseline"/>
        <w:rPr>
          <w:rFonts w:ascii="Segoe UI" w:hAnsi="Segoe UI" w:cs="Segoe UI"/>
          <w:color w:val="000000"/>
          <w:sz w:val="18"/>
          <w:szCs w:val="18"/>
          <w:lang w:val="en-US"/>
        </w:rPr>
      </w:pPr>
    </w:p>
    <w:p w14:paraId="59BE92AA" w14:textId="77777777" w:rsidR="00426773" w:rsidRPr="001C57BC" w:rsidRDefault="00426773" w:rsidP="00426773">
      <w:pPr>
        <w:pStyle w:val="paragraph"/>
        <w:spacing w:before="0" w:beforeAutospacing="0" w:after="0" w:afterAutospacing="0"/>
        <w:jc w:val="both"/>
        <w:textAlignment w:val="baseline"/>
        <w:rPr>
          <w:rFonts w:ascii="Segoe UI" w:hAnsi="Segoe UI" w:cs="Segoe UI"/>
          <w:color w:val="000000"/>
          <w:sz w:val="18"/>
          <w:szCs w:val="18"/>
          <w:lang w:val="en-US"/>
        </w:rPr>
      </w:pPr>
      <w:r w:rsidRPr="001C57BC">
        <w:rPr>
          <w:rStyle w:val="normaltextrun"/>
          <w:rFonts w:ascii="Arial" w:hAnsi="Arial" w:cs="Arial"/>
          <w:sz w:val="19"/>
          <w:szCs w:val="19"/>
          <w:lang w:val="en-US"/>
        </w:rPr>
        <w:t>Dürr Systems France</w:t>
      </w:r>
      <w:r w:rsidRPr="001C57BC">
        <w:rPr>
          <w:rStyle w:val="eop"/>
          <w:rFonts w:ascii="Arial" w:hAnsi="Arial" w:cs="Arial"/>
          <w:sz w:val="19"/>
          <w:szCs w:val="19"/>
          <w:lang w:val="en-US"/>
        </w:rPr>
        <w:t> </w:t>
      </w:r>
    </w:p>
    <w:p w14:paraId="7F0D6337" w14:textId="77777777" w:rsidR="00426773" w:rsidRPr="001D3FF6" w:rsidRDefault="00426773" w:rsidP="00426773">
      <w:pPr>
        <w:pStyle w:val="paragraph"/>
        <w:spacing w:before="0" w:beforeAutospacing="0" w:after="0" w:afterAutospacing="0"/>
        <w:jc w:val="both"/>
        <w:textAlignment w:val="baseline"/>
        <w:rPr>
          <w:rFonts w:ascii="Segoe UI" w:hAnsi="Segoe UI" w:cs="Segoe UI"/>
          <w:sz w:val="18"/>
          <w:szCs w:val="18"/>
          <w:lang w:val="en-US"/>
        </w:rPr>
      </w:pPr>
      <w:r w:rsidRPr="001D3FF6">
        <w:rPr>
          <w:rStyle w:val="eop"/>
          <w:rFonts w:ascii="Arial" w:hAnsi="Arial" w:cs="Arial"/>
          <w:sz w:val="19"/>
          <w:szCs w:val="19"/>
          <w:lang w:val="en-US"/>
        </w:rPr>
        <w:t>Eric Poussin</w:t>
      </w:r>
    </w:p>
    <w:p w14:paraId="3FA41E8E" w14:textId="77777777" w:rsidR="00426773" w:rsidRPr="001D3FF6" w:rsidRDefault="00426773" w:rsidP="00426773">
      <w:pPr>
        <w:pStyle w:val="paragraph"/>
        <w:spacing w:before="0" w:beforeAutospacing="0" w:after="0" w:afterAutospacing="0"/>
        <w:jc w:val="both"/>
        <w:textAlignment w:val="baseline"/>
        <w:rPr>
          <w:rFonts w:ascii="Segoe UI" w:hAnsi="Segoe UI" w:cs="Segoe UI"/>
          <w:sz w:val="18"/>
          <w:szCs w:val="18"/>
          <w:lang w:val="en-US"/>
        </w:rPr>
      </w:pPr>
      <w:r w:rsidRPr="001D3FF6">
        <w:rPr>
          <w:rStyle w:val="normaltextrun"/>
          <w:rFonts w:ascii="Arial" w:hAnsi="Arial" w:cs="Arial"/>
          <w:sz w:val="19"/>
          <w:szCs w:val="19"/>
          <w:lang w:val="en-US"/>
        </w:rPr>
        <w:t>Director APT Sales and Marketing</w:t>
      </w:r>
      <w:r w:rsidRPr="001D3FF6">
        <w:rPr>
          <w:rStyle w:val="eop"/>
          <w:rFonts w:ascii="Arial" w:hAnsi="Arial" w:cs="Arial"/>
          <w:sz w:val="19"/>
          <w:szCs w:val="19"/>
          <w:lang w:val="en-US"/>
        </w:rPr>
        <w:t> </w:t>
      </w:r>
    </w:p>
    <w:p w14:paraId="163504E1" w14:textId="77777777" w:rsidR="00426773" w:rsidRPr="001D3FF6" w:rsidRDefault="00426773" w:rsidP="00426773">
      <w:pPr>
        <w:pStyle w:val="paragraph"/>
        <w:spacing w:before="0" w:beforeAutospacing="0" w:after="0" w:afterAutospacing="0"/>
        <w:jc w:val="both"/>
        <w:textAlignment w:val="baseline"/>
        <w:rPr>
          <w:rFonts w:ascii="Segoe UI" w:hAnsi="Segoe UI" w:cs="Segoe UI"/>
          <w:sz w:val="18"/>
          <w:szCs w:val="18"/>
          <w:lang w:val="en-GB"/>
        </w:rPr>
      </w:pPr>
      <w:r w:rsidRPr="001D3FF6">
        <w:rPr>
          <w:rStyle w:val="normaltextrun"/>
          <w:rFonts w:ascii="Arial" w:hAnsi="Arial" w:cs="Arial"/>
          <w:sz w:val="19"/>
          <w:szCs w:val="19"/>
          <w:lang w:val="en-GB"/>
        </w:rPr>
        <w:t xml:space="preserve">Phone: +33 (0) 6 83 84 33 </w:t>
      </w:r>
      <w:r w:rsidRPr="001D3FF6">
        <w:rPr>
          <w:rStyle w:val="eop"/>
          <w:rFonts w:ascii="Arial" w:hAnsi="Arial" w:cs="Arial"/>
          <w:sz w:val="19"/>
          <w:szCs w:val="19"/>
          <w:lang w:val="en-GB"/>
        </w:rPr>
        <w:t>71</w:t>
      </w:r>
    </w:p>
    <w:p w14:paraId="0B08F6AC" w14:textId="77777777" w:rsidR="00426773" w:rsidRPr="001D3FF6" w:rsidRDefault="00426773" w:rsidP="00426773">
      <w:pPr>
        <w:pStyle w:val="paragraph"/>
        <w:spacing w:before="0" w:beforeAutospacing="0" w:after="0" w:afterAutospacing="0"/>
        <w:jc w:val="both"/>
        <w:textAlignment w:val="baseline"/>
        <w:rPr>
          <w:rFonts w:ascii="Segoe UI" w:hAnsi="Segoe UI" w:cs="Segoe UI"/>
          <w:sz w:val="18"/>
          <w:szCs w:val="18"/>
          <w:lang w:val="en-GB"/>
        </w:rPr>
      </w:pPr>
      <w:r w:rsidRPr="001D3FF6">
        <w:rPr>
          <w:rStyle w:val="normaltextrun"/>
          <w:rFonts w:ascii="Arial" w:hAnsi="Arial" w:cs="Arial"/>
          <w:sz w:val="19"/>
          <w:szCs w:val="19"/>
          <w:lang w:val="en-GB"/>
        </w:rPr>
        <w:t>E-mail:</w:t>
      </w:r>
      <w:r w:rsidRPr="001D3FF6">
        <w:rPr>
          <w:rStyle w:val="eop"/>
          <w:rFonts w:ascii="Arial" w:hAnsi="Arial" w:cs="Arial"/>
          <w:sz w:val="19"/>
          <w:szCs w:val="19"/>
          <w:lang w:val="en-GB"/>
        </w:rPr>
        <w:t> eric.poussin@durr.com</w:t>
      </w:r>
    </w:p>
    <w:p w14:paraId="71EBCA2C" w14:textId="77777777" w:rsidR="00426773" w:rsidRPr="001D3FF6" w:rsidRDefault="00D45961" w:rsidP="00426773">
      <w:pPr>
        <w:pStyle w:val="paragraph"/>
        <w:spacing w:before="0" w:beforeAutospacing="0" w:after="0" w:afterAutospacing="0"/>
        <w:ind w:right="15"/>
        <w:jc w:val="both"/>
        <w:textAlignment w:val="baseline"/>
        <w:rPr>
          <w:rFonts w:ascii="Segoe UI" w:hAnsi="Segoe UI" w:cs="Segoe UI"/>
          <w:sz w:val="18"/>
          <w:szCs w:val="18"/>
        </w:rPr>
      </w:pPr>
      <w:hyperlink r:id="rId14" w:tgtFrame="_blank" w:history="1">
        <w:r w:rsidR="00426773" w:rsidRPr="001D3FF6">
          <w:rPr>
            <w:rStyle w:val="normaltextrun"/>
            <w:rFonts w:ascii="Arial" w:hAnsi="Arial" w:cs="Arial"/>
            <w:sz w:val="19"/>
            <w:szCs w:val="19"/>
            <w:u w:val="single"/>
          </w:rPr>
          <w:t>www.durr.com</w:t>
        </w:r>
      </w:hyperlink>
      <w:r w:rsidR="00426773" w:rsidRPr="001D3FF6">
        <w:rPr>
          <w:rStyle w:val="eop"/>
          <w:rFonts w:ascii="Arial" w:hAnsi="Arial" w:cs="Arial"/>
          <w:sz w:val="19"/>
          <w:szCs w:val="19"/>
        </w:rPr>
        <w:t> </w:t>
      </w:r>
    </w:p>
    <w:p w14:paraId="7DB7E1D5" w14:textId="77777777" w:rsidR="00426773" w:rsidRDefault="00426773" w:rsidP="00426773">
      <w:pPr>
        <w:pStyle w:val="paragraph"/>
        <w:spacing w:before="0" w:beforeAutospacing="0" w:after="0" w:afterAutospacing="0"/>
        <w:jc w:val="both"/>
        <w:textAlignment w:val="baseline"/>
        <w:rPr>
          <w:rFonts w:ascii="Segoe UI" w:hAnsi="Segoe UI" w:cs="Segoe UI"/>
          <w:color w:val="000000"/>
          <w:sz w:val="18"/>
          <w:szCs w:val="18"/>
        </w:rPr>
      </w:pPr>
      <w:r>
        <w:rPr>
          <w:rStyle w:val="eop"/>
          <w:rFonts w:ascii="Arial" w:hAnsi="Arial" w:cs="Arial"/>
          <w:sz w:val="22"/>
          <w:szCs w:val="22"/>
        </w:rPr>
        <w:t> </w:t>
      </w:r>
    </w:p>
    <w:bookmarkEnd w:id="0"/>
    <w:p w14:paraId="0DFDD3EE" w14:textId="77777777" w:rsidR="00426773" w:rsidRDefault="00426773" w:rsidP="00784D9F">
      <w:pPr>
        <w:pStyle w:val="Flietext"/>
        <w:spacing w:line="360" w:lineRule="auto"/>
        <w:rPr>
          <w:rStyle w:val="Fettung"/>
          <w:b w:val="0"/>
          <w:bCs/>
          <w:color w:val="auto"/>
        </w:rPr>
      </w:pPr>
    </w:p>
    <w:sectPr w:rsidR="00426773" w:rsidSect="00043DF1">
      <w:headerReference w:type="default" r:id="rId15"/>
      <w:footerReference w:type="even" r:id="rId16"/>
      <w:footerReference w:type="default" r:id="rId17"/>
      <w:headerReference w:type="first" r:id="rId18"/>
      <w:footerReference w:type="first" r:id="rId19"/>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89669C" w14:textId="77777777" w:rsidR="00A611C5" w:rsidRDefault="00A611C5" w:rsidP="00D9165E">
      <w:r>
        <w:separator/>
      </w:r>
    </w:p>
  </w:endnote>
  <w:endnote w:type="continuationSeparator" w:id="0">
    <w:p w14:paraId="4067CC00" w14:textId="77777777" w:rsidR="00A611C5" w:rsidRDefault="00A611C5" w:rsidP="00D9165E">
      <w:r>
        <w:continuationSeparator/>
      </w:r>
    </w:p>
  </w:endnote>
  <w:endnote w:type="continuationNotice" w:id="1">
    <w:p w14:paraId="3FF4F616" w14:textId="77777777" w:rsidR="00A611C5" w:rsidRDefault="00A611C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Textkörper CS)">
    <w:altName w:val="Times New Roman"/>
    <w:charset w:val="00"/>
    <w:family w:val="roman"/>
    <w:pitch w:val="default"/>
  </w:font>
  <w:font w:name="MS PGothic">
    <w:panose1 w:val="020B0600070205080204"/>
    <w:charset w:val="80"/>
    <w:family w:val="swiss"/>
    <w:pitch w:val="variable"/>
    <w:sig w:usb0="E00002FF" w:usb1="6AC7FDFB" w:usb2="08000012" w:usb3="00000000" w:csb0="0002009F" w:csb1="00000000"/>
  </w:font>
  <w:font w:name="Minion Pro">
    <w:altName w:val="Cambria"/>
    <w:panose1 w:val="02040503050306020203"/>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0B9C" w14:textId="731995A7" w:rsidR="00FA6669" w:rsidRDefault="00FA6669">
    <w:pPr>
      <w:pStyle w:val="Pieddepage"/>
    </w:pPr>
    <w:r>
      <mc:AlternateContent>
        <mc:Choice Requires="wps">
          <w:drawing>
            <wp:anchor distT="0" distB="0" distL="0" distR="0" simplePos="0" relativeHeight="251658245" behindDoc="0" locked="0" layoutInCell="1" allowOverlap="1" wp14:anchorId="378F1E48" wp14:editId="2F633E6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0A8AE4" w14:textId="1B7F35BB" w:rsidR="00FA6669" w:rsidRPr="00FA6669" w:rsidRDefault="00FA6669" w:rsidP="00FA6669">
                          <w:pPr>
                            <w:rPr>
                              <w:rFonts w:ascii="Calibri" w:eastAsia="Calibri" w:hAnsi="Calibri" w:cs="Calibri"/>
                              <w:noProof/>
                              <w:sz w:val="20"/>
                              <w:szCs w:val="20"/>
                            </w:rPr>
                          </w:pPr>
                          <w:r>
                            <w:rPr>
                              <w:rFonts w:ascii="Calibri" w:hAnsi="Calibri"/>
                              <w:sz w:val="20"/>
                            </w:rPr>
                            <w:t>Usage interne uniquement</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8F1E48"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5;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C0A8AE4" w14:textId="1B7F35BB" w:rsidR="00FA6669" w:rsidRPr="00FA6669" w:rsidRDefault="00FA6669" w:rsidP="00FA6669">
                    <w:pPr>
                      <w:rPr>
                        <w:rFonts w:ascii="Calibri" w:eastAsia="Calibri" w:hAnsi="Calibri" w:cs="Calibri"/>
                        <w:noProof/>
                        <w:sz w:val="20"/>
                        <w:szCs w:val="20"/>
                      </w:rPr>
                    </w:pPr>
                    <w:r>
                      <w:rPr>
                        <w:rFonts w:ascii="Calibri" w:hAnsi="Calibri"/>
                        <w:sz w:val="20"/>
                      </w:rPr>
                      <w:t>Usage interne uniquement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A6E5A" w14:textId="1198C9EE" w:rsidR="000F0E49" w:rsidRPr="0085432F" w:rsidRDefault="000F0E49" w:rsidP="005218C8">
    <w:pPr>
      <w:pStyle w:val="Pieddepage"/>
    </w:pPr>
    <w:r w:rsidRPr="006E5C09">
      <w:rPr>
        <w:color w:val="2B579A"/>
        <w:shd w:val="clear" w:color="auto" w:fill="E6E6E6"/>
      </w:rPr>
      <w:fldChar w:fldCharType="begin"/>
    </w:r>
    <w:r w:rsidRPr="006E5C09">
      <w:instrText xml:space="preserve"> IF  \* MERGEFORMAT </w:instrText>
    </w:r>
    <w:fldSimple w:instr="NUMPAGES  \* MERGEFORMAT">
      <w:r w:rsidR="00D45961">
        <w:instrText>6</w:instrText>
      </w:r>
    </w:fldSimple>
    <w:r w:rsidRPr="006E5C09">
      <w:instrText>&gt;"1" "</w:instrText>
    </w:r>
    <w:r w:rsidRPr="006E5C09">
      <w:rPr>
        <w:color w:val="2B579A"/>
        <w:shd w:val="clear" w:color="auto" w:fill="E6E6E6"/>
      </w:rPr>
      <w:fldChar w:fldCharType="begin"/>
    </w:r>
    <w:r w:rsidRPr="006E5C09">
      <w:instrText xml:space="preserve"> PAGE  \* MERGEFORMAT </w:instrText>
    </w:r>
    <w:r w:rsidRPr="006E5C09">
      <w:rPr>
        <w:color w:val="2B579A"/>
        <w:shd w:val="clear" w:color="auto" w:fill="E6E6E6"/>
      </w:rPr>
      <w:fldChar w:fldCharType="separate"/>
    </w:r>
    <w:r w:rsidR="00D45961">
      <w:instrText>4</w:instrText>
    </w:r>
    <w:r w:rsidRPr="006E5C09">
      <w:rPr>
        <w:color w:val="2B579A"/>
        <w:shd w:val="clear" w:color="auto" w:fill="E6E6E6"/>
      </w:rPr>
      <w:fldChar w:fldCharType="end"/>
    </w:r>
    <w:r w:rsidRPr="006E5C09">
      <w:instrText>/</w:instrText>
    </w:r>
    <w:fldSimple w:instr="NUMPAGES  \* MERGEFORMAT">
      <w:r w:rsidR="00D45961">
        <w:instrText>6</w:instrText>
      </w:r>
    </w:fldSimple>
    <w:r w:rsidRPr="006E5C09">
      <w:instrText>" "</w:instrText>
    </w:r>
    <w:r w:rsidRPr="006E5C09">
      <w:rPr>
        <w:color w:val="2B579A"/>
        <w:shd w:val="clear" w:color="auto" w:fill="E6E6E6"/>
      </w:rPr>
      <w:fldChar w:fldCharType="separate"/>
    </w:r>
    <w:r w:rsidR="00D45961">
      <w:t>4</w:t>
    </w:r>
    <w:r w:rsidR="00D45961" w:rsidRPr="006E5C09">
      <w:t>/</w:t>
    </w:r>
    <w:r w:rsidR="00D45961">
      <w:t>6</w:t>
    </w:r>
    <w:r w:rsidRPr="006E5C09">
      <w:rPr>
        <w:color w:val="2B579A"/>
        <w:shd w:val="clear" w:color="auto" w:fill="E6E6E6"/>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E2977D" w14:textId="3CC47AEE" w:rsidR="000F0E49" w:rsidRPr="005218C8" w:rsidRDefault="000F0E49" w:rsidP="005218C8">
    <w:pPr>
      <w:pStyle w:val="En-tte"/>
    </w:pPr>
    <w:r w:rsidRPr="005218C8">
      <w:rPr>
        <w:color w:val="2B579A"/>
        <w:shd w:val="clear" w:color="auto" w:fill="E6E6E6"/>
      </w:rPr>
      <w:fldChar w:fldCharType="begin"/>
    </w:r>
    <w:r w:rsidRPr="005218C8">
      <w:instrText xml:space="preserve"> IF  \* MERGEFORMAT </w:instrText>
    </w:r>
    <w:fldSimple w:instr="NUMPAGES  \* MERGEFORMAT">
      <w:r w:rsidR="00D45961">
        <w:instrText>6</w:instrText>
      </w:r>
    </w:fldSimple>
    <w:r w:rsidRPr="005218C8">
      <w:instrText>&gt;"1" "</w:instrText>
    </w:r>
    <w:r w:rsidRPr="005218C8">
      <w:rPr>
        <w:color w:val="2B579A"/>
        <w:shd w:val="clear" w:color="auto" w:fill="E6E6E6"/>
      </w:rPr>
      <w:fldChar w:fldCharType="begin"/>
    </w:r>
    <w:r w:rsidRPr="005218C8">
      <w:instrText xml:space="preserve"> PAGE  \* MERGEFORMAT </w:instrText>
    </w:r>
    <w:r w:rsidRPr="005218C8">
      <w:rPr>
        <w:color w:val="2B579A"/>
        <w:shd w:val="clear" w:color="auto" w:fill="E6E6E6"/>
      </w:rPr>
      <w:fldChar w:fldCharType="separate"/>
    </w:r>
    <w:r w:rsidR="00D45961">
      <w:instrText>1</w:instrText>
    </w:r>
    <w:r w:rsidRPr="005218C8">
      <w:rPr>
        <w:color w:val="2B579A"/>
        <w:shd w:val="clear" w:color="auto" w:fill="E6E6E6"/>
      </w:rPr>
      <w:fldChar w:fldCharType="end"/>
    </w:r>
    <w:r w:rsidRPr="005218C8">
      <w:instrText>/</w:instrText>
    </w:r>
    <w:fldSimple w:instr="NUMPAGES  \* MERGEFORMAT">
      <w:r w:rsidR="00D45961">
        <w:instrText>6</w:instrText>
      </w:r>
    </w:fldSimple>
    <w:r w:rsidRPr="005218C8">
      <w:instrText>" "</w:instrText>
    </w:r>
    <w:r w:rsidRPr="005218C8">
      <w:rPr>
        <w:color w:val="2B579A"/>
        <w:shd w:val="clear" w:color="auto" w:fill="E6E6E6"/>
      </w:rPr>
      <w:fldChar w:fldCharType="separate"/>
    </w:r>
    <w:r w:rsidR="00D45961">
      <w:t>1</w:t>
    </w:r>
    <w:r w:rsidR="00D45961" w:rsidRPr="005218C8">
      <w:t>/</w:t>
    </w:r>
    <w:r w:rsidR="00D45961">
      <w:t>6</w:t>
    </w:r>
    <w:r w:rsidRPr="005218C8">
      <w:rPr>
        <w:color w:val="2B579A"/>
        <w:shd w:val="clear" w:color="auto" w:fill="E6E6E6"/>
      </w:rPr>
      <w:fldChar w:fldCharType="end"/>
    </w:r>
    <w:r>
      <w:tab/>
      <w:t xml:space="preserve">Communiqué de presse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99350" w14:textId="77777777" w:rsidR="00A611C5" w:rsidRDefault="00A611C5" w:rsidP="00D9165E">
      <w:r>
        <w:separator/>
      </w:r>
    </w:p>
  </w:footnote>
  <w:footnote w:type="continuationSeparator" w:id="0">
    <w:p w14:paraId="3BC7A839" w14:textId="77777777" w:rsidR="00A611C5" w:rsidRDefault="00A611C5" w:rsidP="00D9165E">
      <w:r>
        <w:continuationSeparator/>
      </w:r>
    </w:p>
  </w:footnote>
  <w:footnote w:type="continuationNotice" w:id="1">
    <w:p w14:paraId="4C7614F2" w14:textId="77777777" w:rsidR="00A611C5" w:rsidRDefault="00A611C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3E6D2B" w14:textId="46803A5B" w:rsidR="000F0E49" w:rsidRPr="00F73F1D" w:rsidRDefault="000F0E49" w:rsidP="005218C8">
    <w:pPr>
      <w:pStyle w:val="En-tte"/>
    </w:pPr>
    <w:r>
      <w:rPr>
        <w:color w:val="2B579A"/>
        <w:shd w:val="clear" w:color="auto" w:fill="E6E6E6"/>
      </w:rPr>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0F0E49" w:rsidRPr="00032177" w:rsidRDefault="000F0E49" w:rsidP="00B143FE">
                          <w:pPr>
                            <w:pStyle w:val="Kontaktdaten"/>
                            <w:rPr>
                              <w:rStyle w:val="Fettung"/>
                              <w:bCs/>
                              <w:spacing w:val="2"/>
                              <w:w w:val="100"/>
                              <w:lang w:val="en-GB"/>
                            </w:rPr>
                          </w:pPr>
                          <w:r w:rsidRPr="00032177">
                            <w:rPr>
                              <w:rStyle w:val="Fettung"/>
                              <w:lang w:val="en-GB"/>
                            </w:rPr>
                            <w:t>Dürr Systems AG</w:t>
                          </w:r>
                        </w:p>
                        <w:p w14:paraId="3D3A50D5" w14:textId="77777777" w:rsidR="000F0E49" w:rsidRPr="00032177" w:rsidRDefault="000F0E49" w:rsidP="00B143FE">
                          <w:pPr>
                            <w:pStyle w:val="Kontaktdaten"/>
                            <w:rPr>
                              <w:lang w:val="en-GB"/>
                            </w:rPr>
                          </w:pPr>
                          <w:r w:rsidRPr="00032177">
                            <w:rPr>
                              <w:lang w:val="en-GB"/>
                            </w:rPr>
                            <w:t>Carl-Benz-Str. 34</w:t>
                          </w:r>
                        </w:p>
                        <w:p w14:paraId="013BD512" w14:textId="77777777" w:rsidR="000F0E49" w:rsidRPr="00032177" w:rsidRDefault="000F0E49" w:rsidP="00B143FE">
                          <w:pPr>
                            <w:pStyle w:val="Kontaktdaten"/>
                            <w:rPr>
                              <w:lang w:val="en-GB"/>
                            </w:rPr>
                          </w:pPr>
                          <w:r w:rsidRPr="00032177">
                            <w:rPr>
                              <w:lang w:val="en-GB"/>
                            </w:rPr>
                            <w:t xml:space="preserve">74321 </w:t>
                          </w:r>
                          <w:proofErr w:type="spellStart"/>
                          <w:r w:rsidRPr="00032177">
                            <w:rPr>
                              <w:lang w:val="en-GB"/>
                            </w:rPr>
                            <w:t>Bietigheim-Bissingen</w:t>
                          </w:r>
                          <w:proofErr w:type="spellEnd"/>
                        </w:p>
                        <w:p w14:paraId="6F69D746" w14:textId="77777777" w:rsidR="000F0E49" w:rsidRPr="00CA5B4D" w:rsidRDefault="000F0E49" w:rsidP="00B143FE">
                          <w:pPr>
                            <w:pStyle w:val="Kontaktdaten"/>
                            <w:rPr>
                              <w:lang w:val="de-DE"/>
                            </w:rPr>
                          </w:pPr>
                        </w:p>
                        <w:p w14:paraId="4A747A10" w14:textId="77777777" w:rsidR="000F0E49" w:rsidRPr="00032177" w:rsidRDefault="000F0E49" w:rsidP="00B143FE">
                          <w:pPr>
                            <w:pStyle w:val="Kontaktdaten"/>
                            <w:rPr>
                              <w:lang w:val="en-GB"/>
                            </w:rPr>
                          </w:pPr>
                          <w:proofErr w:type="spellStart"/>
                          <w:r w:rsidRPr="00032177">
                            <w:rPr>
                              <w:lang w:val="en-GB"/>
                            </w:rPr>
                            <w:t>Tél</w:t>
                          </w:r>
                          <w:proofErr w:type="spellEnd"/>
                          <w:proofErr w:type="gramStart"/>
                          <w:r w:rsidRPr="00032177">
                            <w:rPr>
                              <w:lang w:val="en-GB"/>
                            </w:rPr>
                            <w:t>. :</w:t>
                          </w:r>
                          <w:proofErr w:type="gramEnd"/>
                          <w:r w:rsidRPr="00032177">
                            <w:rPr>
                              <w:lang w:val="en-GB"/>
                            </w:rPr>
                            <w:t xml:space="preserve"> +49 7142 78-0 </w:t>
                          </w:r>
                        </w:p>
                        <w:p w14:paraId="717B90E6" w14:textId="77777777" w:rsidR="000F0E49" w:rsidRPr="00032177" w:rsidRDefault="000F0E49" w:rsidP="00B143FE">
                          <w:pPr>
                            <w:pStyle w:val="Kontaktdaten"/>
                            <w:rPr>
                              <w:lang w:val="en-GB"/>
                            </w:rPr>
                          </w:pPr>
                          <w:proofErr w:type="gramStart"/>
                          <w:r w:rsidRPr="00032177">
                            <w:rPr>
                              <w:lang w:val="en-GB"/>
                            </w:rPr>
                            <w:t>Fax :</w:t>
                          </w:r>
                          <w:proofErr w:type="gramEnd"/>
                          <w:r w:rsidRPr="00032177">
                            <w:rPr>
                              <w:lang w:val="en-GB"/>
                            </w:rPr>
                            <w:t xml:space="preserve"> +49 7142 78-2107 </w:t>
                          </w:r>
                        </w:p>
                        <w:p w14:paraId="2C72C6A2" w14:textId="77777777" w:rsidR="000F0E49" w:rsidRPr="00CA5B4D" w:rsidRDefault="000F0E49" w:rsidP="00B143FE">
                          <w:pPr>
                            <w:pStyle w:val="Kontaktdaten"/>
                            <w:rPr>
                              <w:lang w:val="de-DE"/>
                            </w:rPr>
                          </w:pPr>
                        </w:p>
                        <w:p w14:paraId="4A3B1117" w14:textId="77777777" w:rsidR="000F0E49" w:rsidRPr="00032177" w:rsidRDefault="000F0E49" w:rsidP="00B143FE">
                          <w:pPr>
                            <w:pStyle w:val="Kontaktdaten"/>
                            <w:rPr>
                              <w:lang w:val="en-GB"/>
                            </w:rPr>
                          </w:pPr>
                          <w:r w:rsidRPr="00032177">
                            <w:rPr>
                              <w:lang w:val="en-GB"/>
                            </w:rPr>
                            <w:t xml:space="preserve">info@durr.com </w:t>
                          </w:r>
                        </w:p>
                        <w:p w14:paraId="570B69D5" w14:textId="77777777" w:rsidR="000F0E49" w:rsidRPr="0026127D" w:rsidRDefault="000F0E49"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0F0E49" w:rsidRPr="00032177" w:rsidRDefault="000F0E49" w:rsidP="00B143FE">
                    <w:pPr>
                      <w:pStyle w:val="Kontaktdaten"/>
                      <w:rPr>
                        <w:rStyle w:val="Fettung"/>
                        <w:bCs/>
                        <w:spacing w:val="2"/>
                        <w:w w:val="100"/>
                        <w:lang w:val="en-GB"/>
                      </w:rPr>
                    </w:pPr>
                    <w:r w:rsidRPr="00032177">
                      <w:rPr>
                        <w:rStyle w:val="Fettung"/>
                        <w:lang w:val="en-GB"/>
                      </w:rPr>
                      <w:t>Dürr Systems AG</w:t>
                    </w:r>
                  </w:p>
                  <w:p w14:paraId="3D3A50D5" w14:textId="77777777" w:rsidR="000F0E49" w:rsidRPr="00032177" w:rsidRDefault="000F0E49" w:rsidP="00B143FE">
                    <w:pPr>
                      <w:pStyle w:val="Kontaktdaten"/>
                      <w:rPr>
                        <w:lang w:val="en-GB"/>
                      </w:rPr>
                    </w:pPr>
                    <w:r w:rsidRPr="00032177">
                      <w:rPr>
                        <w:lang w:val="en-GB"/>
                      </w:rPr>
                      <w:t>Carl-Benz-Str. 34</w:t>
                    </w:r>
                  </w:p>
                  <w:p w14:paraId="013BD512" w14:textId="77777777" w:rsidR="000F0E49" w:rsidRPr="00032177" w:rsidRDefault="000F0E49" w:rsidP="00B143FE">
                    <w:pPr>
                      <w:pStyle w:val="Kontaktdaten"/>
                      <w:rPr>
                        <w:lang w:val="en-GB"/>
                      </w:rPr>
                    </w:pPr>
                    <w:r w:rsidRPr="00032177">
                      <w:rPr>
                        <w:lang w:val="en-GB"/>
                      </w:rPr>
                      <w:t>74321 Bietigheim-Bissingen</w:t>
                    </w:r>
                  </w:p>
                  <w:p w14:paraId="6F69D746" w14:textId="77777777" w:rsidR="000F0E49" w:rsidRPr="00CA5B4D" w:rsidRDefault="000F0E49" w:rsidP="00B143FE">
                    <w:pPr>
                      <w:pStyle w:val="Kontaktdaten"/>
                      <w:rPr>
                        <w:lang w:val="de-DE"/>
                      </w:rPr>
                    </w:pPr>
                  </w:p>
                  <w:p w14:paraId="4A747A10" w14:textId="77777777" w:rsidR="000F0E49" w:rsidRPr="00032177" w:rsidRDefault="000F0E49" w:rsidP="00B143FE">
                    <w:pPr>
                      <w:pStyle w:val="Kontaktdaten"/>
                      <w:rPr>
                        <w:lang w:val="en-GB"/>
                      </w:rPr>
                    </w:pPr>
                    <w:r w:rsidRPr="00032177">
                      <w:rPr>
                        <w:lang w:val="en-GB"/>
                      </w:rPr>
                      <w:t xml:space="preserve">Tél. : +49 7142 78-0 </w:t>
                    </w:r>
                  </w:p>
                  <w:p w14:paraId="717B90E6" w14:textId="77777777" w:rsidR="000F0E49" w:rsidRPr="00032177" w:rsidRDefault="000F0E49" w:rsidP="00B143FE">
                    <w:pPr>
                      <w:pStyle w:val="Kontaktdaten"/>
                      <w:rPr>
                        <w:lang w:val="en-GB"/>
                      </w:rPr>
                    </w:pPr>
                    <w:r w:rsidRPr="00032177">
                      <w:rPr>
                        <w:lang w:val="en-GB"/>
                      </w:rPr>
                      <w:t xml:space="preserve">Fax : +49 7142 78-2107 </w:t>
                    </w:r>
                  </w:p>
                  <w:p w14:paraId="2C72C6A2" w14:textId="77777777" w:rsidR="000F0E49" w:rsidRPr="00CA5B4D" w:rsidRDefault="000F0E49" w:rsidP="00B143FE">
                    <w:pPr>
                      <w:pStyle w:val="Kontaktdaten"/>
                      <w:rPr>
                        <w:lang w:val="de-DE"/>
                      </w:rPr>
                    </w:pPr>
                  </w:p>
                  <w:p w14:paraId="4A3B1117" w14:textId="77777777" w:rsidR="000F0E49" w:rsidRPr="00032177" w:rsidRDefault="000F0E49" w:rsidP="00B143FE">
                    <w:pPr>
                      <w:pStyle w:val="Kontaktdaten"/>
                      <w:rPr>
                        <w:lang w:val="en-GB"/>
                      </w:rPr>
                    </w:pPr>
                    <w:r w:rsidRPr="00032177">
                      <w:rPr>
                        <w:lang w:val="en-GB"/>
                      </w:rPr>
                      <w:t xml:space="preserve">info@durr.com </w:t>
                    </w:r>
                  </w:p>
                  <w:p w14:paraId="570B69D5" w14:textId="77777777" w:rsidR="000F0E49" w:rsidRPr="0026127D" w:rsidRDefault="000F0E49" w:rsidP="00B143FE">
                    <w:pPr>
                      <w:pStyle w:val="Kontaktdaten"/>
                    </w:pPr>
                    <w:r>
                      <w:t>www.durr.com</w:t>
                    </w:r>
                  </w:p>
                </w:txbxContent>
              </v:textbox>
              <w10:wrap anchorx="page" anchory="page"/>
            </v:shape>
          </w:pict>
        </mc:Fallback>
      </mc:AlternateContent>
    </w:r>
    <w:r>
      <w:rPr>
        <w:color w:val="2B579A"/>
        <w:shd w:val="clear" w:color="auto" w:fill="E6E6E6"/>
      </w:rPr>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55D745" w14:textId="77777777" w:rsidR="000F0E49" w:rsidRPr="005837F9" w:rsidRDefault="000F0E49" w:rsidP="005218C8">
    <w:pPr>
      <w:pStyle w:val="En-tte"/>
    </w:pPr>
    <w:r>
      <w:rPr>
        <w:color w:val="2B579A"/>
        <w:shd w:val="clear" w:color="auto" w:fill="E6E6E6"/>
      </w:rP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color w:val="2B579A"/>
        <w:shd w:val="clear" w:color="auto" w:fill="E6E6E6"/>
      </w:rPr>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0F0E49" w:rsidRDefault="000F0E49" w:rsidP="005218C8">
    <w:pPr>
      <w:pStyle w:val="En-tte"/>
    </w:pPr>
  </w:p>
  <w:p w14:paraId="42F14B11" w14:textId="77777777" w:rsidR="000F0E49" w:rsidRDefault="000F0E49" w:rsidP="005218C8">
    <w:pPr>
      <w:pStyle w:val="En-tte"/>
    </w:pPr>
  </w:p>
  <w:p w14:paraId="3DD9B2BA" w14:textId="77777777" w:rsidR="000F0E49" w:rsidRDefault="000F0E49" w:rsidP="005218C8">
    <w:pPr>
      <w:pStyle w:val="En-tte"/>
    </w:pPr>
  </w:p>
  <w:p w14:paraId="63AA6475" w14:textId="77777777" w:rsidR="000F0E49" w:rsidRDefault="000F0E49" w:rsidP="00D9165E"/>
  <w:p w14:paraId="1ADCC302" w14:textId="77777777" w:rsidR="000F0E49" w:rsidRDefault="000F0E49" w:rsidP="00D9165E">
    <w:r>
      <w:rPr>
        <w:noProof/>
        <w:color w:val="2B579A"/>
        <w:shd w:val="clear" w:color="auto" w:fill="E6E6E6"/>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0F0E49" w:rsidRPr="00032177" w:rsidRDefault="000F0E49" w:rsidP="0026127D">
                          <w:pPr>
                            <w:pStyle w:val="Kontaktdaten"/>
                            <w:rPr>
                              <w:rStyle w:val="Fettung"/>
                              <w:bCs/>
                              <w:spacing w:val="2"/>
                              <w:w w:val="100"/>
                              <w:lang w:val="en-GB"/>
                            </w:rPr>
                          </w:pPr>
                          <w:r w:rsidRPr="00032177">
                            <w:rPr>
                              <w:rStyle w:val="Fettung"/>
                              <w:lang w:val="en-GB"/>
                            </w:rPr>
                            <w:t>Dürr Systems AG</w:t>
                          </w:r>
                        </w:p>
                        <w:p w14:paraId="41B4EF86" w14:textId="77777777" w:rsidR="000F0E49" w:rsidRPr="00032177" w:rsidRDefault="000F0E49" w:rsidP="0026127D">
                          <w:pPr>
                            <w:pStyle w:val="Kontaktdaten"/>
                            <w:rPr>
                              <w:lang w:val="en-GB"/>
                            </w:rPr>
                          </w:pPr>
                          <w:r w:rsidRPr="00032177">
                            <w:rPr>
                              <w:lang w:val="en-GB"/>
                            </w:rPr>
                            <w:t>Carl-Benz-Str. 34</w:t>
                          </w:r>
                        </w:p>
                        <w:p w14:paraId="5555B2C2" w14:textId="77777777" w:rsidR="000F0E49" w:rsidRPr="00032177" w:rsidRDefault="000F0E49" w:rsidP="0026127D">
                          <w:pPr>
                            <w:pStyle w:val="Kontaktdaten"/>
                            <w:rPr>
                              <w:lang w:val="en-GB"/>
                            </w:rPr>
                          </w:pPr>
                          <w:r w:rsidRPr="00032177">
                            <w:rPr>
                              <w:lang w:val="en-GB"/>
                            </w:rPr>
                            <w:t xml:space="preserve">74321 </w:t>
                          </w:r>
                          <w:proofErr w:type="spellStart"/>
                          <w:r w:rsidRPr="00032177">
                            <w:rPr>
                              <w:lang w:val="en-GB"/>
                            </w:rPr>
                            <w:t>Bietigheim-Bissingen</w:t>
                          </w:r>
                          <w:proofErr w:type="spellEnd"/>
                        </w:p>
                        <w:p w14:paraId="53B79677" w14:textId="77777777" w:rsidR="000F0E49" w:rsidRPr="00CA5B4D" w:rsidRDefault="000F0E49" w:rsidP="0026127D">
                          <w:pPr>
                            <w:pStyle w:val="Kontaktdaten"/>
                            <w:rPr>
                              <w:lang w:val="de-DE"/>
                            </w:rPr>
                          </w:pPr>
                        </w:p>
                        <w:p w14:paraId="451432D7" w14:textId="77777777" w:rsidR="000F0E49" w:rsidRPr="00032177" w:rsidRDefault="000F0E49" w:rsidP="0026127D">
                          <w:pPr>
                            <w:pStyle w:val="Kontaktdaten"/>
                            <w:rPr>
                              <w:lang w:val="en-GB"/>
                            </w:rPr>
                          </w:pPr>
                          <w:proofErr w:type="spellStart"/>
                          <w:r w:rsidRPr="00032177">
                            <w:rPr>
                              <w:lang w:val="en-GB"/>
                            </w:rPr>
                            <w:t>Tél</w:t>
                          </w:r>
                          <w:proofErr w:type="spellEnd"/>
                          <w:proofErr w:type="gramStart"/>
                          <w:r w:rsidRPr="00032177">
                            <w:rPr>
                              <w:lang w:val="en-GB"/>
                            </w:rPr>
                            <w:t>. :</w:t>
                          </w:r>
                          <w:proofErr w:type="gramEnd"/>
                          <w:r w:rsidRPr="00032177">
                            <w:rPr>
                              <w:lang w:val="en-GB"/>
                            </w:rPr>
                            <w:t xml:space="preserve"> +49 7142 78-0 </w:t>
                          </w:r>
                        </w:p>
                        <w:p w14:paraId="32EF3341" w14:textId="77777777" w:rsidR="000F0E49" w:rsidRPr="00032177" w:rsidRDefault="000F0E49" w:rsidP="0026127D">
                          <w:pPr>
                            <w:pStyle w:val="Kontaktdaten"/>
                            <w:rPr>
                              <w:lang w:val="en-GB"/>
                            </w:rPr>
                          </w:pPr>
                          <w:proofErr w:type="gramStart"/>
                          <w:r w:rsidRPr="00032177">
                            <w:rPr>
                              <w:lang w:val="en-GB"/>
                            </w:rPr>
                            <w:t>Fax :</w:t>
                          </w:r>
                          <w:proofErr w:type="gramEnd"/>
                          <w:r w:rsidRPr="00032177">
                            <w:rPr>
                              <w:lang w:val="en-GB"/>
                            </w:rPr>
                            <w:t xml:space="preserve"> +49 7142 78-2107 </w:t>
                          </w:r>
                        </w:p>
                        <w:p w14:paraId="1D8E1397" w14:textId="77777777" w:rsidR="000F0E49" w:rsidRPr="00CA5B4D" w:rsidRDefault="000F0E49" w:rsidP="0026127D">
                          <w:pPr>
                            <w:pStyle w:val="Kontaktdaten"/>
                            <w:rPr>
                              <w:lang w:val="de-DE"/>
                            </w:rPr>
                          </w:pPr>
                        </w:p>
                        <w:p w14:paraId="6E924C90" w14:textId="77777777" w:rsidR="000F0E49" w:rsidRPr="00032177" w:rsidRDefault="000F0E49" w:rsidP="0026127D">
                          <w:pPr>
                            <w:pStyle w:val="Kontaktdaten"/>
                            <w:rPr>
                              <w:lang w:val="en-GB"/>
                            </w:rPr>
                          </w:pPr>
                          <w:r w:rsidRPr="00032177">
                            <w:rPr>
                              <w:lang w:val="en-GB"/>
                            </w:rPr>
                            <w:t xml:space="preserve">info@durr.com </w:t>
                          </w:r>
                        </w:p>
                        <w:p w14:paraId="7D901FCD" w14:textId="77777777" w:rsidR="000F0E49" w:rsidRPr="0026127D" w:rsidRDefault="000F0E49"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0F0E49" w:rsidRPr="00032177" w:rsidRDefault="000F0E49" w:rsidP="0026127D">
                    <w:pPr>
                      <w:pStyle w:val="Kontaktdaten"/>
                      <w:rPr>
                        <w:rStyle w:val="Fettung"/>
                        <w:bCs/>
                        <w:spacing w:val="2"/>
                        <w:w w:val="100"/>
                        <w:lang w:val="en-GB"/>
                      </w:rPr>
                    </w:pPr>
                    <w:r w:rsidRPr="00032177">
                      <w:rPr>
                        <w:rStyle w:val="Fettung"/>
                        <w:lang w:val="en-GB"/>
                      </w:rPr>
                      <w:t>Dürr Systems AG</w:t>
                    </w:r>
                  </w:p>
                  <w:p w14:paraId="41B4EF86" w14:textId="77777777" w:rsidR="000F0E49" w:rsidRPr="00032177" w:rsidRDefault="000F0E49" w:rsidP="0026127D">
                    <w:pPr>
                      <w:pStyle w:val="Kontaktdaten"/>
                      <w:rPr>
                        <w:lang w:val="en-GB"/>
                      </w:rPr>
                    </w:pPr>
                    <w:r w:rsidRPr="00032177">
                      <w:rPr>
                        <w:lang w:val="en-GB"/>
                      </w:rPr>
                      <w:t>Carl-Benz-Str. 34</w:t>
                    </w:r>
                  </w:p>
                  <w:p w14:paraId="5555B2C2" w14:textId="77777777" w:rsidR="000F0E49" w:rsidRPr="00032177" w:rsidRDefault="000F0E49" w:rsidP="0026127D">
                    <w:pPr>
                      <w:pStyle w:val="Kontaktdaten"/>
                      <w:rPr>
                        <w:lang w:val="en-GB"/>
                      </w:rPr>
                    </w:pPr>
                    <w:r w:rsidRPr="00032177">
                      <w:rPr>
                        <w:lang w:val="en-GB"/>
                      </w:rPr>
                      <w:t>74321 Bietigheim-Bissingen</w:t>
                    </w:r>
                  </w:p>
                  <w:p w14:paraId="53B79677" w14:textId="77777777" w:rsidR="000F0E49" w:rsidRPr="00CA5B4D" w:rsidRDefault="000F0E49" w:rsidP="0026127D">
                    <w:pPr>
                      <w:pStyle w:val="Kontaktdaten"/>
                      <w:rPr>
                        <w:lang w:val="de-DE"/>
                      </w:rPr>
                    </w:pPr>
                  </w:p>
                  <w:p w14:paraId="451432D7" w14:textId="77777777" w:rsidR="000F0E49" w:rsidRPr="00032177" w:rsidRDefault="000F0E49" w:rsidP="0026127D">
                    <w:pPr>
                      <w:pStyle w:val="Kontaktdaten"/>
                      <w:rPr>
                        <w:lang w:val="en-GB"/>
                      </w:rPr>
                    </w:pPr>
                    <w:r w:rsidRPr="00032177">
                      <w:rPr>
                        <w:lang w:val="en-GB"/>
                      </w:rPr>
                      <w:t xml:space="preserve">Tél. : +49 7142 78-0 </w:t>
                    </w:r>
                  </w:p>
                  <w:p w14:paraId="32EF3341" w14:textId="77777777" w:rsidR="000F0E49" w:rsidRPr="00032177" w:rsidRDefault="000F0E49" w:rsidP="0026127D">
                    <w:pPr>
                      <w:pStyle w:val="Kontaktdaten"/>
                      <w:rPr>
                        <w:lang w:val="en-GB"/>
                      </w:rPr>
                    </w:pPr>
                    <w:r w:rsidRPr="00032177">
                      <w:rPr>
                        <w:lang w:val="en-GB"/>
                      </w:rPr>
                      <w:t xml:space="preserve">Fax : +49 7142 78-2107 </w:t>
                    </w:r>
                  </w:p>
                  <w:p w14:paraId="1D8E1397" w14:textId="77777777" w:rsidR="000F0E49" w:rsidRPr="00CA5B4D" w:rsidRDefault="000F0E49" w:rsidP="0026127D">
                    <w:pPr>
                      <w:pStyle w:val="Kontaktdaten"/>
                      <w:rPr>
                        <w:lang w:val="de-DE"/>
                      </w:rPr>
                    </w:pPr>
                  </w:p>
                  <w:p w14:paraId="6E924C90" w14:textId="77777777" w:rsidR="000F0E49" w:rsidRPr="00032177" w:rsidRDefault="000F0E49" w:rsidP="0026127D">
                    <w:pPr>
                      <w:pStyle w:val="Kontaktdaten"/>
                      <w:rPr>
                        <w:lang w:val="en-GB"/>
                      </w:rPr>
                    </w:pPr>
                    <w:r w:rsidRPr="00032177">
                      <w:rPr>
                        <w:lang w:val="en-GB"/>
                      </w:rPr>
                      <w:t xml:space="preserve">info@durr.com </w:t>
                    </w:r>
                  </w:p>
                  <w:p w14:paraId="7D901FCD" w14:textId="77777777" w:rsidR="000F0E49" w:rsidRPr="0026127D" w:rsidRDefault="000F0E49" w:rsidP="0026127D">
                    <w:pPr>
                      <w:pStyle w:val="Kontaktdaten"/>
                    </w:pPr>
                    <w:r>
                      <w:t>www.durr.com</w:t>
                    </w:r>
                  </w:p>
                </w:txbxContent>
              </v:textbox>
              <w10:wrap anchorx="page" anchory="page"/>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0Hq92pdZA6UuEl" int2:id="1mmizqGR">
      <int2:state int2:value="Rejected" int2:type="LegacyProofing"/>
    </int2:textHash>
    <int2:textHash int2:hashCode="AkVDWy9LxSbaW9" int2:id="CR7K0W9i">
      <int2:state int2:value="Rejected" int2:type="LegacyProofing"/>
    </int2:textHash>
    <int2:textHash int2:hashCode="gjltoUMkjd7PMz" int2:id="DXpSsAii">
      <int2:state int2:value="Rejected" int2:type="LegacyProofing"/>
    </int2:textHash>
    <int2:textHash int2:hashCode="VPBIiP9f1yTbSQ" int2:id="VTF6B7Dg">
      <int2:state int2:value="Rejected" int2:type="LegacyProofing"/>
    </int2:textHash>
    <int2:textHash int2:hashCode="CXdYgt4zmmLdkR" int2:id="iIBIV278">
      <int2:state int2:value="Rejected" int2:type="LegacyProofing"/>
    </int2:textHash>
    <int2:textHash int2:hashCode="ccwhyoFWjBjnR6" int2:id="kGG672We">
      <int2:state int2:value="Rejected" int2:type="LegacyProofing"/>
    </int2:textHash>
    <int2:textHash int2:hashCode="CVtsn00tcwz1kE" int2:id="tCcDgRvo">
      <int2:state int2:value="Rejected" int2:type="LegacyProofing"/>
    </int2:textHash>
    <int2:textHash int2:hashCode="0gBcwgbMv97fK+" int2:id="vgUA3x2c">
      <int2:state int2:value="Rejected" int2:type="LegacyProofing"/>
    </int2:textHash>
    <int2:textHash int2:hashCode="wuLWYhM03IkLvY" int2:id="zc4F7GIO">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206AAD"/>
    <w:multiLevelType w:val="hybridMultilevel"/>
    <w:tmpl w:val="F51E21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9BB56F1"/>
    <w:multiLevelType w:val="hybridMultilevel"/>
    <w:tmpl w:val="47C22BBA"/>
    <w:lvl w:ilvl="0" w:tplc="F440C230">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7B77477C"/>
    <w:multiLevelType w:val="multilevel"/>
    <w:tmpl w:val="B0E0169C"/>
    <w:lvl w:ilvl="0">
      <w:start w:val="1"/>
      <w:numFmt w:val="decimal"/>
      <w:pStyle w:val="Titre1"/>
      <w:lvlText w:val="%1"/>
      <w:lvlJc w:val="left"/>
      <w:pPr>
        <w:tabs>
          <w:tab w:val="num" w:pos="1021"/>
        </w:tabs>
        <w:ind w:left="1021" w:hanging="1021"/>
      </w:pPr>
      <w:rPr>
        <w:rFonts w:hint="default"/>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701514694">
    <w:abstractNumId w:val="3"/>
  </w:num>
  <w:num w:numId="2" w16cid:durableId="240799378">
    <w:abstractNumId w:val="18"/>
  </w:num>
  <w:num w:numId="3" w16cid:durableId="817765850">
    <w:abstractNumId w:val="5"/>
  </w:num>
  <w:num w:numId="4" w16cid:durableId="367028251">
    <w:abstractNumId w:val="9"/>
  </w:num>
  <w:num w:numId="5" w16cid:durableId="2120293371">
    <w:abstractNumId w:val="14"/>
  </w:num>
  <w:num w:numId="6" w16cid:durableId="344215845">
    <w:abstractNumId w:val="2"/>
  </w:num>
  <w:num w:numId="7" w16cid:durableId="1443576834">
    <w:abstractNumId w:val="21"/>
  </w:num>
  <w:num w:numId="8" w16cid:durableId="1480659142">
    <w:abstractNumId w:val="8"/>
  </w:num>
  <w:num w:numId="9" w16cid:durableId="2122415612">
    <w:abstractNumId w:val="20"/>
  </w:num>
  <w:num w:numId="10" w16cid:durableId="274749551">
    <w:abstractNumId w:val="6"/>
  </w:num>
  <w:num w:numId="11" w16cid:durableId="350032065">
    <w:abstractNumId w:val="1"/>
  </w:num>
  <w:num w:numId="12" w16cid:durableId="807623539">
    <w:abstractNumId w:val="4"/>
  </w:num>
  <w:num w:numId="13" w16cid:durableId="1799684302">
    <w:abstractNumId w:val="11"/>
  </w:num>
  <w:num w:numId="14" w16cid:durableId="1561088051">
    <w:abstractNumId w:val="13"/>
  </w:num>
  <w:num w:numId="15" w16cid:durableId="1890873903">
    <w:abstractNumId w:val="17"/>
  </w:num>
  <w:num w:numId="16" w16cid:durableId="1884247430">
    <w:abstractNumId w:val="16"/>
  </w:num>
  <w:num w:numId="17" w16cid:durableId="1013612258">
    <w:abstractNumId w:val="12"/>
  </w:num>
  <w:num w:numId="18" w16cid:durableId="144006323">
    <w:abstractNumId w:val="10"/>
  </w:num>
  <w:num w:numId="19" w16cid:durableId="1808477288">
    <w:abstractNumId w:val="0"/>
  </w:num>
  <w:num w:numId="20" w16cid:durableId="803039160">
    <w:abstractNumId w:val="19"/>
  </w:num>
  <w:num w:numId="21" w16cid:durableId="83261000">
    <w:abstractNumId w:val="7"/>
  </w:num>
  <w:num w:numId="22" w16cid:durableId="18139792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activeWritingStyle w:appName="MSWord" w:lang="de-DE" w:vendorID="64" w:dllVersion="4096" w:nlCheck="1" w:checkStyle="0"/>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activeWritingStyle w:appName="MSWord" w:lang="fr-FR" w:vendorID="64" w:dllVersion="0" w:nlCheck="1" w:checkStyle="0"/>
  <w:activeWritingStyle w:appName="MSWord" w:lang="en-GB"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02C0"/>
    <w:rsid w:val="00000A27"/>
    <w:rsid w:val="000010C4"/>
    <w:rsid w:val="000019E0"/>
    <w:rsid w:val="0000276A"/>
    <w:rsid w:val="0000321B"/>
    <w:rsid w:val="00003795"/>
    <w:rsid w:val="00003DD5"/>
    <w:rsid w:val="000040D9"/>
    <w:rsid w:val="000042E4"/>
    <w:rsid w:val="00004CE4"/>
    <w:rsid w:val="00004D92"/>
    <w:rsid w:val="00004FE4"/>
    <w:rsid w:val="000056CD"/>
    <w:rsid w:val="00005AF4"/>
    <w:rsid w:val="00005AFE"/>
    <w:rsid w:val="00007506"/>
    <w:rsid w:val="0001039C"/>
    <w:rsid w:val="00010DAA"/>
    <w:rsid w:val="0001120B"/>
    <w:rsid w:val="00011CA6"/>
    <w:rsid w:val="000137F9"/>
    <w:rsid w:val="00013B23"/>
    <w:rsid w:val="000149B4"/>
    <w:rsid w:val="00014BC5"/>
    <w:rsid w:val="000152D3"/>
    <w:rsid w:val="00015C85"/>
    <w:rsid w:val="00015E60"/>
    <w:rsid w:val="00015F86"/>
    <w:rsid w:val="00015F92"/>
    <w:rsid w:val="00016315"/>
    <w:rsid w:val="000165C4"/>
    <w:rsid w:val="00016ABD"/>
    <w:rsid w:val="0001758B"/>
    <w:rsid w:val="00017EA6"/>
    <w:rsid w:val="00017FCF"/>
    <w:rsid w:val="0002056D"/>
    <w:rsid w:val="00021294"/>
    <w:rsid w:val="000221AE"/>
    <w:rsid w:val="00022219"/>
    <w:rsid w:val="00022620"/>
    <w:rsid w:val="0002273A"/>
    <w:rsid w:val="00022762"/>
    <w:rsid w:val="00022DB8"/>
    <w:rsid w:val="00023942"/>
    <w:rsid w:val="0002395D"/>
    <w:rsid w:val="00025217"/>
    <w:rsid w:val="00025B5D"/>
    <w:rsid w:val="00025F15"/>
    <w:rsid w:val="000260B5"/>
    <w:rsid w:val="000263BD"/>
    <w:rsid w:val="00026B8C"/>
    <w:rsid w:val="00030020"/>
    <w:rsid w:val="00030273"/>
    <w:rsid w:val="00030555"/>
    <w:rsid w:val="00030C1A"/>
    <w:rsid w:val="0003127B"/>
    <w:rsid w:val="00031460"/>
    <w:rsid w:val="00032177"/>
    <w:rsid w:val="0003227D"/>
    <w:rsid w:val="00033001"/>
    <w:rsid w:val="000339D1"/>
    <w:rsid w:val="00033B70"/>
    <w:rsid w:val="00033E90"/>
    <w:rsid w:val="0003445B"/>
    <w:rsid w:val="00034616"/>
    <w:rsid w:val="00034B33"/>
    <w:rsid w:val="0003543C"/>
    <w:rsid w:val="00036336"/>
    <w:rsid w:val="00036C56"/>
    <w:rsid w:val="00037BB3"/>
    <w:rsid w:val="00037FF4"/>
    <w:rsid w:val="00037FF7"/>
    <w:rsid w:val="00040978"/>
    <w:rsid w:val="00040FEA"/>
    <w:rsid w:val="0004140A"/>
    <w:rsid w:val="00041B8C"/>
    <w:rsid w:val="000436AB"/>
    <w:rsid w:val="00043AB8"/>
    <w:rsid w:val="00043DF1"/>
    <w:rsid w:val="000449F1"/>
    <w:rsid w:val="0004583E"/>
    <w:rsid w:val="00046CF6"/>
    <w:rsid w:val="0004765B"/>
    <w:rsid w:val="0004778F"/>
    <w:rsid w:val="00047ED3"/>
    <w:rsid w:val="00051609"/>
    <w:rsid w:val="000518D7"/>
    <w:rsid w:val="00052628"/>
    <w:rsid w:val="00052BC7"/>
    <w:rsid w:val="00052FEB"/>
    <w:rsid w:val="000531A2"/>
    <w:rsid w:val="00053356"/>
    <w:rsid w:val="0005418E"/>
    <w:rsid w:val="00054447"/>
    <w:rsid w:val="000557D8"/>
    <w:rsid w:val="00056AC8"/>
    <w:rsid w:val="000574DA"/>
    <w:rsid w:val="00057A11"/>
    <w:rsid w:val="00060375"/>
    <w:rsid w:val="00060808"/>
    <w:rsid w:val="000614E7"/>
    <w:rsid w:val="00062A77"/>
    <w:rsid w:val="00062B33"/>
    <w:rsid w:val="00062B4E"/>
    <w:rsid w:val="00062BC6"/>
    <w:rsid w:val="00062C8E"/>
    <w:rsid w:val="00063005"/>
    <w:rsid w:val="000632EA"/>
    <w:rsid w:val="00064547"/>
    <w:rsid w:val="00064932"/>
    <w:rsid w:val="00064E3D"/>
    <w:rsid w:val="0006566D"/>
    <w:rsid w:val="0006654A"/>
    <w:rsid w:val="000667BB"/>
    <w:rsid w:val="000679B5"/>
    <w:rsid w:val="00067A27"/>
    <w:rsid w:val="00070B29"/>
    <w:rsid w:val="0007116F"/>
    <w:rsid w:val="0007195C"/>
    <w:rsid w:val="00072676"/>
    <w:rsid w:val="00072C50"/>
    <w:rsid w:val="00073211"/>
    <w:rsid w:val="00073816"/>
    <w:rsid w:val="000741CB"/>
    <w:rsid w:val="000750E4"/>
    <w:rsid w:val="00075464"/>
    <w:rsid w:val="0007582C"/>
    <w:rsid w:val="00075C5F"/>
    <w:rsid w:val="00076E69"/>
    <w:rsid w:val="00077087"/>
    <w:rsid w:val="000775C9"/>
    <w:rsid w:val="00077658"/>
    <w:rsid w:val="00080B30"/>
    <w:rsid w:val="000815BD"/>
    <w:rsid w:val="00081766"/>
    <w:rsid w:val="00082097"/>
    <w:rsid w:val="000830E8"/>
    <w:rsid w:val="00083431"/>
    <w:rsid w:val="000834D8"/>
    <w:rsid w:val="0008387D"/>
    <w:rsid w:val="00085BA0"/>
    <w:rsid w:val="00085D6C"/>
    <w:rsid w:val="00085DE0"/>
    <w:rsid w:val="000869ED"/>
    <w:rsid w:val="0008775A"/>
    <w:rsid w:val="0008795D"/>
    <w:rsid w:val="00087E30"/>
    <w:rsid w:val="00090800"/>
    <w:rsid w:val="00090C8B"/>
    <w:rsid w:val="0009126C"/>
    <w:rsid w:val="00093A2E"/>
    <w:rsid w:val="0009428F"/>
    <w:rsid w:val="00095F60"/>
    <w:rsid w:val="0009673B"/>
    <w:rsid w:val="00097770"/>
    <w:rsid w:val="00097924"/>
    <w:rsid w:val="000A0093"/>
    <w:rsid w:val="000A0BBC"/>
    <w:rsid w:val="000A16D3"/>
    <w:rsid w:val="000A1B88"/>
    <w:rsid w:val="000A386D"/>
    <w:rsid w:val="000A3D0A"/>
    <w:rsid w:val="000A4315"/>
    <w:rsid w:val="000A45AC"/>
    <w:rsid w:val="000A56D5"/>
    <w:rsid w:val="000A57F2"/>
    <w:rsid w:val="000A6420"/>
    <w:rsid w:val="000A64D9"/>
    <w:rsid w:val="000A6F4E"/>
    <w:rsid w:val="000A779F"/>
    <w:rsid w:val="000A799A"/>
    <w:rsid w:val="000A7C1A"/>
    <w:rsid w:val="000A7C4A"/>
    <w:rsid w:val="000B066F"/>
    <w:rsid w:val="000B122D"/>
    <w:rsid w:val="000B169D"/>
    <w:rsid w:val="000B17AC"/>
    <w:rsid w:val="000B20B5"/>
    <w:rsid w:val="000B237F"/>
    <w:rsid w:val="000B2833"/>
    <w:rsid w:val="000B2854"/>
    <w:rsid w:val="000B407C"/>
    <w:rsid w:val="000B42D1"/>
    <w:rsid w:val="000B4CD3"/>
    <w:rsid w:val="000B5913"/>
    <w:rsid w:val="000B5BEB"/>
    <w:rsid w:val="000B6E58"/>
    <w:rsid w:val="000B77D0"/>
    <w:rsid w:val="000C009A"/>
    <w:rsid w:val="000C184A"/>
    <w:rsid w:val="000C214E"/>
    <w:rsid w:val="000C243D"/>
    <w:rsid w:val="000C256A"/>
    <w:rsid w:val="000C2A85"/>
    <w:rsid w:val="000C3444"/>
    <w:rsid w:val="000C3732"/>
    <w:rsid w:val="000C3AF3"/>
    <w:rsid w:val="000C3C52"/>
    <w:rsid w:val="000C5372"/>
    <w:rsid w:val="000C5635"/>
    <w:rsid w:val="000C6350"/>
    <w:rsid w:val="000C674E"/>
    <w:rsid w:val="000C67C4"/>
    <w:rsid w:val="000C74C8"/>
    <w:rsid w:val="000C74D5"/>
    <w:rsid w:val="000C75B3"/>
    <w:rsid w:val="000C760E"/>
    <w:rsid w:val="000D1867"/>
    <w:rsid w:val="000D1B88"/>
    <w:rsid w:val="000D3F8C"/>
    <w:rsid w:val="000D4047"/>
    <w:rsid w:val="000D533D"/>
    <w:rsid w:val="000D5F20"/>
    <w:rsid w:val="000D5FD7"/>
    <w:rsid w:val="000D5FE4"/>
    <w:rsid w:val="000D6467"/>
    <w:rsid w:val="000E1145"/>
    <w:rsid w:val="000E3A39"/>
    <w:rsid w:val="000E437E"/>
    <w:rsid w:val="000E4F92"/>
    <w:rsid w:val="000E5B90"/>
    <w:rsid w:val="000F0487"/>
    <w:rsid w:val="000F0E49"/>
    <w:rsid w:val="000F0FF2"/>
    <w:rsid w:val="000F19F0"/>
    <w:rsid w:val="000F1B6F"/>
    <w:rsid w:val="000F215E"/>
    <w:rsid w:val="000F3B8C"/>
    <w:rsid w:val="000F4075"/>
    <w:rsid w:val="000F52E1"/>
    <w:rsid w:val="000F599A"/>
    <w:rsid w:val="000F6181"/>
    <w:rsid w:val="000F64E1"/>
    <w:rsid w:val="000F7D4C"/>
    <w:rsid w:val="0010001A"/>
    <w:rsid w:val="0010015F"/>
    <w:rsid w:val="001001C8"/>
    <w:rsid w:val="0010068D"/>
    <w:rsid w:val="00100C0C"/>
    <w:rsid w:val="0010134F"/>
    <w:rsid w:val="001018A8"/>
    <w:rsid w:val="00101934"/>
    <w:rsid w:val="00101FDF"/>
    <w:rsid w:val="00102066"/>
    <w:rsid w:val="00102617"/>
    <w:rsid w:val="00103128"/>
    <w:rsid w:val="00103227"/>
    <w:rsid w:val="0010399B"/>
    <w:rsid w:val="00103EE3"/>
    <w:rsid w:val="001052E0"/>
    <w:rsid w:val="001058A1"/>
    <w:rsid w:val="00106C39"/>
    <w:rsid w:val="001076E4"/>
    <w:rsid w:val="00107952"/>
    <w:rsid w:val="00112DF3"/>
    <w:rsid w:val="00113000"/>
    <w:rsid w:val="0011355B"/>
    <w:rsid w:val="001139D1"/>
    <w:rsid w:val="00114E74"/>
    <w:rsid w:val="00114EF5"/>
    <w:rsid w:val="00115190"/>
    <w:rsid w:val="001165FB"/>
    <w:rsid w:val="001167D1"/>
    <w:rsid w:val="00116AAF"/>
    <w:rsid w:val="00116F3F"/>
    <w:rsid w:val="00116F84"/>
    <w:rsid w:val="0011716C"/>
    <w:rsid w:val="0011748F"/>
    <w:rsid w:val="00117904"/>
    <w:rsid w:val="00117C7F"/>
    <w:rsid w:val="0012060B"/>
    <w:rsid w:val="0012076D"/>
    <w:rsid w:val="00120A51"/>
    <w:rsid w:val="00120DD4"/>
    <w:rsid w:val="00121707"/>
    <w:rsid w:val="0012206F"/>
    <w:rsid w:val="00122564"/>
    <w:rsid w:val="001236ED"/>
    <w:rsid w:val="00124A2A"/>
    <w:rsid w:val="00124E6A"/>
    <w:rsid w:val="0012616F"/>
    <w:rsid w:val="0012678A"/>
    <w:rsid w:val="001271A8"/>
    <w:rsid w:val="001273DC"/>
    <w:rsid w:val="001274E7"/>
    <w:rsid w:val="001275AD"/>
    <w:rsid w:val="00130215"/>
    <w:rsid w:val="001302A3"/>
    <w:rsid w:val="00130AA5"/>
    <w:rsid w:val="00130E45"/>
    <w:rsid w:val="0013275F"/>
    <w:rsid w:val="00132847"/>
    <w:rsid w:val="001328DB"/>
    <w:rsid w:val="00134EB6"/>
    <w:rsid w:val="0013507E"/>
    <w:rsid w:val="00135319"/>
    <w:rsid w:val="00135CF6"/>
    <w:rsid w:val="00136A6D"/>
    <w:rsid w:val="00136D9F"/>
    <w:rsid w:val="00136EAB"/>
    <w:rsid w:val="00142073"/>
    <w:rsid w:val="00142FDB"/>
    <w:rsid w:val="001440F5"/>
    <w:rsid w:val="00144980"/>
    <w:rsid w:val="0014582D"/>
    <w:rsid w:val="0014595B"/>
    <w:rsid w:val="00146844"/>
    <w:rsid w:val="001468D5"/>
    <w:rsid w:val="00147965"/>
    <w:rsid w:val="00150867"/>
    <w:rsid w:val="0015096A"/>
    <w:rsid w:val="00151506"/>
    <w:rsid w:val="00152980"/>
    <w:rsid w:val="001538BB"/>
    <w:rsid w:val="001539E8"/>
    <w:rsid w:val="0015433B"/>
    <w:rsid w:val="0015445B"/>
    <w:rsid w:val="001551F9"/>
    <w:rsid w:val="0015537C"/>
    <w:rsid w:val="0015570D"/>
    <w:rsid w:val="00156161"/>
    <w:rsid w:val="001562DD"/>
    <w:rsid w:val="00157E76"/>
    <w:rsid w:val="0016076D"/>
    <w:rsid w:val="00160CCE"/>
    <w:rsid w:val="00161460"/>
    <w:rsid w:val="001617C1"/>
    <w:rsid w:val="00161819"/>
    <w:rsid w:val="0016271C"/>
    <w:rsid w:val="00162BB1"/>
    <w:rsid w:val="00162EEF"/>
    <w:rsid w:val="001631C3"/>
    <w:rsid w:val="0016325F"/>
    <w:rsid w:val="00163B1F"/>
    <w:rsid w:val="00163B9D"/>
    <w:rsid w:val="00164428"/>
    <w:rsid w:val="00164DA2"/>
    <w:rsid w:val="0016547D"/>
    <w:rsid w:val="00166B93"/>
    <w:rsid w:val="001675EC"/>
    <w:rsid w:val="001706E4"/>
    <w:rsid w:val="00171146"/>
    <w:rsid w:val="00171EFC"/>
    <w:rsid w:val="001729BF"/>
    <w:rsid w:val="00172AC1"/>
    <w:rsid w:val="00172CAA"/>
    <w:rsid w:val="00173063"/>
    <w:rsid w:val="001732E6"/>
    <w:rsid w:val="0017470A"/>
    <w:rsid w:val="00176D8A"/>
    <w:rsid w:val="0017740D"/>
    <w:rsid w:val="001775DE"/>
    <w:rsid w:val="00177B8F"/>
    <w:rsid w:val="00177C4F"/>
    <w:rsid w:val="00177FFE"/>
    <w:rsid w:val="00180C06"/>
    <w:rsid w:val="00180D0F"/>
    <w:rsid w:val="001813AF"/>
    <w:rsid w:val="00181C7F"/>
    <w:rsid w:val="00181C8D"/>
    <w:rsid w:val="001830F1"/>
    <w:rsid w:val="00183303"/>
    <w:rsid w:val="00183620"/>
    <w:rsid w:val="001838C7"/>
    <w:rsid w:val="00183B02"/>
    <w:rsid w:val="00184094"/>
    <w:rsid w:val="00184666"/>
    <w:rsid w:val="0018495E"/>
    <w:rsid w:val="00184C25"/>
    <w:rsid w:val="00185F8F"/>
    <w:rsid w:val="001863FF"/>
    <w:rsid w:val="001873A0"/>
    <w:rsid w:val="001877A6"/>
    <w:rsid w:val="00192721"/>
    <w:rsid w:val="001928E8"/>
    <w:rsid w:val="00192ED8"/>
    <w:rsid w:val="001935AE"/>
    <w:rsid w:val="001936C7"/>
    <w:rsid w:val="001943E9"/>
    <w:rsid w:val="00194AC6"/>
    <w:rsid w:val="00194B05"/>
    <w:rsid w:val="001954B1"/>
    <w:rsid w:val="00195F2C"/>
    <w:rsid w:val="00197009"/>
    <w:rsid w:val="00197108"/>
    <w:rsid w:val="00197162"/>
    <w:rsid w:val="00197A69"/>
    <w:rsid w:val="001A046C"/>
    <w:rsid w:val="001A131B"/>
    <w:rsid w:val="001A2880"/>
    <w:rsid w:val="001A297C"/>
    <w:rsid w:val="001A29E2"/>
    <w:rsid w:val="001A2D68"/>
    <w:rsid w:val="001A4159"/>
    <w:rsid w:val="001A427E"/>
    <w:rsid w:val="001A43EA"/>
    <w:rsid w:val="001A4C4E"/>
    <w:rsid w:val="001A52AC"/>
    <w:rsid w:val="001A5B15"/>
    <w:rsid w:val="001A65E3"/>
    <w:rsid w:val="001A65EE"/>
    <w:rsid w:val="001A6FB0"/>
    <w:rsid w:val="001A73BC"/>
    <w:rsid w:val="001A7714"/>
    <w:rsid w:val="001B094C"/>
    <w:rsid w:val="001B0C55"/>
    <w:rsid w:val="001B1526"/>
    <w:rsid w:val="001B1C6D"/>
    <w:rsid w:val="001B28E0"/>
    <w:rsid w:val="001B297A"/>
    <w:rsid w:val="001B44C2"/>
    <w:rsid w:val="001B515A"/>
    <w:rsid w:val="001B5962"/>
    <w:rsid w:val="001B67CA"/>
    <w:rsid w:val="001B6CA7"/>
    <w:rsid w:val="001B75B7"/>
    <w:rsid w:val="001B7C83"/>
    <w:rsid w:val="001C07E6"/>
    <w:rsid w:val="001C0A26"/>
    <w:rsid w:val="001C0A39"/>
    <w:rsid w:val="001C18D1"/>
    <w:rsid w:val="001C3D78"/>
    <w:rsid w:val="001C409B"/>
    <w:rsid w:val="001C4980"/>
    <w:rsid w:val="001C5469"/>
    <w:rsid w:val="001C5EB3"/>
    <w:rsid w:val="001C5FDC"/>
    <w:rsid w:val="001D02F1"/>
    <w:rsid w:val="001D0887"/>
    <w:rsid w:val="001D0F2E"/>
    <w:rsid w:val="001D26B8"/>
    <w:rsid w:val="001D2F70"/>
    <w:rsid w:val="001D3ADB"/>
    <w:rsid w:val="001D437D"/>
    <w:rsid w:val="001D44E5"/>
    <w:rsid w:val="001D4BB0"/>
    <w:rsid w:val="001D4E19"/>
    <w:rsid w:val="001D533E"/>
    <w:rsid w:val="001D6802"/>
    <w:rsid w:val="001D6905"/>
    <w:rsid w:val="001D697E"/>
    <w:rsid w:val="001D7438"/>
    <w:rsid w:val="001D776F"/>
    <w:rsid w:val="001D7C2E"/>
    <w:rsid w:val="001D7C50"/>
    <w:rsid w:val="001E1381"/>
    <w:rsid w:val="001E26B2"/>
    <w:rsid w:val="001E2993"/>
    <w:rsid w:val="001E2C15"/>
    <w:rsid w:val="001E2F1F"/>
    <w:rsid w:val="001E4147"/>
    <w:rsid w:val="001E4E8A"/>
    <w:rsid w:val="001E5533"/>
    <w:rsid w:val="001E57D8"/>
    <w:rsid w:val="001E5D92"/>
    <w:rsid w:val="001E674D"/>
    <w:rsid w:val="001F0101"/>
    <w:rsid w:val="001F0EC7"/>
    <w:rsid w:val="001F1309"/>
    <w:rsid w:val="001F1FAE"/>
    <w:rsid w:val="001F2571"/>
    <w:rsid w:val="001F2A1C"/>
    <w:rsid w:val="001F2DDC"/>
    <w:rsid w:val="001F3645"/>
    <w:rsid w:val="001F3730"/>
    <w:rsid w:val="001F3883"/>
    <w:rsid w:val="001F3C67"/>
    <w:rsid w:val="001F59B8"/>
    <w:rsid w:val="001F6276"/>
    <w:rsid w:val="001F6D40"/>
    <w:rsid w:val="001F725E"/>
    <w:rsid w:val="001F7417"/>
    <w:rsid w:val="001F7E95"/>
    <w:rsid w:val="001F7F26"/>
    <w:rsid w:val="002001FF"/>
    <w:rsid w:val="00201383"/>
    <w:rsid w:val="002014F2"/>
    <w:rsid w:val="00202187"/>
    <w:rsid w:val="0020221C"/>
    <w:rsid w:val="002027DA"/>
    <w:rsid w:val="0020322F"/>
    <w:rsid w:val="002044E5"/>
    <w:rsid w:val="002048B7"/>
    <w:rsid w:val="00205B4D"/>
    <w:rsid w:val="00205B62"/>
    <w:rsid w:val="0020631B"/>
    <w:rsid w:val="0020631D"/>
    <w:rsid w:val="00206375"/>
    <w:rsid w:val="00206AAF"/>
    <w:rsid w:val="00207374"/>
    <w:rsid w:val="00207EE0"/>
    <w:rsid w:val="00210159"/>
    <w:rsid w:val="00210315"/>
    <w:rsid w:val="002113A7"/>
    <w:rsid w:val="002118EB"/>
    <w:rsid w:val="00213251"/>
    <w:rsid w:val="0021413E"/>
    <w:rsid w:val="00216A5C"/>
    <w:rsid w:val="00216BD0"/>
    <w:rsid w:val="00216D7D"/>
    <w:rsid w:val="00216FC6"/>
    <w:rsid w:val="002176DB"/>
    <w:rsid w:val="0021772D"/>
    <w:rsid w:val="00217870"/>
    <w:rsid w:val="00221324"/>
    <w:rsid w:val="0022168D"/>
    <w:rsid w:val="00222FAE"/>
    <w:rsid w:val="00223977"/>
    <w:rsid w:val="00223E33"/>
    <w:rsid w:val="00224BFA"/>
    <w:rsid w:val="00224C12"/>
    <w:rsid w:val="00224CB8"/>
    <w:rsid w:val="0022529A"/>
    <w:rsid w:val="002261A6"/>
    <w:rsid w:val="0022682B"/>
    <w:rsid w:val="00226865"/>
    <w:rsid w:val="00226C06"/>
    <w:rsid w:val="00227059"/>
    <w:rsid w:val="00230799"/>
    <w:rsid w:val="00231177"/>
    <w:rsid w:val="002312ED"/>
    <w:rsid w:val="0023161C"/>
    <w:rsid w:val="00231A54"/>
    <w:rsid w:val="00232445"/>
    <w:rsid w:val="00233B0E"/>
    <w:rsid w:val="0023563A"/>
    <w:rsid w:val="00235C00"/>
    <w:rsid w:val="00236123"/>
    <w:rsid w:val="00236E5E"/>
    <w:rsid w:val="00237419"/>
    <w:rsid w:val="00237A40"/>
    <w:rsid w:val="00240C2D"/>
    <w:rsid w:val="00240F94"/>
    <w:rsid w:val="002426A6"/>
    <w:rsid w:val="00242724"/>
    <w:rsid w:val="00243B2D"/>
    <w:rsid w:val="00243F9B"/>
    <w:rsid w:val="00244D6C"/>
    <w:rsid w:val="002450BD"/>
    <w:rsid w:val="002454B8"/>
    <w:rsid w:val="00245F6D"/>
    <w:rsid w:val="0024689B"/>
    <w:rsid w:val="0024778F"/>
    <w:rsid w:val="00250B80"/>
    <w:rsid w:val="00251247"/>
    <w:rsid w:val="00252189"/>
    <w:rsid w:val="00252668"/>
    <w:rsid w:val="002538BC"/>
    <w:rsid w:val="0025441C"/>
    <w:rsid w:val="00254E80"/>
    <w:rsid w:val="00255491"/>
    <w:rsid w:val="00255540"/>
    <w:rsid w:val="00257114"/>
    <w:rsid w:val="00257CDC"/>
    <w:rsid w:val="00260CFE"/>
    <w:rsid w:val="0026127D"/>
    <w:rsid w:val="00262A6B"/>
    <w:rsid w:val="00262E43"/>
    <w:rsid w:val="00262E8C"/>
    <w:rsid w:val="002632F6"/>
    <w:rsid w:val="002637BC"/>
    <w:rsid w:val="002644A6"/>
    <w:rsid w:val="002655A0"/>
    <w:rsid w:val="002655A1"/>
    <w:rsid w:val="00265C5E"/>
    <w:rsid w:val="002662AE"/>
    <w:rsid w:val="0027068B"/>
    <w:rsid w:val="00271320"/>
    <w:rsid w:val="002714A1"/>
    <w:rsid w:val="002717A8"/>
    <w:rsid w:val="00272268"/>
    <w:rsid w:val="0027237F"/>
    <w:rsid w:val="00272EB5"/>
    <w:rsid w:val="002731DC"/>
    <w:rsid w:val="0027408A"/>
    <w:rsid w:val="002752AF"/>
    <w:rsid w:val="00275350"/>
    <w:rsid w:val="00277B1E"/>
    <w:rsid w:val="002802BD"/>
    <w:rsid w:val="002805F4"/>
    <w:rsid w:val="002806FF"/>
    <w:rsid w:val="00280819"/>
    <w:rsid w:val="00281BD7"/>
    <w:rsid w:val="00281C14"/>
    <w:rsid w:val="002820B4"/>
    <w:rsid w:val="002820E6"/>
    <w:rsid w:val="00282486"/>
    <w:rsid w:val="00282680"/>
    <w:rsid w:val="00282D7E"/>
    <w:rsid w:val="00284702"/>
    <w:rsid w:val="00284C18"/>
    <w:rsid w:val="00284C40"/>
    <w:rsid w:val="00284DF1"/>
    <w:rsid w:val="00285309"/>
    <w:rsid w:val="00286009"/>
    <w:rsid w:val="00286CB6"/>
    <w:rsid w:val="00287508"/>
    <w:rsid w:val="002876A7"/>
    <w:rsid w:val="00290441"/>
    <w:rsid w:val="00290B9F"/>
    <w:rsid w:val="00291E0C"/>
    <w:rsid w:val="00291E2C"/>
    <w:rsid w:val="00291E40"/>
    <w:rsid w:val="00292501"/>
    <w:rsid w:val="00292925"/>
    <w:rsid w:val="00293703"/>
    <w:rsid w:val="002937A6"/>
    <w:rsid w:val="00294020"/>
    <w:rsid w:val="00294B59"/>
    <w:rsid w:val="002950E6"/>
    <w:rsid w:val="0029552D"/>
    <w:rsid w:val="00295834"/>
    <w:rsid w:val="0029696A"/>
    <w:rsid w:val="00296AD3"/>
    <w:rsid w:val="00297113"/>
    <w:rsid w:val="002974DD"/>
    <w:rsid w:val="00297958"/>
    <w:rsid w:val="002A0C86"/>
    <w:rsid w:val="002A1286"/>
    <w:rsid w:val="002A1717"/>
    <w:rsid w:val="002A172B"/>
    <w:rsid w:val="002A25A1"/>
    <w:rsid w:val="002A2BCD"/>
    <w:rsid w:val="002A3A18"/>
    <w:rsid w:val="002A42F0"/>
    <w:rsid w:val="002A4492"/>
    <w:rsid w:val="002A49F2"/>
    <w:rsid w:val="002A5671"/>
    <w:rsid w:val="002A5D25"/>
    <w:rsid w:val="002A61BA"/>
    <w:rsid w:val="002A639F"/>
    <w:rsid w:val="002A650E"/>
    <w:rsid w:val="002A69CA"/>
    <w:rsid w:val="002A6E6D"/>
    <w:rsid w:val="002A75E1"/>
    <w:rsid w:val="002A7E8B"/>
    <w:rsid w:val="002A7F49"/>
    <w:rsid w:val="002B0373"/>
    <w:rsid w:val="002B06E7"/>
    <w:rsid w:val="002B0823"/>
    <w:rsid w:val="002B18CE"/>
    <w:rsid w:val="002B21AA"/>
    <w:rsid w:val="002B4EA0"/>
    <w:rsid w:val="002B4FF7"/>
    <w:rsid w:val="002B53CC"/>
    <w:rsid w:val="002B55D2"/>
    <w:rsid w:val="002B68FE"/>
    <w:rsid w:val="002B711C"/>
    <w:rsid w:val="002B71FB"/>
    <w:rsid w:val="002B7B09"/>
    <w:rsid w:val="002B7FE2"/>
    <w:rsid w:val="002C00EB"/>
    <w:rsid w:val="002C0163"/>
    <w:rsid w:val="002C0B02"/>
    <w:rsid w:val="002C0D9E"/>
    <w:rsid w:val="002C13A4"/>
    <w:rsid w:val="002C2EE0"/>
    <w:rsid w:val="002C3744"/>
    <w:rsid w:val="002C40A7"/>
    <w:rsid w:val="002C4C4C"/>
    <w:rsid w:val="002C4DCE"/>
    <w:rsid w:val="002C5677"/>
    <w:rsid w:val="002C632F"/>
    <w:rsid w:val="002C6C11"/>
    <w:rsid w:val="002C6E38"/>
    <w:rsid w:val="002C7375"/>
    <w:rsid w:val="002D0A31"/>
    <w:rsid w:val="002D0DCA"/>
    <w:rsid w:val="002D0F47"/>
    <w:rsid w:val="002D1C32"/>
    <w:rsid w:val="002D2511"/>
    <w:rsid w:val="002D25F0"/>
    <w:rsid w:val="002D2980"/>
    <w:rsid w:val="002D2E6A"/>
    <w:rsid w:val="002D337D"/>
    <w:rsid w:val="002D33B7"/>
    <w:rsid w:val="002D4939"/>
    <w:rsid w:val="002D506A"/>
    <w:rsid w:val="002D60B0"/>
    <w:rsid w:val="002D60E0"/>
    <w:rsid w:val="002D6542"/>
    <w:rsid w:val="002D6DD3"/>
    <w:rsid w:val="002D6E5B"/>
    <w:rsid w:val="002D71E9"/>
    <w:rsid w:val="002D7AD6"/>
    <w:rsid w:val="002D7EB6"/>
    <w:rsid w:val="002E029D"/>
    <w:rsid w:val="002E03AE"/>
    <w:rsid w:val="002E173D"/>
    <w:rsid w:val="002E1DCC"/>
    <w:rsid w:val="002E2125"/>
    <w:rsid w:val="002E2BE5"/>
    <w:rsid w:val="002E3435"/>
    <w:rsid w:val="002E3726"/>
    <w:rsid w:val="002E40CB"/>
    <w:rsid w:val="002E444A"/>
    <w:rsid w:val="002E5E7F"/>
    <w:rsid w:val="002E6B8F"/>
    <w:rsid w:val="002E6C5B"/>
    <w:rsid w:val="002E6D93"/>
    <w:rsid w:val="002E6F70"/>
    <w:rsid w:val="002E7112"/>
    <w:rsid w:val="002E771C"/>
    <w:rsid w:val="002E79BE"/>
    <w:rsid w:val="002F0269"/>
    <w:rsid w:val="002F04BF"/>
    <w:rsid w:val="002F2A79"/>
    <w:rsid w:val="002F3BBC"/>
    <w:rsid w:val="002F3BEF"/>
    <w:rsid w:val="002F3DBF"/>
    <w:rsid w:val="002F3E72"/>
    <w:rsid w:val="002F4D89"/>
    <w:rsid w:val="002F4D90"/>
    <w:rsid w:val="002F5303"/>
    <w:rsid w:val="002F63E6"/>
    <w:rsid w:val="002F6667"/>
    <w:rsid w:val="002F6BF1"/>
    <w:rsid w:val="002F7140"/>
    <w:rsid w:val="002F71C2"/>
    <w:rsid w:val="002F730B"/>
    <w:rsid w:val="00300493"/>
    <w:rsid w:val="0030067C"/>
    <w:rsid w:val="0030111F"/>
    <w:rsid w:val="003012AF"/>
    <w:rsid w:val="00301CB9"/>
    <w:rsid w:val="003029E3"/>
    <w:rsid w:val="00302DB1"/>
    <w:rsid w:val="0030314A"/>
    <w:rsid w:val="003035A6"/>
    <w:rsid w:val="00303626"/>
    <w:rsid w:val="00304308"/>
    <w:rsid w:val="00310501"/>
    <w:rsid w:val="0031175A"/>
    <w:rsid w:val="003126B8"/>
    <w:rsid w:val="00312E96"/>
    <w:rsid w:val="0031331F"/>
    <w:rsid w:val="00313351"/>
    <w:rsid w:val="00314124"/>
    <w:rsid w:val="00315BB3"/>
    <w:rsid w:val="00316A0F"/>
    <w:rsid w:val="00316BF1"/>
    <w:rsid w:val="003232D4"/>
    <w:rsid w:val="00323F83"/>
    <w:rsid w:val="003244E2"/>
    <w:rsid w:val="0032505C"/>
    <w:rsid w:val="003251D2"/>
    <w:rsid w:val="00325B93"/>
    <w:rsid w:val="0032695E"/>
    <w:rsid w:val="00326DCC"/>
    <w:rsid w:val="00326F35"/>
    <w:rsid w:val="00327907"/>
    <w:rsid w:val="00327CBF"/>
    <w:rsid w:val="00330683"/>
    <w:rsid w:val="003306BD"/>
    <w:rsid w:val="0033108E"/>
    <w:rsid w:val="003314C9"/>
    <w:rsid w:val="003326CE"/>
    <w:rsid w:val="00332CA4"/>
    <w:rsid w:val="00333621"/>
    <w:rsid w:val="003337D8"/>
    <w:rsid w:val="00333CF4"/>
    <w:rsid w:val="00334079"/>
    <w:rsid w:val="00335617"/>
    <w:rsid w:val="00335984"/>
    <w:rsid w:val="00335C0B"/>
    <w:rsid w:val="00336184"/>
    <w:rsid w:val="00336397"/>
    <w:rsid w:val="0033677C"/>
    <w:rsid w:val="003370D4"/>
    <w:rsid w:val="003374D0"/>
    <w:rsid w:val="0033769D"/>
    <w:rsid w:val="003400EA"/>
    <w:rsid w:val="0034071F"/>
    <w:rsid w:val="00341C8B"/>
    <w:rsid w:val="00342560"/>
    <w:rsid w:val="00342CE4"/>
    <w:rsid w:val="00343127"/>
    <w:rsid w:val="00343263"/>
    <w:rsid w:val="003439F2"/>
    <w:rsid w:val="00344BA5"/>
    <w:rsid w:val="00345490"/>
    <w:rsid w:val="00345773"/>
    <w:rsid w:val="00346BED"/>
    <w:rsid w:val="00346D23"/>
    <w:rsid w:val="00346F6F"/>
    <w:rsid w:val="003473D1"/>
    <w:rsid w:val="00347831"/>
    <w:rsid w:val="00351665"/>
    <w:rsid w:val="003517C3"/>
    <w:rsid w:val="003517DC"/>
    <w:rsid w:val="00351A9B"/>
    <w:rsid w:val="00351AF4"/>
    <w:rsid w:val="003520E2"/>
    <w:rsid w:val="003527F5"/>
    <w:rsid w:val="00352D97"/>
    <w:rsid w:val="00352E30"/>
    <w:rsid w:val="00352FCC"/>
    <w:rsid w:val="0035390A"/>
    <w:rsid w:val="00354C04"/>
    <w:rsid w:val="00354C4B"/>
    <w:rsid w:val="00355970"/>
    <w:rsid w:val="00355A5D"/>
    <w:rsid w:val="00356188"/>
    <w:rsid w:val="00357644"/>
    <w:rsid w:val="00360089"/>
    <w:rsid w:val="0036088A"/>
    <w:rsid w:val="00360FEE"/>
    <w:rsid w:val="0036125D"/>
    <w:rsid w:val="00361E1A"/>
    <w:rsid w:val="00361EE0"/>
    <w:rsid w:val="00362153"/>
    <w:rsid w:val="003621B6"/>
    <w:rsid w:val="00362739"/>
    <w:rsid w:val="00363AD1"/>
    <w:rsid w:val="00365474"/>
    <w:rsid w:val="003658FF"/>
    <w:rsid w:val="00365EE8"/>
    <w:rsid w:val="003661BA"/>
    <w:rsid w:val="00366A8E"/>
    <w:rsid w:val="00371174"/>
    <w:rsid w:val="003729CF"/>
    <w:rsid w:val="003735D6"/>
    <w:rsid w:val="00373E56"/>
    <w:rsid w:val="0037414C"/>
    <w:rsid w:val="003753D1"/>
    <w:rsid w:val="00375576"/>
    <w:rsid w:val="00375B2A"/>
    <w:rsid w:val="00375D1A"/>
    <w:rsid w:val="00375D25"/>
    <w:rsid w:val="00375EEE"/>
    <w:rsid w:val="003768F3"/>
    <w:rsid w:val="00376CC4"/>
    <w:rsid w:val="00380848"/>
    <w:rsid w:val="003809FA"/>
    <w:rsid w:val="00381F33"/>
    <w:rsid w:val="00382E21"/>
    <w:rsid w:val="00384066"/>
    <w:rsid w:val="003847E4"/>
    <w:rsid w:val="003849ED"/>
    <w:rsid w:val="0038512A"/>
    <w:rsid w:val="00386308"/>
    <w:rsid w:val="00391C68"/>
    <w:rsid w:val="003924CA"/>
    <w:rsid w:val="00392AAA"/>
    <w:rsid w:val="00392F03"/>
    <w:rsid w:val="0039367F"/>
    <w:rsid w:val="00394781"/>
    <w:rsid w:val="003948B1"/>
    <w:rsid w:val="00394F73"/>
    <w:rsid w:val="00395574"/>
    <w:rsid w:val="0039654F"/>
    <w:rsid w:val="00397287"/>
    <w:rsid w:val="00397422"/>
    <w:rsid w:val="003979A8"/>
    <w:rsid w:val="00397AAE"/>
    <w:rsid w:val="0039B879"/>
    <w:rsid w:val="003A046C"/>
    <w:rsid w:val="003A0F49"/>
    <w:rsid w:val="003A2989"/>
    <w:rsid w:val="003A2C34"/>
    <w:rsid w:val="003A2F83"/>
    <w:rsid w:val="003A3983"/>
    <w:rsid w:val="003A468C"/>
    <w:rsid w:val="003A4B4E"/>
    <w:rsid w:val="003A4F3B"/>
    <w:rsid w:val="003A561A"/>
    <w:rsid w:val="003A5C6D"/>
    <w:rsid w:val="003A651D"/>
    <w:rsid w:val="003A6660"/>
    <w:rsid w:val="003A692D"/>
    <w:rsid w:val="003A7CF1"/>
    <w:rsid w:val="003B0692"/>
    <w:rsid w:val="003B145E"/>
    <w:rsid w:val="003B160B"/>
    <w:rsid w:val="003B1684"/>
    <w:rsid w:val="003B324D"/>
    <w:rsid w:val="003B574F"/>
    <w:rsid w:val="003B5B7D"/>
    <w:rsid w:val="003B78B1"/>
    <w:rsid w:val="003C1508"/>
    <w:rsid w:val="003C22FE"/>
    <w:rsid w:val="003C3D9B"/>
    <w:rsid w:val="003C4777"/>
    <w:rsid w:val="003C492A"/>
    <w:rsid w:val="003C51F3"/>
    <w:rsid w:val="003C560F"/>
    <w:rsid w:val="003C5A6A"/>
    <w:rsid w:val="003C5B53"/>
    <w:rsid w:val="003C5C9A"/>
    <w:rsid w:val="003C5DB0"/>
    <w:rsid w:val="003C60F4"/>
    <w:rsid w:val="003C6DA9"/>
    <w:rsid w:val="003D0F13"/>
    <w:rsid w:val="003D1214"/>
    <w:rsid w:val="003D133D"/>
    <w:rsid w:val="003D2127"/>
    <w:rsid w:val="003D3AA2"/>
    <w:rsid w:val="003D4EA6"/>
    <w:rsid w:val="003D50EB"/>
    <w:rsid w:val="003D6656"/>
    <w:rsid w:val="003D770A"/>
    <w:rsid w:val="003E06FE"/>
    <w:rsid w:val="003E1EDC"/>
    <w:rsid w:val="003E2649"/>
    <w:rsid w:val="003E2CE0"/>
    <w:rsid w:val="003E3B41"/>
    <w:rsid w:val="003E49A6"/>
    <w:rsid w:val="003E5B52"/>
    <w:rsid w:val="003E738F"/>
    <w:rsid w:val="003E743E"/>
    <w:rsid w:val="003E7CF8"/>
    <w:rsid w:val="003F0A6C"/>
    <w:rsid w:val="003F0CD8"/>
    <w:rsid w:val="003F1873"/>
    <w:rsid w:val="003F3459"/>
    <w:rsid w:val="003F36DF"/>
    <w:rsid w:val="003F40CC"/>
    <w:rsid w:val="003F43AA"/>
    <w:rsid w:val="003F49DC"/>
    <w:rsid w:val="003F6FFA"/>
    <w:rsid w:val="003F78C2"/>
    <w:rsid w:val="0040090B"/>
    <w:rsid w:val="00400C54"/>
    <w:rsid w:val="00401317"/>
    <w:rsid w:val="00401904"/>
    <w:rsid w:val="00402949"/>
    <w:rsid w:val="00402AD2"/>
    <w:rsid w:val="0040381F"/>
    <w:rsid w:val="00403BFB"/>
    <w:rsid w:val="00404174"/>
    <w:rsid w:val="0040464D"/>
    <w:rsid w:val="00404829"/>
    <w:rsid w:val="00405498"/>
    <w:rsid w:val="00405DD2"/>
    <w:rsid w:val="0040784F"/>
    <w:rsid w:val="004078F2"/>
    <w:rsid w:val="00407CD3"/>
    <w:rsid w:val="00407CE9"/>
    <w:rsid w:val="00410374"/>
    <w:rsid w:val="004105B1"/>
    <w:rsid w:val="00410943"/>
    <w:rsid w:val="004117A5"/>
    <w:rsid w:val="004119BA"/>
    <w:rsid w:val="0041252C"/>
    <w:rsid w:val="00412B77"/>
    <w:rsid w:val="004132FD"/>
    <w:rsid w:val="00413D6D"/>
    <w:rsid w:val="004140E1"/>
    <w:rsid w:val="004156B2"/>
    <w:rsid w:val="0041587C"/>
    <w:rsid w:val="00416B38"/>
    <w:rsid w:val="00416BD0"/>
    <w:rsid w:val="00421294"/>
    <w:rsid w:val="004218E5"/>
    <w:rsid w:val="004228A0"/>
    <w:rsid w:val="00422A19"/>
    <w:rsid w:val="0042452B"/>
    <w:rsid w:val="00424A3C"/>
    <w:rsid w:val="00424A41"/>
    <w:rsid w:val="00424D0C"/>
    <w:rsid w:val="004259D2"/>
    <w:rsid w:val="00426773"/>
    <w:rsid w:val="004268C8"/>
    <w:rsid w:val="00426B2D"/>
    <w:rsid w:val="00426D9A"/>
    <w:rsid w:val="004275D4"/>
    <w:rsid w:val="00427D24"/>
    <w:rsid w:val="0043012F"/>
    <w:rsid w:val="0043140D"/>
    <w:rsid w:val="004317A4"/>
    <w:rsid w:val="004318B6"/>
    <w:rsid w:val="00431FF5"/>
    <w:rsid w:val="004320C4"/>
    <w:rsid w:val="0043346C"/>
    <w:rsid w:val="00433733"/>
    <w:rsid w:val="0043414C"/>
    <w:rsid w:val="0043471F"/>
    <w:rsid w:val="00434F76"/>
    <w:rsid w:val="0043672A"/>
    <w:rsid w:val="00436789"/>
    <w:rsid w:val="0043692F"/>
    <w:rsid w:val="004370EF"/>
    <w:rsid w:val="004374FB"/>
    <w:rsid w:val="004375B6"/>
    <w:rsid w:val="00437F03"/>
    <w:rsid w:val="004400ED"/>
    <w:rsid w:val="004404FF"/>
    <w:rsid w:val="00440A1F"/>
    <w:rsid w:val="00441682"/>
    <w:rsid w:val="00442156"/>
    <w:rsid w:val="004427AF"/>
    <w:rsid w:val="00442C05"/>
    <w:rsid w:val="00442E17"/>
    <w:rsid w:val="0044328B"/>
    <w:rsid w:val="004436F7"/>
    <w:rsid w:val="00443EF9"/>
    <w:rsid w:val="00444542"/>
    <w:rsid w:val="00445C7F"/>
    <w:rsid w:val="00445F67"/>
    <w:rsid w:val="00450174"/>
    <w:rsid w:val="00450D7A"/>
    <w:rsid w:val="00451C53"/>
    <w:rsid w:val="00451CA7"/>
    <w:rsid w:val="00452B92"/>
    <w:rsid w:val="00452BB3"/>
    <w:rsid w:val="004535D9"/>
    <w:rsid w:val="00453FBA"/>
    <w:rsid w:val="00454BC9"/>
    <w:rsid w:val="00455402"/>
    <w:rsid w:val="00456256"/>
    <w:rsid w:val="004567BC"/>
    <w:rsid w:val="004606AC"/>
    <w:rsid w:val="004607F4"/>
    <w:rsid w:val="00461F87"/>
    <w:rsid w:val="0046201D"/>
    <w:rsid w:val="0046239C"/>
    <w:rsid w:val="0046245E"/>
    <w:rsid w:val="004625BB"/>
    <w:rsid w:val="00462DDC"/>
    <w:rsid w:val="004639A7"/>
    <w:rsid w:val="00464C99"/>
    <w:rsid w:val="004667BA"/>
    <w:rsid w:val="00466954"/>
    <w:rsid w:val="004669EB"/>
    <w:rsid w:val="00467448"/>
    <w:rsid w:val="00467800"/>
    <w:rsid w:val="004706B1"/>
    <w:rsid w:val="00470D74"/>
    <w:rsid w:val="00470EFD"/>
    <w:rsid w:val="00471520"/>
    <w:rsid w:val="0047165E"/>
    <w:rsid w:val="00473AEC"/>
    <w:rsid w:val="0047413A"/>
    <w:rsid w:val="004746E6"/>
    <w:rsid w:val="004757C4"/>
    <w:rsid w:val="00476060"/>
    <w:rsid w:val="004760A9"/>
    <w:rsid w:val="004762B9"/>
    <w:rsid w:val="0047652B"/>
    <w:rsid w:val="00476746"/>
    <w:rsid w:val="004777A8"/>
    <w:rsid w:val="00477801"/>
    <w:rsid w:val="004779E7"/>
    <w:rsid w:val="00480F9F"/>
    <w:rsid w:val="00481193"/>
    <w:rsid w:val="004815A1"/>
    <w:rsid w:val="00481B65"/>
    <w:rsid w:val="004820A8"/>
    <w:rsid w:val="00482131"/>
    <w:rsid w:val="00482144"/>
    <w:rsid w:val="004824C2"/>
    <w:rsid w:val="004824DE"/>
    <w:rsid w:val="00482D85"/>
    <w:rsid w:val="00483B92"/>
    <w:rsid w:val="00484045"/>
    <w:rsid w:val="004842A0"/>
    <w:rsid w:val="00484BF7"/>
    <w:rsid w:val="00485544"/>
    <w:rsid w:val="00486F5D"/>
    <w:rsid w:val="004871EF"/>
    <w:rsid w:val="00490B58"/>
    <w:rsid w:val="00490EEF"/>
    <w:rsid w:val="0049139F"/>
    <w:rsid w:val="00491480"/>
    <w:rsid w:val="00492069"/>
    <w:rsid w:val="00493734"/>
    <w:rsid w:val="00493B3A"/>
    <w:rsid w:val="00494EE7"/>
    <w:rsid w:val="0049558F"/>
    <w:rsid w:val="004A041D"/>
    <w:rsid w:val="004A1087"/>
    <w:rsid w:val="004A22F8"/>
    <w:rsid w:val="004A249C"/>
    <w:rsid w:val="004A2638"/>
    <w:rsid w:val="004A2ED4"/>
    <w:rsid w:val="004A3868"/>
    <w:rsid w:val="004A3A5F"/>
    <w:rsid w:val="004A46C8"/>
    <w:rsid w:val="004A4E9E"/>
    <w:rsid w:val="004A61A8"/>
    <w:rsid w:val="004A6C69"/>
    <w:rsid w:val="004A73F4"/>
    <w:rsid w:val="004A79C5"/>
    <w:rsid w:val="004B0ACA"/>
    <w:rsid w:val="004B0C77"/>
    <w:rsid w:val="004B1411"/>
    <w:rsid w:val="004B1EB1"/>
    <w:rsid w:val="004B2F1A"/>
    <w:rsid w:val="004B3027"/>
    <w:rsid w:val="004B3D7E"/>
    <w:rsid w:val="004B4B8B"/>
    <w:rsid w:val="004B5CF0"/>
    <w:rsid w:val="004B64B0"/>
    <w:rsid w:val="004B653B"/>
    <w:rsid w:val="004B6C7D"/>
    <w:rsid w:val="004B6E19"/>
    <w:rsid w:val="004C0826"/>
    <w:rsid w:val="004C0E49"/>
    <w:rsid w:val="004C1651"/>
    <w:rsid w:val="004C1D9D"/>
    <w:rsid w:val="004C2420"/>
    <w:rsid w:val="004C3677"/>
    <w:rsid w:val="004C3D04"/>
    <w:rsid w:val="004C5433"/>
    <w:rsid w:val="004C6367"/>
    <w:rsid w:val="004C6655"/>
    <w:rsid w:val="004C6EBC"/>
    <w:rsid w:val="004C6FFE"/>
    <w:rsid w:val="004C7A28"/>
    <w:rsid w:val="004D00A0"/>
    <w:rsid w:val="004D1D0E"/>
    <w:rsid w:val="004D2B53"/>
    <w:rsid w:val="004D3165"/>
    <w:rsid w:val="004D3BE4"/>
    <w:rsid w:val="004D3F3F"/>
    <w:rsid w:val="004D5387"/>
    <w:rsid w:val="004D70D1"/>
    <w:rsid w:val="004D75FF"/>
    <w:rsid w:val="004D7B9E"/>
    <w:rsid w:val="004E0D94"/>
    <w:rsid w:val="004E0F95"/>
    <w:rsid w:val="004E1560"/>
    <w:rsid w:val="004E2175"/>
    <w:rsid w:val="004E2A85"/>
    <w:rsid w:val="004E32A6"/>
    <w:rsid w:val="004E3872"/>
    <w:rsid w:val="004E38F9"/>
    <w:rsid w:val="004E57CD"/>
    <w:rsid w:val="004E5A5C"/>
    <w:rsid w:val="004E5C86"/>
    <w:rsid w:val="004E5E7F"/>
    <w:rsid w:val="004E603D"/>
    <w:rsid w:val="004E7C0B"/>
    <w:rsid w:val="004E7FEB"/>
    <w:rsid w:val="004F002F"/>
    <w:rsid w:val="004F036B"/>
    <w:rsid w:val="004F0645"/>
    <w:rsid w:val="004F084C"/>
    <w:rsid w:val="004F0B33"/>
    <w:rsid w:val="004F1670"/>
    <w:rsid w:val="004F1FD1"/>
    <w:rsid w:val="004F206E"/>
    <w:rsid w:val="004F2088"/>
    <w:rsid w:val="004F2765"/>
    <w:rsid w:val="004F2A79"/>
    <w:rsid w:val="004F2C5B"/>
    <w:rsid w:val="004F323B"/>
    <w:rsid w:val="004F39B4"/>
    <w:rsid w:val="004F3B7C"/>
    <w:rsid w:val="004F3C24"/>
    <w:rsid w:val="004F3E59"/>
    <w:rsid w:val="004F4E97"/>
    <w:rsid w:val="004F50F4"/>
    <w:rsid w:val="004F51A5"/>
    <w:rsid w:val="004F620A"/>
    <w:rsid w:val="004F639D"/>
    <w:rsid w:val="004F65B3"/>
    <w:rsid w:val="004F6D74"/>
    <w:rsid w:val="004F7A32"/>
    <w:rsid w:val="004F7BC4"/>
    <w:rsid w:val="0050056C"/>
    <w:rsid w:val="005007F1"/>
    <w:rsid w:val="00501BF1"/>
    <w:rsid w:val="005028A9"/>
    <w:rsid w:val="00502D73"/>
    <w:rsid w:val="005036A9"/>
    <w:rsid w:val="00504C63"/>
    <w:rsid w:val="00505786"/>
    <w:rsid w:val="00505FC7"/>
    <w:rsid w:val="00506BD5"/>
    <w:rsid w:val="00506CA8"/>
    <w:rsid w:val="0050770D"/>
    <w:rsid w:val="0050789D"/>
    <w:rsid w:val="00507D49"/>
    <w:rsid w:val="00507EF3"/>
    <w:rsid w:val="00510FF5"/>
    <w:rsid w:val="00511067"/>
    <w:rsid w:val="005124E7"/>
    <w:rsid w:val="00512CF1"/>
    <w:rsid w:val="00513534"/>
    <w:rsid w:val="00513D61"/>
    <w:rsid w:val="00514058"/>
    <w:rsid w:val="0051492B"/>
    <w:rsid w:val="00514CEF"/>
    <w:rsid w:val="00515153"/>
    <w:rsid w:val="00515981"/>
    <w:rsid w:val="005161E8"/>
    <w:rsid w:val="0051662D"/>
    <w:rsid w:val="005169B8"/>
    <w:rsid w:val="00516A27"/>
    <w:rsid w:val="00516C2B"/>
    <w:rsid w:val="00517483"/>
    <w:rsid w:val="00520498"/>
    <w:rsid w:val="00520908"/>
    <w:rsid w:val="00520BFA"/>
    <w:rsid w:val="00521429"/>
    <w:rsid w:val="00521779"/>
    <w:rsid w:val="005218C8"/>
    <w:rsid w:val="00521CF5"/>
    <w:rsid w:val="00521FD5"/>
    <w:rsid w:val="005221D9"/>
    <w:rsid w:val="00522550"/>
    <w:rsid w:val="00522E04"/>
    <w:rsid w:val="0052321B"/>
    <w:rsid w:val="005241FF"/>
    <w:rsid w:val="005244E9"/>
    <w:rsid w:val="00524A19"/>
    <w:rsid w:val="00524BE9"/>
    <w:rsid w:val="00524EC2"/>
    <w:rsid w:val="00525B71"/>
    <w:rsid w:val="005266F2"/>
    <w:rsid w:val="0052691A"/>
    <w:rsid w:val="00527289"/>
    <w:rsid w:val="00527655"/>
    <w:rsid w:val="00527D8F"/>
    <w:rsid w:val="00530523"/>
    <w:rsid w:val="00530722"/>
    <w:rsid w:val="005308CF"/>
    <w:rsid w:val="00530A56"/>
    <w:rsid w:val="00530A98"/>
    <w:rsid w:val="00530EE1"/>
    <w:rsid w:val="00531610"/>
    <w:rsid w:val="00531D4B"/>
    <w:rsid w:val="005321E6"/>
    <w:rsid w:val="00532242"/>
    <w:rsid w:val="00532252"/>
    <w:rsid w:val="005327E1"/>
    <w:rsid w:val="0053448B"/>
    <w:rsid w:val="00534C1A"/>
    <w:rsid w:val="00535797"/>
    <w:rsid w:val="0053604A"/>
    <w:rsid w:val="005365B4"/>
    <w:rsid w:val="00536C50"/>
    <w:rsid w:val="0053708E"/>
    <w:rsid w:val="00537884"/>
    <w:rsid w:val="00537F0F"/>
    <w:rsid w:val="00540AD2"/>
    <w:rsid w:val="005412DF"/>
    <w:rsid w:val="00541924"/>
    <w:rsid w:val="005420C6"/>
    <w:rsid w:val="005426FE"/>
    <w:rsid w:val="005433D4"/>
    <w:rsid w:val="0054450D"/>
    <w:rsid w:val="005449C0"/>
    <w:rsid w:val="00544A27"/>
    <w:rsid w:val="00544C24"/>
    <w:rsid w:val="00545028"/>
    <w:rsid w:val="005452E8"/>
    <w:rsid w:val="005455E4"/>
    <w:rsid w:val="00545EF6"/>
    <w:rsid w:val="00545F28"/>
    <w:rsid w:val="00547175"/>
    <w:rsid w:val="00547423"/>
    <w:rsid w:val="0055010C"/>
    <w:rsid w:val="00550A8F"/>
    <w:rsid w:val="00550E77"/>
    <w:rsid w:val="00551B7C"/>
    <w:rsid w:val="00551CB6"/>
    <w:rsid w:val="005520DE"/>
    <w:rsid w:val="00552D82"/>
    <w:rsid w:val="0055440E"/>
    <w:rsid w:val="00554864"/>
    <w:rsid w:val="00554DB3"/>
    <w:rsid w:val="00555999"/>
    <w:rsid w:val="00555E2A"/>
    <w:rsid w:val="0055611E"/>
    <w:rsid w:val="0055613B"/>
    <w:rsid w:val="0055749B"/>
    <w:rsid w:val="0055760F"/>
    <w:rsid w:val="00557DCA"/>
    <w:rsid w:val="00557DDD"/>
    <w:rsid w:val="00560171"/>
    <w:rsid w:val="00560383"/>
    <w:rsid w:val="005607F9"/>
    <w:rsid w:val="00560ACF"/>
    <w:rsid w:val="00561204"/>
    <w:rsid w:val="00561597"/>
    <w:rsid w:val="0056368C"/>
    <w:rsid w:val="00564109"/>
    <w:rsid w:val="00564759"/>
    <w:rsid w:val="00564AAD"/>
    <w:rsid w:val="005650BA"/>
    <w:rsid w:val="00565CE0"/>
    <w:rsid w:val="005672F0"/>
    <w:rsid w:val="005673B5"/>
    <w:rsid w:val="005674E8"/>
    <w:rsid w:val="0057025C"/>
    <w:rsid w:val="0057193A"/>
    <w:rsid w:val="005730AC"/>
    <w:rsid w:val="005736F9"/>
    <w:rsid w:val="00573E49"/>
    <w:rsid w:val="005744D8"/>
    <w:rsid w:val="005755BD"/>
    <w:rsid w:val="0057775B"/>
    <w:rsid w:val="00580070"/>
    <w:rsid w:val="00580800"/>
    <w:rsid w:val="00581762"/>
    <w:rsid w:val="00581795"/>
    <w:rsid w:val="005818FA"/>
    <w:rsid w:val="00581BC4"/>
    <w:rsid w:val="00581C8C"/>
    <w:rsid w:val="00583480"/>
    <w:rsid w:val="0058367C"/>
    <w:rsid w:val="005837F9"/>
    <w:rsid w:val="00584007"/>
    <w:rsid w:val="00584B9D"/>
    <w:rsid w:val="00584DAD"/>
    <w:rsid w:val="00585A82"/>
    <w:rsid w:val="005862F3"/>
    <w:rsid w:val="005865A6"/>
    <w:rsid w:val="00586FBB"/>
    <w:rsid w:val="0058704C"/>
    <w:rsid w:val="00587179"/>
    <w:rsid w:val="00587287"/>
    <w:rsid w:val="005913C3"/>
    <w:rsid w:val="005913CF"/>
    <w:rsid w:val="00591CEB"/>
    <w:rsid w:val="00591E87"/>
    <w:rsid w:val="00592D83"/>
    <w:rsid w:val="00593365"/>
    <w:rsid w:val="00593AA7"/>
    <w:rsid w:val="00594B29"/>
    <w:rsid w:val="005962FB"/>
    <w:rsid w:val="00597B02"/>
    <w:rsid w:val="00597F78"/>
    <w:rsid w:val="005A0069"/>
    <w:rsid w:val="005A0172"/>
    <w:rsid w:val="005A0F49"/>
    <w:rsid w:val="005A111B"/>
    <w:rsid w:val="005A1308"/>
    <w:rsid w:val="005A15E5"/>
    <w:rsid w:val="005A1C80"/>
    <w:rsid w:val="005A2920"/>
    <w:rsid w:val="005A2A6E"/>
    <w:rsid w:val="005A2C72"/>
    <w:rsid w:val="005A36BF"/>
    <w:rsid w:val="005A43DC"/>
    <w:rsid w:val="005A4F9A"/>
    <w:rsid w:val="005A5831"/>
    <w:rsid w:val="005A644C"/>
    <w:rsid w:val="005A7BDC"/>
    <w:rsid w:val="005B01C4"/>
    <w:rsid w:val="005B0449"/>
    <w:rsid w:val="005B063E"/>
    <w:rsid w:val="005B1159"/>
    <w:rsid w:val="005B156E"/>
    <w:rsid w:val="005B176C"/>
    <w:rsid w:val="005B184A"/>
    <w:rsid w:val="005B19FD"/>
    <w:rsid w:val="005B1A18"/>
    <w:rsid w:val="005B34DA"/>
    <w:rsid w:val="005B357A"/>
    <w:rsid w:val="005B3CCD"/>
    <w:rsid w:val="005B4385"/>
    <w:rsid w:val="005B4B20"/>
    <w:rsid w:val="005B517B"/>
    <w:rsid w:val="005B55FA"/>
    <w:rsid w:val="005B7035"/>
    <w:rsid w:val="005B736A"/>
    <w:rsid w:val="005B79B6"/>
    <w:rsid w:val="005C0755"/>
    <w:rsid w:val="005C13A1"/>
    <w:rsid w:val="005C1460"/>
    <w:rsid w:val="005C192B"/>
    <w:rsid w:val="005C2685"/>
    <w:rsid w:val="005C2F5A"/>
    <w:rsid w:val="005C374F"/>
    <w:rsid w:val="005C3AEA"/>
    <w:rsid w:val="005C3B39"/>
    <w:rsid w:val="005C495C"/>
    <w:rsid w:val="005C4D5C"/>
    <w:rsid w:val="005C5563"/>
    <w:rsid w:val="005C6742"/>
    <w:rsid w:val="005C68A7"/>
    <w:rsid w:val="005C78FA"/>
    <w:rsid w:val="005D0678"/>
    <w:rsid w:val="005D1745"/>
    <w:rsid w:val="005D1CA6"/>
    <w:rsid w:val="005D1F94"/>
    <w:rsid w:val="005D265E"/>
    <w:rsid w:val="005D2BB4"/>
    <w:rsid w:val="005D3A5C"/>
    <w:rsid w:val="005D4A8C"/>
    <w:rsid w:val="005D52A8"/>
    <w:rsid w:val="005D5797"/>
    <w:rsid w:val="005D5830"/>
    <w:rsid w:val="005D591A"/>
    <w:rsid w:val="005D5940"/>
    <w:rsid w:val="005D5A38"/>
    <w:rsid w:val="005D5C9F"/>
    <w:rsid w:val="005D5CD4"/>
    <w:rsid w:val="005D6A17"/>
    <w:rsid w:val="005D6DBD"/>
    <w:rsid w:val="005D7E67"/>
    <w:rsid w:val="005E041B"/>
    <w:rsid w:val="005E0480"/>
    <w:rsid w:val="005E064F"/>
    <w:rsid w:val="005E1385"/>
    <w:rsid w:val="005E1650"/>
    <w:rsid w:val="005E1BED"/>
    <w:rsid w:val="005E1CC9"/>
    <w:rsid w:val="005E200B"/>
    <w:rsid w:val="005E2161"/>
    <w:rsid w:val="005E2B31"/>
    <w:rsid w:val="005E2CAD"/>
    <w:rsid w:val="005E334F"/>
    <w:rsid w:val="005E36B5"/>
    <w:rsid w:val="005E3770"/>
    <w:rsid w:val="005E3D02"/>
    <w:rsid w:val="005E3EF1"/>
    <w:rsid w:val="005E69A9"/>
    <w:rsid w:val="005E780A"/>
    <w:rsid w:val="005F010B"/>
    <w:rsid w:val="005F1553"/>
    <w:rsid w:val="005F182E"/>
    <w:rsid w:val="005F26CD"/>
    <w:rsid w:val="005F37F0"/>
    <w:rsid w:val="005F4FBF"/>
    <w:rsid w:val="005F535D"/>
    <w:rsid w:val="005F595E"/>
    <w:rsid w:val="005F6071"/>
    <w:rsid w:val="005F64AB"/>
    <w:rsid w:val="005F7CEF"/>
    <w:rsid w:val="0060177A"/>
    <w:rsid w:val="00601900"/>
    <w:rsid w:val="0060229F"/>
    <w:rsid w:val="0060254F"/>
    <w:rsid w:val="006028BE"/>
    <w:rsid w:val="00602E06"/>
    <w:rsid w:val="006032A9"/>
    <w:rsid w:val="006044E2"/>
    <w:rsid w:val="006049C3"/>
    <w:rsid w:val="00604F17"/>
    <w:rsid w:val="00606369"/>
    <w:rsid w:val="00606AA2"/>
    <w:rsid w:val="006074EB"/>
    <w:rsid w:val="0060792D"/>
    <w:rsid w:val="00607C07"/>
    <w:rsid w:val="00610B9B"/>
    <w:rsid w:val="0061154F"/>
    <w:rsid w:val="006117A1"/>
    <w:rsid w:val="00612784"/>
    <w:rsid w:val="0061304C"/>
    <w:rsid w:val="00614890"/>
    <w:rsid w:val="00614B04"/>
    <w:rsid w:val="00614F30"/>
    <w:rsid w:val="00615ED0"/>
    <w:rsid w:val="00616E44"/>
    <w:rsid w:val="006175A9"/>
    <w:rsid w:val="00617EA4"/>
    <w:rsid w:val="006205ED"/>
    <w:rsid w:val="006226C7"/>
    <w:rsid w:val="006234E4"/>
    <w:rsid w:val="006234F7"/>
    <w:rsid w:val="00623997"/>
    <w:rsid w:val="00624049"/>
    <w:rsid w:val="00624C15"/>
    <w:rsid w:val="00625C94"/>
    <w:rsid w:val="00626117"/>
    <w:rsid w:val="006266D6"/>
    <w:rsid w:val="00626A28"/>
    <w:rsid w:val="00626AA0"/>
    <w:rsid w:val="006305B9"/>
    <w:rsid w:val="00630752"/>
    <w:rsid w:val="006311E0"/>
    <w:rsid w:val="006312B5"/>
    <w:rsid w:val="00632112"/>
    <w:rsid w:val="00632332"/>
    <w:rsid w:val="00632F11"/>
    <w:rsid w:val="0063377A"/>
    <w:rsid w:val="00633FEA"/>
    <w:rsid w:val="0063404A"/>
    <w:rsid w:val="0063478E"/>
    <w:rsid w:val="00634E16"/>
    <w:rsid w:val="00635ABF"/>
    <w:rsid w:val="00636060"/>
    <w:rsid w:val="006372C2"/>
    <w:rsid w:val="00637836"/>
    <w:rsid w:val="006401F7"/>
    <w:rsid w:val="006404FC"/>
    <w:rsid w:val="00640CE2"/>
    <w:rsid w:val="00641616"/>
    <w:rsid w:val="00641CC4"/>
    <w:rsid w:val="00641F88"/>
    <w:rsid w:val="0064316B"/>
    <w:rsid w:val="0064333A"/>
    <w:rsid w:val="006433B6"/>
    <w:rsid w:val="00643838"/>
    <w:rsid w:val="006438A8"/>
    <w:rsid w:val="00643A04"/>
    <w:rsid w:val="0064408D"/>
    <w:rsid w:val="00644270"/>
    <w:rsid w:val="006449CA"/>
    <w:rsid w:val="00645074"/>
    <w:rsid w:val="0064541D"/>
    <w:rsid w:val="00645611"/>
    <w:rsid w:val="00645E4F"/>
    <w:rsid w:val="006462E1"/>
    <w:rsid w:val="00646622"/>
    <w:rsid w:val="0064685C"/>
    <w:rsid w:val="00646A47"/>
    <w:rsid w:val="00646F48"/>
    <w:rsid w:val="006472E7"/>
    <w:rsid w:val="00647DE0"/>
    <w:rsid w:val="00647E57"/>
    <w:rsid w:val="00650808"/>
    <w:rsid w:val="00651173"/>
    <w:rsid w:val="0065327D"/>
    <w:rsid w:val="0065432C"/>
    <w:rsid w:val="006546F7"/>
    <w:rsid w:val="00654742"/>
    <w:rsid w:val="0065540C"/>
    <w:rsid w:val="00655B99"/>
    <w:rsid w:val="006563A7"/>
    <w:rsid w:val="00656706"/>
    <w:rsid w:val="00656ADC"/>
    <w:rsid w:val="00657816"/>
    <w:rsid w:val="006606F0"/>
    <w:rsid w:val="00660FDB"/>
    <w:rsid w:val="00661FBF"/>
    <w:rsid w:val="006634E3"/>
    <w:rsid w:val="00664318"/>
    <w:rsid w:val="0066573F"/>
    <w:rsid w:val="006660DF"/>
    <w:rsid w:val="006673F5"/>
    <w:rsid w:val="00667EF2"/>
    <w:rsid w:val="00667F80"/>
    <w:rsid w:val="00670E84"/>
    <w:rsid w:val="00670EAC"/>
    <w:rsid w:val="0067194E"/>
    <w:rsid w:val="00673947"/>
    <w:rsid w:val="00674125"/>
    <w:rsid w:val="00674DB7"/>
    <w:rsid w:val="0067514E"/>
    <w:rsid w:val="0067591C"/>
    <w:rsid w:val="00675B5C"/>
    <w:rsid w:val="00680BAF"/>
    <w:rsid w:val="0068106C"/>
    <w:rsid w:val="006814B4"/>
    <w:rsid w:val="00681795"/>
    <w:rsid w:val="00681ECE"/>
    <w:rsid w:val="006825F9"/>
    <w:rsid w:val="0068338E"/>
    <w:rsid w:val="00683BA7"/>
    <w:rsid w:val="00683E9E"/>
    <w:rsid w:val="0068411F"/>
    <w:rsid w:val="00684913"/>
    <w:rsid w:val="0068497A"/>
    <w:rsid w:val="00684FB9"/>
    <w:rsid w:val="006857F9"/>
    <w:rsid w:val="0068636E"/>
    <w:rsid w:val="00686CF8"/>
    <w:rsid w:val="00686E88"/>
    <w:rsid w:val="006871F2"/>
    <w:rsid w:val="00687457"/>
    <w:rsid w:val="006874E3"/>
    <w:rsid w:val="00687D34"/>
    <w:rsid w:val="006915CF"/>
    <w:rsid w:val="00691B0A"/>
    <w:rsid w:val="00691B21"/>
    <w:rsid w:val="00691F9E"/>
    <w:rsid w:val="0069221A"/>
    <w:rsid w:val="00693298"/>
    <w:rsid w:val="00693D1D"/>
    <w:rsid w:val="00694150"/>
    <w:rsid w:val="00694263"/>
    <w:rsid w:val="0069525D"/>
    <w:rsid w:val="00695AE9"/>
    <w:rsid w:val="00695F99"/>
    <w:rsid w:val="0069606D"/>
    <w:rsid w:val="00696D2A"/>
    <w:rsid w:val="00697C7D"/>
    <w:rsid w:val="00697D1A"/>
    <w:rsid w:val="00697EAB"/>
    <w:rsid w:val="006A01FB"/>
    <w:rsid w:val="006A1595"/>
    <w:rsid w:val="006A1E1F"/>
    <w:rsid w:val="006A2227"/>
    <w:rsid w:val="006A2DCC"/>
    <w:rsid w:val="006A3111"/>
    <w:rsid w:val="006A34DB"/>
    <w:rsid w:val="006A44A8"/>
    <w:rsid w:val="006A5553"/>
    <w:rsid w:val="006A5925"/>
    <w:rsid w:val="006A5A75"/>
    <w:rsid w:val="006A6121"/>
    <w:rsid w:val="006A6348"/>
    <w:rsid w:val="006A688E"/>
    <w:rsid w:val="006A6FF7"/>
    <w:rsid w:val="006A7F64"/>
    <w:rsid w:val="006AE1D0"/>
    <w:rsid w:val="006B00B6"/>
    <w:rsid w:val="006B0EB6"/>
    <w:rsid w:val="006B1CF9"/>
    <w:rsid w:val="006B1D4B"/>
    <w:rsid w:val="006B2DAA"/>
    <w:rsid w:val="006B33E5"/>
    <w:rsid w:val="006B3F8A"/>
    <w:rsid w:val="006B414E"/>
    <w:rsid w:val="006B4F35"/>
    <w:rsid w:val="006B592D"/>
    <w:rsid w:val="006B6DD8"/>
    <w:rsid w:val="006B6EB6"/>
    <w:rsid w:val="006B6FA3"/>
    <w:rsid w:val="006C010E"/>
    <w:rsid w:val="006C1D8F"/>
    <w:rsid w:val="006C2038"/>
    <w:rsid w:val="006C2364"/>
    <w:rsid w:val="006C28A6"/>
    <w:rsid w:val="006C2A31"/>
    <w:rsid w:val="006C38E6"/>
    <w:rsid w:val="006C3AA3"/>
    <w:rsid w:val="006C3D86"/>
    <w:rsid w:val="006C428A"/>
    <w:rsid w:val="006C4815"/>
    <w:rsid w:val="006C4CF7"/>
    <w:rsid w:val="006C4DFD"/>
    <w:rsid w:val="006C50E1"/>
    <w:rsid w:val="006C6111"/>
    <w:rsid w:val="006D02E8"/>
    <w:rsid w:val="006D071D"/>
    <w:rsid w:val="006D18D6"/>
    <w:rsid w:val="006D443F"/>
    <w:rsid w:val="006D538A"/>
    <w:rsid w:val="006D5427"/>
    <w:rsid w:val="006D5A5C"/>
    <w:rsid w:val="006D5A96"/>
    <w:rsid w:val="006D5C60"/>
    <w:rsid w:val="006D5DA9"/>
    <w:rsid w:val="006D6844"/>
    <w:rsid w:val="006D6AE2"/>
    <w:rsid w:val="006D6C1A"/>
    <w:rsid w:val="006D768A"/>
    <w:rsid w:val="006D7D2B"/>
    <w:rsid w:val="006D7DD7"/>
    <w:rsid w:val="006D7F10"/>
    <w:rsid w:val="006E05C7"/>
    <w:rsid w:val="006E2573"/>
    <w:rsid w:val="006E2943"/>
    <w:rsid w:val="006E3232"/>
    <w:rsid w:val="006E3C60"/>
    <w:rsid w:val="006E587B"/>
    <w:rsid w:val="006E5AFD"/>
    <w:rsid w:val="006E5C09"/>
    <w:rsid w:val="006E7FBA"/>
    <w:rsid w:val="006F0232"/>
    <w:rsid w:val="006F0473"/>
    <w:rsid w:val="006F0B39"/>
    <w:rsid w:val="006F0F55"/>
    <w:rsid w:val="006F2514"/>
    <w:rsid w:val="006F2AD8"/>
    <w:rsid w:val="006F2DE4"/>
    <w:rsid w:val="006F35D2"/>
    <w:rsid w:val="006F4577"/>
    <w:rsid w:val="006F49EF"/>
    <w:rsid w:val="006F4C75"/>
    <w:rsid w:val="006F572D"/>
    <w:rsid w:val="006F57AD"/>
    <w:rsid w:val="006F66DA"/>
    <w:rsid w:val="006F6A7A"/>
    <w:rsid w:val="006F6B37"/>
    <w:rsid w:val="006F6EFA"/>
    <w:rsid w:val="006F75DF"/>
    <w:rsid w:val="006F77C7"/>
    <w:rsid w:val="00700518"/>
    <w:rsid w:val="007009FF"/>
    <w:rsid w:val="00705074"/>
    <w:rsid w:val="00705569"/>
    <w:rsid w:val="00705B1D"/>
    <w:rsid w:val="00705BD5"/>
    <w:rsid w:val="00705D59"/>
    <w:rsid w:val="00705FDB"/>
    <w:rsid w:val="007065A6"/>
    <w:rsid w:val="007065CF"/>
    <w:rsid w:val="00707313"/>
    <w:rsid w:val="007078BE"/>
    <w:rsid w:val="00710490"/>
    <w:rsid w:val="00710899"/>
    <w:rsid w:val="00710B6A"/>
    <w:rsid w:val="00711205"/>
    <w:rsid w:val="00711F0C"/>
    <w:rsid w:val="00712070"/>
    <w:rsid w:val="007125A4"/>
    <w:rsid w:val="00713E2E"/>
    <w:rsid w:val="0071425A"/>
    <w:rsid w:val="00714420"/>
    <w:rsid w:val="0071476E"/>
    <w:rsid w:val="00716622"/>
    <w:rsid w:val="0071769B"/>
    <w:rsid w:val="00717838"/>
    <w:rsid w:val="00717A66"/>
    <w:rsid w:val="00720139"/>
    <w:rsid w:val="007211B7"/>
    <w:rsid w:val="00722122"/>
    <w:rsid w:val="00722659"/>
    <w:rsid w:val="0072281D"/>
    <w:rsid w:val="00722C40"/>
    <w:rsid w:val="007238F1"/>
    <w:rsid w:val="00723C17"/>
    <w:rsid w:val="00723D22"/>
    <w:rsid w:val="00723DE6"/>
    <w:rsid w:val="00724249"/>
    <w:rsid w:val="0072466C"/>
    <w:rsid w:val="00726540"/>
    <w:rsid w:val="0072659A"/>
    <w:rsid w:val="00726A89"/>
    <w:rsid w:val="00726BFA"/>
    <w:rsid w:val="00727E16"/>
    <w:rsid w:val="0073054D"/>
    <w:rsid w:val="00731385"/>
    <w:rsid w:val="00731D2F"/>
    <w:rsid w:val="007325B9"/>
    <w:rsid w:val="00733747"/>
    <w:rsid w:val="00734321"/>
    <w:rsid w:val="007344FD"/>
    <w:rsid w:val="007357E1"/>
    <w:rsid w:val="00736291"/>
    <w:rsid w:val="0074012F"/>
    <w:rsid w:val="007403DA"/>
    <w:rsid w:val="007405D9"/>
    <w:rsid w:val="00741F46"/>
    <w:rsid w:val="007426D7"/>
    <w:rsid w:val="007430DC"/>
    <w:rsid w:val="00743AA3"/>
    <w:rsid w:val="00743BFF"/>
    <w:rsid w:val="00744943"/>
    <w:rsid w:val="00747567"/>
    <w:rsid w:val="007477DB"/>
    <w:rsid w:val="00751078"/>
    <w:rsid w:val="00751A58"/>
    <w:rsid w:val="0075247D"/>
    <w:rsid w:val="007534F4"/>
    <w:rsid w:val="00753908"/>
    <w:rsid w:val="00753B46"/>
    <w:rsid w:val="00754739"/>
    <w:rsid w:val="00754C6B"/>
    <w:rsid w:val="00756933"/>
    <w:rsid w:val="007579FC"/>
    <w:rsid w:val="00760151"/>
    <w:rsid w:val="00760AD0"/>
    <w:rsid w:val="007616A8"/>
    <w:rsid w:val="00762283"/>
    <w:rsid w:val="007623A1"/>
    <w:rsid w:val="007625E9"/>
    <w:rsid w:val="00762C5B"/>
    <w:rsid w:val="007631D0"/>
    <w:rsid w:val="007635DF"/>
    <w:rsid w:val="007646EA"/>
    <w:rsid w:val="007661AA"/>
    <w:rsid w:val="00766321"/>
    <w:rsid w:val="00766DA6"/>
    <w:rsid w:val="00771469"/>
    <w:rsid w:val="007717A3"/>
    <w:rsid w:val="00771AC0"/>
    <w:rsid w:val="007720EA"/>
    <w:rsid w:val="00772803"/>
    <w:rsid w:val="00772BCD"/>
    <w:rsid w:val="0077342C"/>
    <w:rsid w:val="00773BF3"/>
    <w:rsid w:val="00775053"/>
    <w:rsid w:val="00775358"/>
    <w:rsid w:val="00775C87"/>
    <w:rsid w:val="00775D7B"/>
    <w:rsid w:val="007769A8"/>
    <w:rsid w:val="007801A9"/>
    <w:rsid w:val="007801B8"/>
    <w:rsid w:val="00780466"/>
    <w:rsid w:val="007808EF"/>
    <w:rsid w:val="00780CF5"/>
    <w:rsid w:val="0078405F"/>
    <w:rsid w:val="0078480F"/>
    <w:rsid w:val="00784933"/>
    <w:rsid w:val="00784D9F"/>
    <w:rsid w:val="00785E19"/>
    <w:rsid w:val="00785FAA"/>
    <w:rsid w:val="00786736"/>
    <w:rsid w:val="0078694D"/>
    <w:rsid w:val="00786C56"/>
    <w:rsid w:val="007872E2"/>
    <w:rsid w:val="00787DCF"/>
    <w:rsid w:val="00787DDF"/>
    <w:rsid w:val="0079330B"/>
    <w:rsid w:val="00793E7F"/>
    <w:rsid w:val="00794057"/>
    <w:rsid w:val="00794234"/>
    <w:rsid w:val="00795005"/>
    <w:rsid w:val="0079546C"/>
    <w:rsid w:val="007975CD"/>
    <w:rsid w:val="0079763B"/>
    <w:rsid w:val="00797879"/>
    <w:rsid w:val="007A0268"/>
    <w:rsid w:val="007A12C6"/>
    <w:rsid w:val="007A156C"/>
    <w:rsid w:val="007A188D"/>
    <w:rsid w:val="007A1BC8"/>
    <w:rsid w:val="007A31A2"/>
    <w:rsid w:val="007A3265"/>
    <w:rsid w:val="007A3F2E"/>
    <w:rsid w:val="007A5860"/>
    <w:rsid w:val="007A64A6"/>
    <w:rsid w:val="007A6A3D"/>
    <w:rsid w:val="007A72F2"/>
    <w:rsid w:val="007A76D3"/>
    <w:rsid w:val="007A77C3"/>
    <w:rsid w:val="007A7D31"/>
    <w:rsid w:val="007A7F56"/>
    <w:rsid w:val="007B0D33"/>
    <w:rsid w:val="007B2694"/>
    <w:rsid w:val="007B2AB1"/>
    <w:rsid w:val="007B2BCB"/>
    <w:rsid w:val="007B3CE8"/>
    <w:rsid w:val="007B3DB0"/>
    <w:rsid w:val="007B3E38"/>
    <w:rsid w:val="007B58B7"/>
    <w:rsid w:val="007B713C"/>
    <w:rsid w:val="007B7785"/>
    <w:rsid w:val="007C0C38"/>
    <w:rsid w:val="007C0ECD"/>
    <w:rsid w:val="007C1353"/>
    <w:rsid w:val="007C1A9A"/>
    <w:rsid w:val="007C1F06"/>
    <w:rsid w:val="007C1FA4"/>
    <w:rsid w:val="007C373C"/>
    <w:rsid w:val="007C385C"/>
    <w:rsid w:val="007C4752"/>
    <w:rsid w:val="007C4E82"/>
    <w:rsid w:val="007C5FEE"/>
    <w:rsid w:val="007C636E"/>
    <w:rsid w:val="007C6FA7"/>
    <w:rsid w:val="007C7171"/>
    <w:rsid w:val="007C726C"/>
    <w:rsid w:val="007C7DDB"/>
    <w:rsid w:val="007C7E8E"/>
    <w:rsid w:val="007D04F2"/>
    <w:rsid w:val="007D0501"/>
    <w:rsid w:val="007D1282"/>
    <w:rsid w:val="007D1C32"/>
    <w:rsid w:val="007D220B"/>
    <w:rsid w:val="007D382E"/>
    <w:rsid w:val="007D3F3B"/>
    <w:rsid w:val="007D439C"/>
    <w:rsid w:val="007D476E"/>
    <w:rsid w:val="007D49EB"/>
    <w:rsid w:val="007D4DE5"/>
    <w:rsid w:val="007D5E15"/>
    <w:rsid w:val="007D5E42"/>
    <w:rsid w:val="007D628F"/>
    <w:rsid w:val="007D7148"/>
    <w:rsid w:val="007D774E"/>
    <w:rsid w:val="007D7BBF"/>
    <w:rsid w:val="007E0EDF"/>
    <w:rsid w:val="007E1C18"/>
    <w:rsid w:val="007E1E12"/>
    <w:rsid w:val="007E1E77"/>
    <w:rsid w:val="007E41EA"/>
    <w:rsid w:val="007E4D52"/>
    <w:rsid w:val="007E4D9A"/>
    <w:rsid w:val="007E5281"/>
    <w:rsid w:val="007E547A"/>
    <w:rsid w:val="007E54C0"/>
    <w:rsid w:val="007E55D9"/>
    <w:rsid w:val="007E78C4"/>
    <w:rsid w:val="007F025E"/>
    <w:rsid w:val="007F0D26"/>
    <w:rsid w:val="007F0F86"/>
    <w:rsid w:val="007F1421"/>
    <w:rsid w:val="007F1963"/>
    <w:rsid w:val="007F1A76"/>
    <w:rsid w:val="007F255F"/>
    <w:rsid w:val="007F2957"/>
    <w:rsid w:val="007F2BCD"/>
    <w:rsid w:val="007F2C08"/>
    <w:rsid w:val="007F3DA8"/>
    <w:rsid w:val="007F402B"/>
    <w:rsid w:val="007F407D"/>
    <w:rsid w:val="007F44A4"/>
    <w:rsid w:val="007F4972"/>
    <w:rsid w:val="007F4CF1"/>
    <w:rsid w:val="007F66FB"/>
    <w:rsid w:val="007F770C"/>
    <w:rsid w:val="00800B39"/>
    <w:rsid w:val="00802347"/>
    <w:rsid w:val="00802CAC"/>
    <w:rsid w:val="00802E00"/>
    <w:rsid w:val="00802E11"/>
    <w:rsid w:val="008032A3"/>
    <w:rsid w:val="00806C90"/>
    <w:rsid w:val="008070EF"/>
    <w:rsid w:val="0080726E"/>
    <w:rsid w:val="00810C70"/>
    <w:rsid w:val="00810D09"/>
    <w:rsid w:val="00812E4D"/>
    <w:rsid w:val="00812F62"/>
    <w:rsid w:val="008133E1"/>
    <w:rsid w:val="00814018"/>
    <w:rsid w:val="008141FF"/>
    <w:rsid w:val="008146D2"/>
    <w:rsid w:val="00814940"/>
    <w:rsid w:val="00815876"/>
    <w:rsid w:val="00816302"/>
    <w:rsid w:val="00816C45"/>
    <w:rsid w:val="00817EDB"/>
    <w:rsid w:val="00821292"/>
    <w:rsid w:val="00823225"/>
    <w:rsid w:val="008234F5"/>
    <w:rsid w:val="00825029"/>
    <w:rsid w:val="0082632B"/>
    <w:rsid w:val="00826567"/>
    <w:rsid w:val="00826C30"/>
    <w:rsid w:val="00827948"/>
    <w:rsid w:val="00827A31"/>
    <w:rsid w:val="00831A04"/>
    <w:rsid w:val="00831B5D"/>
    <w:rsid w:val="008322F2"/>
    <w:rsid w:val="0083441C"/>
    <w:rsid w:val="00834D0F"/>
    <w:rsid w:val="00834E68"/>
    <w:rsid w:val="00835551"/>
    <w:rsid w:val="00835D2D"/>
    <w:rsid w:val="00837993"/>
    <w:rsid w:val="00840474"/>
    <w:rsid w:val="00840655"/>
    <w:rsid w:val="00840A9F"/>
    <w:rsid w:val="00840ED7"/>
    <w:rsid w:val="008410E5"/>
    <w:rsid w:val="008413C8"/>
    <w:rsid w:val="008419D4"/>
    <w:rsid w:val="00842BD1"/>
    <w:rsid w:val="00842E51"/>
    <w:rsid w:val="00843016"/>
    <w:rsid w:val="008435FC"/>
    <w:rsid w:val="008444A6"/>
    <w:rsid w:val="008452E4"/>
    <w:rsid w:val="0084627F"/>
    <w:rsid w:val="00846295"/>
    <w:rsid w:val="008467BF"/>
    <w:rsid w:val="00846CF1"/>
    <w:rsid w:val="00846F70"/>
    <w:rsid w:val="00847B8C"/>
    <w:rsid w:val="0085027F"/>
    <w:rsid w:val="00850A03"/>
    <w:rsid w:val="00851EEF"/>
    <w:rsid w:val="008531F8"/>
    <w:rsid w:val="0085354B"/>
    <w:rsid w:val="00853B00"/>
    <w:rsid w:val="0085432F"/>
    <w:rsid w:val="0085589B"/>
    <w:rsid w:val="008565FC"/>
    <w:rsid w:val="008568F8"/>
    <w:rsid w:val="00856A3E"/>
    <w:rsid w:val="00856BFC"/>
    <w:rsid w:val="00857C54"/>
    <w:rsid w:val="00857E8E"/>
    <w:rsid w:val="00861AF0"/>
    <w:rsid w:val="00862389"/>
    <w:rsid w:val="008637BB"/>
    <w:rsid w:val="008649EE"/>
    <w:rsid w:val="00864F88"/>
    <w:rsid w:val="00866713"/>
    <w:rsid w:val="00866CA8"/>
    <w:rsid w:val="00870582"/>
    <w:rsid w:val="0087217C"/>
    <w:rsid w:val="00872A9F"/>
    <w:rsid w:val="00873502"/>
    <w:rsid w:val="00873697"/>
    <w:rsid w:val="00874C03"/>
    <w:rsid w:val="00875E2E"/>
    <w:rsid w:val="00876167"/>
    <w:rsid w:val="008761F6"/>
    <w:rsid w:val="0087648E"/>
    <w:rsid w:val="00876DD1"/>
    <w:rsid w:val="008777C5"/>
    <w:rsid w:val="00880883"/>
    <w:rsid w:val="00881EDF"/>
    <w:rsid w:val="008856CC"/>
    <w:rsid w:val="0088695A"/>
    <w:rsid w:val="00886990"/>
    <w:rsid w:val="00886AC0"/>
    <w:rsid w:val="00886C93"/>
    <w:rsid w:val="00887651"/>
    <w:rsid w:val="00887A1B"/>
    <w:rsid w:val="00890154"/>
    <w:rsid w:val="00890887"/>
    <w:rsid w:val="00890CFA"/>
    <w:rsid w:val="00890E39"/>
    <w:rsid w:val="00890F29"/>
    <w:rsid w:val="00891292"/>
    <w:rsid w:val="00892E7B"/>
    <w:rsid w:val="0089379B"/>
    <w:rsid w:val="0089391F"/>
    <w:rsid w:val="00894641"/>
    <w:rsid w:val="00894856"/>
    <w:rsid w:val="008952B0"/>
    <w:rsid w:val="00895498"/>
    <w:rsid w:val="00895AFC"/>
    <w:rsid w:val="0089644C"/>
    <w:rsid w:val="00896BC2"/>
    <w:rsid w:val="00897281"/>
    <w:rsid w:val="00897367"/>
    <w:rsid w:val="00897E2C"/>
    <w:rsid w:val="008A024B"/>
    <w:rsid w:val="008A071E"/>
    <w:rsid w:val="008A22DD"/>
    <w:rsid w:val="008A2326"/>
    <w:rsid w:val="008A2C45"/>
    <w:rsid w:val="008A374E"/>
    <w:rsid w:val="008A3DF3"/>
    <w:rsid w:val="008A4DC7"/>
    <w:rsid w:val="008A5BF3"/>
    <w:rsid w:val="008A5FA9"/>
    <w:rsid w:val="008A67D2"/>
    <w:rsid w:val="008A6CEC"/>
    <w:rsid w:val="008A70B7"/>
    <w:rsid w:val="008A79AD"/>
    <w:rsid w:val="008A79AF"/>
    <w:rsid w:val="008A7CD8"/>
    <w:rsid w:val="008B0BF6"/>
    <w:rsid w:val="008B0CDB"/>
    <w:rsid w:val="008B0D00"/>
    <w:rsid w:val="008B0D22"/>
    <w:rsid w:val="008B0E2E"/>
    <w:rsid w:val="008B13B1"/>
    <w:rsid w:val="008B22A3"/>
    <w:rsid w:val="008B23A9"/>
    <w:rsid w:val="008B25E7"/>
    <w:rsid w:val="008B2773"/>
    <w:rsid w:val="008B2847"/>
    <w:rsid w:val="008B2D42"/>
    <w:rsid w:val="008B30DE"/>
    <w:rsid w:val="008B346C"/>
    <w:rsid w:val="008B3674"/>
    <w:rsid w:val="008B48A0"/>
    <w:rsid w:val="008B4EE0"/>
    <w:rsid w:val="008B4FA2"/>
    <w:rsid w:val="008B50B9"/>
    <w:rsid w:val="008B5169"/>
    <w:rsid w:val="008B54B8"/>
    <w:rsid w:val="008B59FF"/>
    <w:rsid w:val="008B732F"/>
    <w:rsid w:val="008B7D36"/>
    <w:rsid w:val="008C081A"/>
    <w:rsid w:val="008C147E"/>
    <w:rsid w:val="008C17F6"/>
    <w:rsid w:val="008C343A"/>
    <w:rsid w:val="008C39AC"/>
    <w:rsid w:val="008C4110"/>
    <w:rsid w:val="008C4577"/>
    <w:rsid w:val="008C5157"/>
    <w:rsid w:val="008C54F0"/>
    <w:rsid w:val="008C58AA"/>
    <w:rsid w:val="008C6218"/>
    <w:rsid w:val="008C75CF"/>
    <w:rsid w:val="008C7C7F"/>
    <w:rsid w:val="008C7F2C"/>
    <w:rsid w:val="008D0426"/>
    <w:rsid w:val="008D1964"/>
    <w:rsid w:val="008D3EC9"/>
    <w:rsid w:val="008D674F"/>
    <w:rsid w:val="008D67AF"/>
    <w:rsid w:val="008D7BC0"/>
    <w:rsid w:val="008E0E65"/>
    <w:rsid w:val="008E1332"/>
    <w:rsid w:val="008E14A9"/>
    <w:rsid w:val="008E1AEF"/>
    <w:rsid w:val="008E33AA"/>
    <w:rsid w:val="008E3AA6"/>
    <w:rsid w:val="008E42D2"/>
    <w:rsid w:val="008E50AB"/>
    <w:rsid w:val="008E5F0F"/>
    <w:rsid w:val="008E5F87"/>
    <w:rsid w:val="008E7656"/>
    <w:rsid w:val="008E777A"/>
    <w:rsid w:val="008E7C12"/>
    <w:rsid w:val="008F0222"/>
    <w:rsid w:val="008F02A7"/>
    <w:rsid w:val="008F0DCE"/>
    <w:rsid w:val="008F1390"/>
    <w:rsid w:val="008F3A63"/>
    <w:rsid w:val="008F4796"/>
    <w:rsid w:val="008F53A0"/>
    <w:rsid w:val="008F5646"/>
    <w:rsid w:val="008F5E48"/>
    <w:rsid w:val="008F5EFD"/>
    <w:rsid w:val="008F6A3C"/>
    <w:rsid w:val="008F6C31"/>
    <w:rsid w:val="008F7E39"/>
    <w:rsid w:val="00900B83"/>
    <w:rsid w:val="009012CF"/>
    <w:rsid w:val="00901AF2"/>
    <w:rsid w:val="00901D5D"/>
    <w:rsid w:val="00901F38"/>
    <w:rsid w:val="00902045"/>
    <w:rsid w:val="009020FA"/>
    <w:rsid w:val="00902358"/>
    <w:rsid w:val="0090283B"/>
    <w:rsid w:val="00903E40"/>
    <w:rsid w:val="00905B45"/>
    <w:rsid w:val="009064BD"/>
    <w:rsid w:val="009068F8"/>
    <w:rsid w:val="00907044"/>
    <w:rsid w:val="00907ED8"/>
    <w:rsid w:val="009117A4"/>
    <w:rsid w:val="00911BE5"/>
    <w:rsid w:val="00911EC2"/>
    <w:rsid w:val="0091202E"/>
    <w:rsid w:val="0091268D"/>
    <w:rsid w:val="009132D0"/>
    <w:rsid w:val="0091338C"/>
    <w:rsid w:val="00913BBF"/>
    <w:rsid w:val="00914FC6"/>
    <w:rsid w:val="00915251"/>
    <w:rsid w:val="009152C0"/>
    <w:rsid w:val="00915692"/>
    <w:rsid w:val="0091575C"/>
    <w:rsid w:val="009162DF"/>
    <w:rsid w:val="009163C0"/>
    <w:rsid w:val="00917097"/>
    <w:rsid w:val="00917430"/>
    <w:rsid w:val="009201BF"/>
    <w:rsid w:val="0092072A"/>
    <w:rsid w:val="00921676"/>
    <w:rsid w:val="00921CF1"/>
    <w:rsid w:val="00922CC9"/>
    <w:rsid w:val="00924CB3"/>
    <w:rsid w:val="0092544D"/>
    <w:rsid w:val="009255DE"/>
    <w:rsid w:val="009259F2"/>
    <w:rsid w:val="00925DD4"/>
    <w:rsid w:val="00925F7D"/>
    <w:rsid w:val="0092614F"/>
    <w:rsid w:val="009271EF"/>
    <w:rsid w:val="00930753"/>
    <w:rsid w:val="00930C10"/>
    <w:rsid w:val="00931A39"/>
    <w:rsid w:val="00931C30"/>
    <w:rsid w:val="00932083"/>
    <w:rsid w:val="0093254F"/>
    <w:rsid w:val="00933199"/>
    <w:rsid w:val="00933393"/>
    <w:rsid w:val="009335BF"/>
    <w:rsid w:val="00933B86"/>
    <w:rsid w:val="00934A01"/>
    <w:rsid w:val="00935B23"/>
    <w:rsid w:val="0093649F"/>
    <w:rsid w:val="00936A62"/>
    <w:rsid w:val="009378A5"/>
    <w:rsid w:val="00937A4F"/>
    <w:rsid w:val="00937ACC"/>
    <w:rsid w:val="00940128"/>
    <w:rsid w:val="00940904"/>
    <w:rsid w:val="00941A17"/>
    <w:rsid w:val="00941DB5"/>
    <w:rsid w:val="0094204E"/>
    <w:rsid w:val="009420EC"/>
    <w:rsid w:val="009423E6"/>
    <w:rsid w:val="00944105"/>
    <w:rsid w:val="0094476F"/>
    <w:rsid w:val="00944A84"/>
    <w:rsid w:val="009457E2"/>
    <w:rsid w:val="00946F11"/>
    <w:rsid w:val="009472B4"/>
    <w:rsid w:val="00951235"/>
    <w:rsid w:val="009527FF"/>
    <w:rsid w:val="00952C03"/>
    <w:rsid w:val="00953A2D"/>
    <w:rsid w:val="009547D1"/>
    <w:rsid w:val="00954C4B"/>
    <w:rsid w:val="009553C2"/>
    <w:rsid w:val="00955C12"/>
    <w:rsid w:val="00956179"/>
    <w:rsid w:val="0096021C"/>
    <w:rsid w:val="00960C8C"/>
    <w:rsid w:val="009612B8"/>
    <w:rsid w:val="00961B14"/>
    <w:rsid w:val="0096275B"/>
    <w:rsid w:val="009633E0"/>
    <w:rsid w:val="00964B20"/>
    <w:rsid w:val="009651CC"/>
    <w:rsid w:val="009652E0"/>
    <w:rsid w:val="00965555"/>
    <w:rsid w:val="0096567C"/>
    <w:rsid w:val="00965F6A"/>
    <w:rsid w:val="00965F78"/>
    <w:rsid w:val="0096680E"/>
    <w:rsid w:val="00967AD9"/>
    <w:rsid w:val="00971C2A"/>
    <w:rsid w:val="00972120"/>
    <w:rsid w:val="009726D6"/>
    <w:rsid w:val="00972DD3"/>
    <w:rsid w:val="00972EBA"/>
    <w:rsid w:val="009738B9"/>
    <w:rsid w:val="00973F37"/>
    <w:rsid w:val="0097407C"/>
    <w:rsid w:val="00974ACB"/>
    <w:rsid w:val="00974E2E"/>
    <w:rsid w:val="009764B3"/>
    <w:rsid w:val="00976B93"/>
    <w:rsid w:val="00976EEA"/>
    <w:rsid w:val="00980499"/>
    <w:rsid w:val="009818FB"/>
    <w:rsid w:val="00982147"/>
    <w:rsid w:val="009823CA"/>
    <w:rsid w:val="00984374"/>
    <w:rsid w:val="00984B7D"/>
    <w:rsid w:val="009863DF"/>
    <w:rsid w:val="00986548"/>
    <w:rsid w:val="00986B22"/>
    <w:rsid w:val="009870E7"/>
    <w:rsid w:val="00990543"/>
    <w:rsid w:val="009909E5"/>
    <w:rsid w:val="00991E0E"/>
    <w:rsid w:val="00992218"/>
    <w:rsid w:val="009929C2"/>
    <w:rsid w:val="00993B54"/>
    <w:rsid w:val="00993D76"/>
    <w:rsid w:val="009949D0"/>
    <w:rsid w:val="009958A3"/>
    <w:rsid w:val="009959BC"/>
    <w:rsid w:val="00995E07"/>
    <w:rsid w:val="0099601B"/>
    <w:rsid w:val="009973C4"/>
    <w:rsid w:val="009973D9"/>
    <w:rsid w:val="00997646"/>
    <w:rsid w:val="009A0BB3"/>
    <w:rsid w:val="009A0C22"/>
    <w:rsid w:val="009A1B0A"/>
    <w:rsid w:val="009A2E7B"/>
    <w:rsid w:val="009A306C"/>
    <w:rsid w:val="009A351B"/>
    <w:rsid w:val="009A454E"/>
    <w:rsid w:val="009A4619"/>
    <w:rsid w:val="009A483C"/>
    <w:rsid w:val="009A50B4"/>
    <w:rsid w:val="009A51C7"/>
    <w:rsid w:val="009A5391"/>
    <w:rsid w:val="009A608C"/>
    <w:rsid w:val="009A6330"/>
    <w:rsid w:val="009A6732"/>
    <w:rsid w:val="009A75F8"/>
    <w:rsid w:val="009A7B8B"/>
    <w:rsid w:val="009B06CC"/>
    <w:rsid w:val="009B0AEC"/>
    <w:rsid w:val="009B28EE"/>
    <w:rsid w:val="009B2A9C"/>
    <w:rsid w:val="009B2BD2"/>
    <w:rsid w:val="009B2D9D"/>
    <w:rsid w:val="009B4120"/>
    <w:rsid w:val="009B4210"/>
    <w:rsid w:val="009B4FE7"/>
    <w:rsid w:val="009B5337"/>
    <w:rsid w:val="009B554F"/>
    <w:rsid w:val="009B6A6E"/>
    <w:rsid w:val="009B6EDE"/>
    <w:rsid w:val="009B6EE7"/>
    <w:rsid w:val="009B72D0"/>
    <w:rsid w:val="009C05E8"/>
    <w:rsid w:val="009C0868"/>
    <w:rsid w:val="009C0A1B"/>
    <w:rsid w:val="009C1800"/>
    <w:rsid w:val="009C1C55"/>
    <w:rsid w:val="009C1F30"/>
    <w:rsid w:val="009C3C81"/>
    <w:rsid w:val="009C595C"/>
    <w:rsid w:val="009C5FC2"/>
    <w:rsid w:val="009C6066"/>
    <w:rsid w:val="009C68C7"/>
    <w:rsid w:val="009C6F51"/>
    <w:rsid w:val="009C746C"/>
    <w:rsid w:val="009D0156"/>
    <w:rsid w:val="009D0715"/>
    <w:rsid w:val="009D0AC2"/>
    <w:rsid w:val="009D1D1E"/>
    <w:rsid w:val="009D2BA8"/>
    <w:rsid w:val="009D2C8A"/>
    <w:rsid w:val="009D2DBA"/>
    <w:rsid w:val="009D3316"/>
    <w:rsid w:val="009D44FF"/>
    <w:rsid w:val="009D4F62"/>
    <w:rsid w:val="009D5B33"/>
    <w:rsid w:val="009D5D6A"/>
    <w:rsid w:val="009D62BE"/>
    <w:rsid w:val="009D749D"/>
    <w:rsid w:val="009E0334"/>
    <w:rsid w:val="009E0C38"/>
    <w:rsid w:val="009E10EC"/>
    <w:rsid w:val="009E2288"/>
    <w:rsid w:val="009E2A08"/>
    <w:rsid w:val="009E381F"/>
    <w:rsid w:val="009E3F91"/>
    <w:rsid w:val="009E4826"/>
    <w:rsid w:val="009E664B"/>
    <w:rsid w:val="009F0007"/>
    <w:rsid w:val="009F1650"/>
    <w:rsid w:val="009F18B1"/>
    <w:rsid w:val="009F18FC"/>
    <w:rsid w:val="009F1A1F"/>
    <w:rsid w:val="009F1F64"/>
    <w:rsid w:val="009F21D0"/>
    <w:rsid w:val="009F252D"/>
    <w:rsid w:val="009F258F"/>
    <w:rsid w:val="009F2EAC"/>
    <w:rsid w:val="009F3636"/>
    <w:rsid w:val="009F462E"/>
    <w:rsid w:val="009F5E68"/>
    <w:rsid w:val="009F5FB8"/>
    <w:rsid w:val="009F6743"/>
    <w:rsid w:val="009F6F8A"/>
    <w:rsid w:val="009F6FCA"/>
    <w:rsid w:val="009F7881"/>
    <w:rsid w:val="00A00A20"/>
    <w:rsid w:val="00A00F8D"/>
    <w:rsid w:val="00A022A3"/>
    <w:rsid w:val="00A02A15"/>
    <w:rsid w:val="00A02F0A"/>
    <w:rsid w:val="00A031CE"/>
    <w:rsid w:val="00A0359D"/>
    <w:rsid w:val="00A03B5D"/>
    <w:rsid w:val="00A03D1A"/>
    <w:rsid w:val="00A049AB"/>
    <w:rsid w:val="00A050D1"/>
    <w:rsid w:val="00A05A05"/>
    <w:rsid w:val="00A06101"/>
    <w:rsid w:val="00A07DBE"/>
    <w:rsid w:val="00A11546"/>
    <w:rsid w:val="00A116AF"/>
    <w:rsid w:val="00A11804"/>
    <w:rsid w:val="00A11DC2"/>
    <w:rsid w:val="00A1264F"/>
    <w:rsid w:val="00A12857"/>
    <w:rsid w:val="00A12A65"/>
    <w:rsid w:val="00A1466C"/>
    <w:rsid w:val="00A14F07"/>
    <w:rsid w:val="00A1553E"/>
    <w:rsid w:val="00A155B6"/>
    <w:rsid w:val="00A157D1"/>
    <w:rsid w:val="00A16BD5"/>
    <w:rsid w:val="00A16ECB"/>
    <w:rsid w:val="00A1711B"/>
    <w:rsid w:val="00A20F9D"/>
    <w:rsid w:val="00A21244"/>
    <w:rsid w:val="00A21794"/>
    <w:rsid w:val="00A21AB0"/>
    <w:rsid w:val="00A21D81"/>
    <w:rsid w:val="00A2238C"/>
    <w:rsid w:val="00A22DCC"/>
    <w:rsid w:val="00A22FA2"/>
    <w:rsid w:val="00A23B58"/>
    <w:rsid w:val="00A240E7"/>
    <w:rsid w:val="00A24379"/>
    <w:rsid w:val="00A2544A"/>
    <w:rsid w:val="00A254FE"/>
    <w:rsid w:val="00A25DDC"/>
    <w:rsid w:val="00A26373"/>
    <w:rsid w:val="00A270F8"/>
    <w:rsid w:val="00A27EFC"/>
    <w:rsid w:val="00A31DB8"/>
    <w:rsid w:val="00A32F2B"/>
    <w:rsid w:val="00A33248"/>
    <w:rsid w:val="00A3428C"/>
    <w:rsid w:val="00A36FE0"/>
    <w:rsid w:val="00A40E17"/>
    <w:rsid w:val="00A41116"/>
    <w:rsid w:val="00A41D7D"/>
    <w:rsid w:val="00A41E10"/>
    <w:rsid w:val="00A42961"/>
    <w:rsid w:val="00A429B8"/>
    <w:rsid w:val="00A451ED"/>
    <w:rsid w:val="00A45B3B"/>
    <w:rsid w:val="00A46F54"/>
    <w:rsid w:val="00A47AC7"/>
    <w:rsid w:val="00A47C9E"/>
    <w:rsid w:val="00A50B88"/>
    <w:rsid w:val="00A50E94"/>
    <w:rsid w:val="00A5106C"/>
    <w:rsid w:val="00A51480"/>
    <w:rsid w:val="00A51CE2"/>
    <w:rsid w:val="00A51F29"/>
    <w:rsid w:val="00A52288"/>
    <w:rsid w:val="00A5262D"/>
    <w:rsid w:val="00A53261"/>
    <w:rsid w:val="00A53879"/>
    <w:rsid w:val="00A54184"/>
    <w:rsid w:val="00A55881"/>
    <w:rsid w:val="00A5600E"/>
    <w:rsid w:val="00A56097"/>
    <w:rsid w:val="00A562F7"/>
    <w:rsid w:val="00A563E1"/>
    <w:rsid w:val="00A567E8"/>
    <w:rsid w:val="00A56CC8"/>
    <w:rsid w:val="00A5700C"/>
    <w:rsid w:val="00A57063"/>
    <w:rsid w:val="00A606D8"/>
    <w:rsid w:val="00A611C5"/>
    <w:rsid w:val="00A61233"/>
    <w:rsid w:val="00A61A75"/>
    <w:rsid w:val="00A61C46"/>
    <w:rsid w:val="00A624FA"/>
    <w:rsid w:val="00A62928"/>
    <w:rsid w:val="00A62A97"/>
    <w:rsid w:val="00A62EFC"/>
    <w:rsid w:val="00A62FF0"/>
    <w:rsid w:val="00A637B0"/>
    <w:rsid w:val="00A63BAC"/>
    <w:rsid w:val="00A63FCF"/>
    <w:rsid w:val="00A64D01"/>
    <w:rsid w:val="00A65A19"/>
    <w:rsid w:val="00A65AE5"/>
    <w:rsid w:val="00A70634"/>
    <w:rsid w:val="00A70A5F"/>
    <w:rsid w:val="00A7108E"/>
    <w:rsid w:val="00A711F7"/>
    <w:rsid w:val="00A72F96"/>
    <w:rsid w:val="00A73BDF"/>
    <w:rsid w:val="00A73D50"/>
    <w:rsid w:val="00A745A4"/>
    <w:rsid w:val="00A7539C"/>
    <w:rsid w:val="00A76050"/>
    <w:rsid w:val="00A81731"/>
    <w:rsid w:val="00A819A4"/>
    <w:rsid w:val="00A81AD3"/>
    <w:rsid w:val="00A8227E"/>
    <w:rsid w:val="00A82448"/>
    <w:rsid w:val="00A829EB"/>
    <w:rsid w:val="00A82F57"/>
    <w:rsid w:val="00A83A08"/>
    <w:rsid w:val="00A845EE"/>
    <w:rsid w:val="00A856E7"/>
    <w:rsid w:val="00A8628B"/>
    <w:rsid w:val="00A8689E"/>
    <w:rsid w:val="00A86E55"/>
    <w:rsid w:val="00A86EE3"/>
    <w:rsid w:val="00A873A1"/>
    <w:rsid w:val="00A87758"/>
    <w:rsid w:val="00A87A11"/>
    <w:rsid w:val="00A90E1D"/>
    <w:rsid w:val="00A90EA5"/>
    <w:rsid w:val="00A91980"/>
    <w:rsid w:val="00A91A1A"/>
    <w:rsid w:val="00A9208D"/>
    <w:rsid w:val="00A93B09"/>
    <w:rsid w:val="00A93F12"/>
    <w:rsid w:val="00A95A7B"/>
    <w:rsid w:val="00A95F14"/>
    <w:rsid w:val="00A962D0"/>
    <w:rsid w:val="00A976CC"/>
    <w:rsid w:val="00A97ADA"/>
    <w:rsid w:val="00A97E72"/>
    <w:rsid w:val="00AA0E11"/>
    <w:rsid w:val="00AA1A55"/>
    <w:rsid w:val="00AA1DB2"/>
    <w:rsid w:val="00AA225B"/>
    <w:rsid w:val="00AA2EC0"/>
    <w:rsid w:val="00AA3A14"/>
    <w:rsid w:val="00AA3A5E"/>
    <w:rsid w:val="00AA490A"/>
    <w:rsid w:val="00AA4D33"/>
    <w:rsid w:val="00AA5288"/>
    <w:rsid w:val="00AA5517"/>
    <w:rsid w:val="00AA63EE"/>
    <w:rsid w:val="00AA654F"/>
    <w:rsid w:val="00AA6576"/>
    <w:rsid w:val="00AA68C0"/>
    <w:rsid w:val="00AA7F4E"/>
    <w:rsid w:val="00AB0334"/>
    <w:rsid w:val="00AB1491"/>
    <w:rsid w:val="00AB1B65"/>
    <w:rsid w:val="00AB23B2"/>
    <w:rsid w:val="00AB2AD9"/>
    <w:rsid w:val="00AB348E"/>
    <w:rsid w:val="00AB36D8"/>
    <w:rsid w:val="00AB384A"/>
    <w:rsid w:val="00AB4837"/>
    <w:rsid w:val="00AB532E"/>
    <w:rsid w:val="00AB5C73"/>
    <w:rsid w:val="00AB5D95"/>
    <w:rsid w:val="00AB5E5A"/>
    <w:rsid w:val="00AB6134"/>
    <w:rsid w:val="00AB6AAD"/>
    <w:rsid w:val="00AB6C66"/>
    <w:rsid w:val="00AB6E4C"/>
    <w:rsid w:val="00AB7342"/>
    <w:rsid w:val="00AB7D42"/>
    <w:rsid w:val="00AC03C3"/>
    <w:rsid w:val="00AC0C0A"/>
    <w:rsid w:val="00AC1795"/>
    <w:rsid w:val="00AC1DA9"/>
    <w:rsid w:val="00AC1E9F"/>
    <w:rsid w:val="00AC21A3"/>
    <w:rsid w:val="00AC25D2"/>
    <w:rsid w:val="00AC34CF"/>
    <w:rsid w:val="00AC43EA"/>
    <w:rsid w:val="00AC455F"/>
    <w:rsid w:val="00AC4932"/>
    <w:rsid w:val="00AC4AE3"/>
    <w:rsid w:val="00AC5A86"/>
    <w:rsid w:val="00AC631A"/>
    <w:rsid w:val="00AC6378"/>
    <w:rsid w:val="00AC737C"/>
    <w:rsid w:val="00AC7FE4"/>
    <w:rsid w:val="00AD1F7F"/>
    <w:rsid w:val="00AD2A80"/>
    <w:rsid w:val="00AD30D5"/>
    <w:rsid w:val="00AD364B"/>
    <w:rsid w:val="00AD3753"/>
    <w:rsid w:val="00AD413D"/>
    <w:rsid w:val="00AD6853"/>
    <w:rsid w:val="00AD6AF1"/>
    <w:rsid w:val="00AD7860"/>
    <w:rsid w:val="00AD7E8E"/>
    <w:rsid w:val="00AE046F"/>
    <w:rsid w:val="00AE0543"/>
    <w:rsid w:val="00AE08B8"/>
    <w:rsid w:val="00AE0CC8"/>
    <w:rsid w:val="00AE119A"/>
    <w:rsid w:val="00AE21FD"/>
    <w:rsid w:val="00AE234D"/>
    <w:rsid w:val="00AE2800"/>
    <w:rsid w:val="00AE2BC9"/>
    <w:rsid w:val="00AE3505"/>
    <w:rsid w:val="00AE447F"/>
    <w:rsid w:val="00AE532C"/>
    <w:rsid w:val="00AE5481"/>
    <w:rsid w:val="00AE5695"/>
    <w:rsid w:val="00AE6870"/>
    <w:rsid w:val="00AE70D1"/>
    <w:rsid w:val="00AE7B29"/>
    <w:rsid w:val="00AF0111"/>
    <w:rsid w:val="00AF0C1E"/>
    <w:rsid w:val="00AF1150"/>
    <w:rsid w:val="00AF13BD"/>
    <w:rsid w:val="00AF183C"/>
    <w:rsid w:val="00AF22CD"/>
    <w:rsid w:val="00AF2428"/>
    <w:rsid w:val="00AF35C5"/>
    <w:rsid w:val="00AF3EFF"/>
    <w:rsid w:val="00AF44BB"/>
    <w:rsid w:val="00AF4F8B"/>
    <w:rsid w:val="00AF50E0"/>
    <w:rsid w:val="00AF5371"/>
    <w:rsid w:val="00AF5995"/>
    <w:rsid w:val="00AF633F"/>
    <w:rsid w:val="00AF68A8"/>
    <w:rsid w:val="00AF7360"/>
    <w:rsid w:val="00AF745E"/>
    <w:rsid w:val="00AF7EC7"/>
    <w:rsid w:val="00B00E26"/>
    <w:rsid w:val="00B02387"/>
    <w:rsid w:val="00B030B8"/>
    <w:rsid w:val="00B0394F"/>
    <w:rsid w:val="00B0415B"/>
    <w:rsid w:val="00B0546A"/>
    <w:rsid w:val="00B05F39"/>
    <w:rsid w:val="00B0641D"/>
    <w:rsid w:val="00B07E55"/>
    <w:rsid w:val="00B100FA"/>
    <w:rsid w:val="00B101A3"/>
    <w:rsid w:val="00B10E3D"/>
    <w:rsid w:val="00B10FB9"/>
    <w:rsid w:val="00B117C4"/>
    <w:rsid w:val="00B12D7F"/>
    <w:rsid w:val="00B12E36"/>
    <w:rsid w:val="00B131C3"/>
    <w:rsid w:val="00B1356F"/>
    <w:rsid w:val="00B13894"/>
    <w:rsid w:val="00B1405B"/>
    <w:rsid w:val="00B143FE"/>
    <w:rsid w:val="00B14642"/>
    <w:rsid w:val="00B167FE"/>
    <w:rsid w:val="00B169AA"/>
    <w:rsid w:val="00B17605"/>
    <w:rsid w:val="00B17BE8"/>
    <w:rsid w:val="00B201B6"/>
    <w:rsid w:val="00B2047F"/>
    <w:rsid w:val="00B20920"/>
    <w:rsid w:val="00B2110A"/>
    <w:rsid w:val="00B23232"/>
    <w:rsid w:val="00B23B15"/>
    <w:rsid w:val="00B23B6B"/>
    <w:rsid w:val="00B23D12"/>
    <w:rsid w:val="00B24024"/>
    <w:rsid w:val="00B24584"/>
    <w:rsid w:val="00B24A8A"/>
    <w:rsid w:val="00B24AB5"/>
    <w:rsid w:val="00B2527A"/>
    <w:rsid w:val="00B255D5"/>
    <w:rsid w:val="00B25F7B"/>
    <w:rsid w:val="00B268F1"/>
    <w:rsid w:val="00B26E03"/>
    <w:rsid w:val="00B27BFC"/>
    <w:rsid w:val="00B27FCB"/>
    <w:rsid w:val="00B311E4"/>
    <w:rsid w:val="00B31828"/>
    <w:rsid w:val="00B32050"/>
    <w:rsid w:val="00B327CD"/>
    <w:rsid w:val="00B33267"/>
    <w:rsid w:val="00B332C3"/>
    <w:rsid w:val="00B33490"/>
    <w:rsid w:val="00B34120"/>
    <w:rsid w:val="00B3420D"/>
    <w:rsid w:val="00B34292"/>
    <w:rsid w:val="00B342E1"/>
    <w:rsid w:val="00B34A9F"/>
    <w:rsid w:val="00B34C62"/>
    <w:rsid w:val="00B35EAA"/>
    <w:rsid w:val="00B361C2"/>
    <w:rsid w:val="00B365CF"/>
    <w:rsid w:val="00B3733F"/>
    <w:rsid w:val="00B375A2"/>
    <w:rsid w:val="00B37601"/>
    <w:rsid w:val="00B37658"/>
    <w:rsid w:val="00B41C43"/>
    <w:rsid w:val="00B42434"/>
    <w:rsid w:val="00B42DFA"/>
    <w:rsid w:val="00B42FC1"/>
    <w:rsid w:val="00B432AF"/>
    <w:rsid w:val="00B43422"/>
    <w:rsid w:val="00B44565"/>
    <w:rsid w:val="00B44DD3"/>
    <w:rsid w:val="00B45242"/>
    <w:rsid w:val="00B452C5"/>
    <w:rsid w:val="00B4599F"/>
    <w:rsid w:val="00B47A74"/>
    <w:rsid w:val="00B51191"/>
    <w:rsid w:val="00B5145C"/>
    <w:rsid w:val="00B5274B"/>
    <w:rsid w:val="00B52C33"/>
    <w:rsid w:val="00B52D05"/>
    <w:rsid w:val="00B534F2"/>
    <w:rsid w:val="00B544A1"/>
    <w:rsid w:val="00B57C05"/>
    <w:rsid w:val="00B60D1B"/>
    <w:rsid w:val="00B60D67"/>
    <w:rsid w:val="00B61893"/>
    <w:rsid w:val="00B62028"/>
    <w:rsid w:val="00B629EB"/>
    <w:rsid w:val="00B62B8B"/>
    <w:rsid w:val="00B639BB"/>
    <w:rsid w:val="00B63B39"/>
    <w:rsid w:val="00B63C55"/>
    <w:rsid w:val="00B63CFE"/>
    <w:rsid w:val="00B6481E"/>
    <w:rsid w:val="00B64AF0"/>
    <w:rsid w:val="00B6528D"/>
    <w:rsid w:val="00B65D48"/>
    <w:rsid w:val="00B66251"/>
    <w:rsid w:val="00B66803"/>
    <w:rsid w:val="00B67227"/>
    <w:rsid w:val="00B67995"/>
    <w:rsid w:val="00B67ADF"/>
    <w:rsid w:val="00B67CAA"/>
    <w:rsid w:val="00B67D02"/>
    <w:rsid w:val="00B71003"/>
    <w:rsid w:val="00B71E53"/>
    <w:rsid w:val="00B720D2"/>
    <w:rsid w:val="00B73167"/>
    <w:rsid w:val="00B74964"/>
    <w:rsid w:val="00B74EEC"/>
    <w:rsid w:val="00B75623"/>
    <w:rsid w:val="00B7575A"/>
    <w:rsid w:val="00B75BE3"/>
    <w:rsid w:val="00B75CEB"/>
    <w:rsid w:val="00B76219"/>
    <w:rsid w:val="00B76AC4"/>
    <w:rsid w:val="00B779F2"/>
    <w:rsid w:val="00B77D09"/>
    <w:rsid w:val="00B77DFE"/>
    <w:rsid w:val="00B808CA"/>
    <w:rsid w:val="00B81B42"/>
    <w:rsid w:val="00B82213"/>
    <w:rsid w:val="00B827AD"/>
    <w:rsid w:val="00B8319C"/>
    <w:rsid w:val="00B84864"/>
    <w:rsid w:val="00B85361"/>
    <w:rsid w:val="00B8584E"/>
    <w:rsid w:val="00B85A9F"/>
    <w:rsid w:val="00B85E55"/>
    <w:rsid w:val="00B8603F"/>
    <w:rsid w:val="00B87068"/>
    <w:rsid w:val="00B87E8D"/>
    <w:rsid w:val="00B87F16"/>
    <w:rsid w:val="00B90801"/>
    <w:rsid w:val="00B90DC9"/>
    <w:rsid w:val="00B90E4E"/>
    <w:rsid w:val="00B92D7E"/>
    <w:rsid w:val="00B9358A"/>
    <w:rsid w:val="00B93914"/>
    <w:rsid w:val="00B9478C"/>
    <w:rsid w:val="00B94A43"/>
    <w:rsid w:val="00B95050"/>
    <w:rsid w:val="00B95474"/>
    <w:rsid w:val="00B954CD"/>
    <w:rsid w:val="00B95A5D"/>
    <w:rsid w:val="00B965A1"/>
    <w:rsid w:val="00B966C9"/>
    <w:rsid w:val="00B97C5D"/>
    <w:rsid w:val="00BA04FC"/>
    <w:rsid w:val="00BA06D5"/>
    <w:rsid w:val="00BA0F12"/>
    <w:rsid w:val="00BA105F"/>
    <w:rsid w:val="00BA18BD"/>
    <w:rsid w:val="00BA22D7"/>
    <w:rsid w:val="00BA2BD9"/>
    <w:rsid w:val="00BA3246"/>
    <w:rsid w:val="00BA38A7"/>
    <w:rsid w:val="00BA3D45"/>
    <w:rsid w:val="00BA42AF"/>
    <w:rsid w:val="00BA48D0"/>
    <w:rsid w:val="00BA49C1"/>
    <w:rsid w:val="00BA4F73"/>
    <w:rsid w:val="00BA5741"/>
    <w:rsid w:val="00BA5C5B"/>
    <w:rsid w:val="00BA6313"/>
    <w:rsid w:val="00BA71CC"/>
    <w:rsid w:val="00BA7B26"/>
    <w:rsid w:val="00BB08BF"/>
    <w:rsid w:val="00BB0910"/>
    <w:rsid w:val="00BB111F"/>
    <w:rsid w:val="00BB3DE4"/>
    <w:rsid w:val="00BB48E4"/>
    <w:rsid w:val="00BB6D1A"/>
    <w:rsid w:val="00BB72BA"/>
    <w:rsid w:val="00BB7386"/>
    <w:rsid w:val="00BC0BFF"/>
    <w:rsid w:val="00BC0CC5"/>
    <w:rsid w:val="00BC1010"/>
    <w:rsid w:val="00BC12DE"/>
    <w:rsid w:val="00BC159C"/>
    <w:rsid w:val="00BC299F"/>
    <w:rsid w:val="00BC2F88"/>
    <w:rsid w:val="00BC303E"/>
    <w:rsid w:val="00BC41A1"/>
    <w:rsid w:val="00BC4937"/>
    <w:rsid w:val="00BC4D2A"/>
    <w:rsid w:val="00BC54BD"/>
    <w:rsid w:val="00BC5B3E"/>
    <w:rsid w:val="00BC5EC2"/>
    <w:rsid w:val="00BC6547"/>
    <w:rsid w:val="00BD0C49"/>
    <w:rsid w:val="00BD0E38"/>
    <w:rsid w:val="00BD13C8"/>
    <w:rsid w:val="00BD1BE0"/>
    <w:rsid w:val="00BD1C30"/>
    <w:rsid w:val="00BD2D14"/>
    <w:rsid w:val="00BD37F9"/>
    <w:rsid w:val="00BD410D"/>
    <w:rsid w:val="00BD51B7"/>
    <w:rsid w:val="00BD6FDE"/>
    <w:rsid w:val="00BD7267"/>
    <w:rsid w:val="00BD7772"/>
    <w:rsid w:val="00BD7B04"/>
    <w:rsid w:val="00BE2D16"/>
    <w:rsid w:val="00BE2F36"/>
    <w:rsid w:val="00BE3832"/>
    <w:rsid w:val="00BE4E71"/>
    <w:rsid w:val="00BE4FEB"/>
    <w:rsid w:val="00BE68AD"/>
    <w:rsid w:val="00BF1A5D"/>
    <w:rsid w:val="00BF211F"/>
    <w:rsid w:val="00BF2587"/>
    <w:rsid w:val="00BF26AF"/>
    <w:rsid w:val="00BF3CD5"/>
    <w:rsid w:val="00BF3DFC"/>
    <w:rsid w:val="00BF42A0"/>
    <w:rsid w:val="00BF4CD2"/>
    <w:rsid w:val="00BF4ECB"/>
    <w:rsid w:val="00BF521C"/>
    <w:rsid w:val="00BF5882"/>
    <w:rsid w:val="00BF5E03"/>
    <w:rsid w:val="00BF62A8"/>
    <w:rsid w:val="00BF6615"/>
    <w:rsid w:val="00C0063E"/>
    <w:rsid w:val="00C00EDF"/>
    <w:rsid w:val="00C02F21"/>
    <w:rsid w:val="00C03362"/>
    <w:rsid w:val="00C04B30"/>
    <w:rsid w:val="00C05F57"/>
    <w:rsid w:val="00C071F3"/>
    <w:rsid w:val="00C07B8A"/>
    <w:rsid w:val="00C10168"/>
    <w:rsid w:val="00C1169B"/>
    <w:rsid w:val="00C155DA"/>
    <w:rsid w:val="00C15666"/>
    <w:rsid w:val="00C15C40"/>
    <w:rsid w:val="00C17021"/>
    <w:rsid w:val="00C21217"/>
    <w:rsid w:val="00C21BC4"/>
    <w:rsid w:val="00C220E4"/>
    <w:rsid w:val="00C22B04"/>
    <w:rsid w:val="00C22C88"/>
    <w:rsid w:val="00C261E4"/>
    <w:rsid w:val="00C26C3B"/>
    <w:rsid w:val="00C27898"/>
    <w:rsid w:val="00C27DD6"/>
    <w:rsid w:val="00C30243"/>
    <w:rsid w:val="00C30D85"/>
    <w:rsid w:val="00C30E09"/>
    <w:rsid w:val="00C310EC"/>
    <w:rsid w:val="00C32928"/>
    <w:rsid w:val="00C32FB1"/>
    <w:rsid w:val="00C332E5"/>
    <w:rsid w:val="00C33C51"/>
    <w:rsid w:val="00C3460E"/>
    <w:rsid w:val="00C34C9D"/>
    <w:rsid w:val="00C35280"/>
    <w:rsid w:val="00C353EB"/>
    <w:rsid w:val="00C354BF"/>
    <w:rsid w:val="00C36E23"/>
    <w:rsid w:val="00C377D4"/>
    <w:rsid w:val="00C37FC9"/>
    <w:rsid w:val="00C41149"/>
    <w:rsid w:val="00C4131C"/>
    <w:rsid w:val="00C41609"/>
    <w:rsid w:val="00C416F6"/>
    <w:rsid w:val="00C41892"/>
    <w:rsid w:val="00C42059"/>
    <w:rsid w:val="00C42964"/>
    <w:rsid w:val="00C42A39"/>
    <w:rsid w:val="00C430E1"/>
    <w:rsid w:val="00C4390B"/>
    <w:rsid w:val="00C444A5"/>
    <w:rsid w:val="00C446CD"/>
    <w:rsid w:val="00C45796"/>
    <w:rsid w:val="00C461F6"/>
    <w:rsid w:val="00C463B0"/>
    <w:rsid w:val="00C4707B"/>
    <w:rsid w:val="00C473B5"/>
    <w:rsid w:val="00C51005"/>
    <w:rsid w:val="00C51567"/>
    <w:rsid w:val="00C51811"/>
    <w:rsid w:val="00C51DDC"/>
    <w:rsid w:val="00C5314C"/>
    <w:rsid w:val="00C5331E"/>
    <w:rsid w:val="00C535FB"/>
    <w:rsid w:val="00C54231"/>
    <w:rsid w:val="00C54385"/>
    <w:rsid w:val="00C546A1"/>
    <w:rsid w:val="00C54CD4"/>
    <w:rsid w:val="00C5506F"/>
    <w:rsid w:val="00C55184"/>
    <w:rsid w:val="00C55944"/>
    <w:rsid w:val="00C5652E"/>
    <w:rsid w:val="00C627B2"/>
    <w:rsid w:val="00C62ACC"/>
    <w:rsid w:val="00C634F7"/>
    <w:rsid w:val="00C655B1"/>
    <w:rsid w:val="00C66901"/>
    <w:rsid w:val="00C66A00"/>
    <w:rsid w:val="00C66D8D"/>
    <w:rsid w:val="00C67479"/>
    <w:rsid w:val="00C67A61"/>
    <w:rsid w:val="00C67FC9"/>
    <w:rsid w:val="00C705CE"/>
    <w:rsid w:val="00C70A1B"/>
    <w:rsid w:val="00C710E3"/>
    <w:rsid w:val="00C71AB8"/>
    <w:rsid w:val="00C73A8A"/>
    <w:rsid w:val="00C74670"/>
    <w:rsid w:val="00C7615D"/>
    <w:rsid w:val="00C77059"/>
    <w:rsid w:val="00C77552"/>
    <w:rsid w:val="00C77C05"/>
    <w:rsid w:val="00C77DD3"/>
    <w:rsid w:val="00C81BE2"/>
    <w:rsid w:val="00C828D3"/>
    <w:rsid w:val="00C82DC5"/>
    <w:rsid w:val="00C83979"/>
    <w:rsid w:val="00C841FE"/>
    <w:rsid w:val="00C85073"/>
    <w:rsid w:val="00C85B1A"/>
    <w:rsid w:val="00C867C1"/>
    <w:rsid w:val="00C877B9"/>
    <w:rsid w:val="00C9002F"/>
    <w:rsid w:val="00C90242"/>
    <w:rsid w:val="00C915A2"/>
    <w:rsid w:val="00C91E0E"/>
    <w:rsid w:val="00C92913"/>
    <w:rsid w:val="00C92949"/>
    <w:rsid w:val="00C92B5B"/>
    <w:rsid w:val="00C93203"/>
    <w:rsid w:val="00C94192"/>
    <w:rsid w:val="00C94F03"/>
    <w:rsid w:val="00C956CF"/>
    <w:rsid w:val="00C95CB3"/>
    <w:rsid w:val="00C95E8E"/>
    <w:rsid w:val="00C963C9"/>
    <w:rsid w:val="00C972F8"/>
    <w:rsid w:val="00C97660"/>
    <w:rsid w:val="00C97D46"/>
    <w:rsid w:val="00CA0573"/>
    <w:rsid w:val="00CA14DD"/>
    <w:rsid w:val="00CA2589"/>
    <w:rsid w:val="00CA29D2"/>
    <w:rsid w:val="00CA2C80"/>
    <w:rsid w:val="00CA2F22"/>
    <w:rsid w:val="00CA38B8"/>
    <w:rsid w:val="00CA3930"/>
    <w:rsid w:val="00CA5789"/>
    <w:rsid w:val="00CA59A1"/>
    <w:rsid w:val="00CA5B4D"/>
    <w:rsid w:val="00CA785A"/>
    <w:rsid w:val="00CA793F"/>
    <w:rsid w:val="00CA7A07"/>
    <w:rsid w:val="00CA7FE7"/>
    <w:rsid w:val="00CB0AB3"/>
    <w:rsid w:val="00CB0C11"/>
    <w:rsid w:val="00CB0CE4"/>
    <w:rsid w:val="00CB18CB"/>
    <w:rsid w:val="00CB1C5E"/>
    <w:rsid w:val="00CB1E91"/>
    <w:rsid w:val="00CB397B"/>
    <w:rsid w:val="00CB57BA"/>
    <w:rsid w:val="00CB5B78"/>
    <w:rsid w:val="00CB5EEA"/>
    <w:rsid w:val="00CB6453"/>
    <w:rsid w:val="00CB725A"/>
    <w:rsid w:val="00CB7FCF"/>
    <w:rsid w:val="00CC0BDE"/>
    <w:rsid w:val="00CC1041"/>
    <w:rsid w:val="00CC10B2"/>
    <w:rsid w:val="00CC1D25"/>
    <w:rsid w:val="00CC29FB"/>
    <w:rsid w:val="00CC448A"/>
    <w:rsid w:val="00CC44BB"/>
    <w:rsid w:val="00CC49F4"/>
    <w:rsid w:val="00CC5737"/>
    <w:rsid w:val="00CC6038"/>
    <w:rsid w:val="00CC6B72"/>
    <w:rsid w:val="00CC6F6F"/>
    <w:rsid w:val="00CD001E"/>
    <w:rsid w:val="00CD1405"/>
    <w:rsid w:val="00CD258E"/>
    <w:rsid w:val="00CD2BC2"/>
    <w:rsid w:val="00CD336A"/>
    <w:rsid w:val="00CD340E"/>
    <w:rsid w:val="00CD46D2"/>
    <w:rsid w:val="00CD4CB3"/>
    <w:rsid w:val="00CD5538"/>
    <w:rsid w:val="00CD5D15"/>
    <w:rsid w:val="00CD5FEA"/>
    <w:rsid w:val="00CD6D30"/>
    <w:rsid w:val="00CD6F05"/>
    <w:rsid w:val="00CD74FC"/>
    <w:rsid w:val="00CE04CF"/>
    <w:rsid w:val="00CE1675"/>
    <w:rsid w:val="00CE1934"/>
    <w:rsid w:val="00CE1D4A"/>
    <w:rsid w:val="00CE1ED2"/>
    <w:rsid w:val="00CE1EF5"/>
    <w:rsid w:val="00CE1FB8"/>
    <w:rsid w:val="00CE221E"/>
    <w:rsid w:val="00CE2C29"/>
    <w:rsid w:val="00CE2C8C"/>
    <w:rsid w:val="00CE2E47"/>
    <w:rsid w:val="00CE3458"/>
    <w:rsid w:val="00CE4975"/>
    <w:rsid w:val="00CE511E"/>
    <w:rsid w:val="00CE547D"/>
    <w:rsid w:val="00CE594D"/>
    <w:rsid w:val="00CE6465"/>
    <w:rsid w:val="00CE6547"/>
    <w:rsid w:val="00CE6587"/>
    <w:rsid w:val="00CE6897"/>
    <w:rsid w:val="00CE68CF"/>
    <w:rsid w:val="00CE71B8"/>
    <w:rsid w:val="00CE71C0"/>
    <w:rsid w:val="00CE738F"/>
    <w:rsid w:val="00CE7732"/>
    <w:rsid w:val="00CF0670"/>
    <w:rsid w:val="00CF10B3"/>
    <w:rsid w:val="00CF25A9"/>
    <w:rsid w:val="00CF2A9A"/>
    <w:rsid w:val="00CF34DB"/>
    <w:rsid w:val="00CF37CD"/>
    <w:rsid w:val="00CF3814"/>
    <w:rsid w:val="00CF3CA5"/>
    <w:rsid w:val="00CF4B58"/>
    <w:rsid w:val="00CF4D4E"/>
    <w:rsid w:val="00CF5472"/>
    <w:rsid w:val="00CF569C"/>
    <w:rsid w:val="00CF5835"/>
    <w:rsid w:val="00CF68DC"/>
    <w:rsid w:val="00CF6C02"/>
    <w:rsid w:val="00CF75C8"/>
    <w:rsid w:val="00CF7796"/>
    <w:rsid w:val="00CF7A0A"/>
    <w:rsid w:val="00CF7CE8"/>
    <w:rsid w:val="00D00174"/>
    <w:rsid w:val="00D0017B"/>
    <w:rsid w:val="00D00FC4"/>
    <w:rsid w:val="00D011EF"/>
    <w:rsid w:val="00D0311A"/>
    <w:rsid w:val="00D032A7"/>
    <w:rsid w:val="00D04131"/>
    <w:rsid w:val="00D04A4C"/>
    <w:rsid w:val="00D0560A"/>
    <w:rsid w:val="00D0567D"/>
    <w:rsid w:val="00D05F5C"/>
    <w:rsid w:val="00D06D68"/>
    <w:rsid w:val="00D10C63"/>
    <w:rsid w:val="00D1136F"/>
    <w:rsid w:val="00D1155B"/>
    <w:rsid w:val="00D129FE"/>
    <w:rsid w:val="00D14905"/>
    <w:rsid w:val="00D14EFF"/>
    <w:rsid w:val="00D151A7"/>
    <w:rsid w:val="00D15B7E"/>
    <w:rsid w:val="00D15DF9"/>
    <w:rsid w:val="00D162D0"/>
    <w:rsid w:val="00D16D90"/>
    <w:rsid w:val="00D213D7"/>
    <w:rsid w:val="00D24136"/>
    <w:rsid w:val="00D2416E"/>
    <w:rsid w:val="00D24C4F"/>
    <w:rsid w:val="00D25ADB"/>
    <w:rsid w:val="00D25F3B"/>
    <w:rsid w:val="00D26132"/>
    <w:rsid w:val="00D264D3"/>
    <w:rsid w:val="00D26794"/>
    <w:rsid w:val="00D26C69"/>
    <w:rsid w:val="00D27422"/>
    <w:rsid w:val="00D2759C"/>
    <w:rsid w:val="00D27C6F"/>
    <w:rsid w:val="00D30B66"/>
    <w:rsid w:val="00D31110"/>
    <w:rsid w:val="00D312CE"/>
    <w:rsid w:val="00D314E1"/>
    <w:rsid w:val="00D31ABF"/>
    <w:rsid w:val="00D31C99"/>
    <w:rsid w:val="00D32967"/>
    <w:rsid w:val="00D33BC2"/>
    <w:rsid w:val="00D341EF"/>
    <w:rsid w:val="00D34986"/>
    <w:rsid w:val="00D34B0A"/>
    <w:rsid w:val="00D35D87"/>
    <w:rsid w:val="00D36897"/>
    <w:rsid w:val="00D36FC5"/>
    <w:rsid w:val="00D4025E"/>
    <w:rsid w:val="00D4098D"/>
    <w:rsid w:val="00D41034"/>
    <w:rsid w:val="00D41196"/>
    <w:rsid w:val="00D4276C"/>
    <w:rsid w:val="00D427B3"/>
    <w:rsid w:val="00D428AE"/>
    <w:rsid w:val="00D428DC"/>
    <w:rsid w:val="00D431B2"/>
    <w:rsid w:val="00D444B7"/>
    <w:rsid w:val="00D44B55"/>
    <w:rsid w:val="00D4535E"/>
    <w:rsid w:val="00D45961"/>
    <w:rsid w:val="00D45CE9"/>
    <w:rsid w:val="00D46694"/>
    <w:rsid w:val="00D475F8"/>
    <w:rsid w:val="00D4769C"/>
    <w:rsid w:val="00D50201"/>
    <w:rsid w:val="00D50605"/>
    <w:rsid w:val="00D5068E"/>
    <w:rsid w:val="00D51AA6"/>
    <w:rsid w:val="00D51FA6"/>
    <w:rsid w:val="00D522EC"/>
    <w:rsid w:val="00D523BB"/>
    <w:rsid w:val="00D54E65"/>
    <w:rsid w:val="00D54E6C"/>
    <w:rsid w:val="00D55821"/>
    <w:rsid w:val="00D558E8"/>
    <w:rsid w:val="00D55FBE"/>
    <w:rsid w:val="00D56AD8"/>
    <w:rsid w:val="00D57379"/>
    <w:rsid w:val="00D57913"/>
    <w:rsid w:val="00D6250F"/>
    <w:rsid w:val="00D62A7D"/>
    <w:rsid w:val="00D6416E"/>
    <w:rsid w:val="00D6495F"/>
    <w:rsid w:val="00D65157"/>
    <w:rsid w:val="00D65939"/>
    <w:rsid w:val="00D65A2D"/>
    <w:rsid w:val="00D65DCA"/>
    <w:rsid w:val="00D66473"/>
    <w:rsid w:val="00D667A3"/>
    <w:rsid w:val="00D6698C"/>
    <w:rsid w:val="00D66A46"/>
    <w:rsid w:val="00D66C62"/>
    <w:rsid w:val="00D67711"/>
    <w:rsid w:val="00D7068A"/>
    <w:rsid w:val="00D70F00"/>
    <w:rsid w:val="00D7185B"/>
    <w:rsid w:val="00D71941"/>
    <w:rsid w:val="00D71ECD"/>
    <w:rsid w:val="00D72EB8"/>
    <w:rsid w:val="00D7349F"/>
    <w:rsid w:val="00D73AF4"/>
    <w:rsid w:val="00D740A9"/>
    <w:rsid w:val="00D743EC"/>
    <w:rsid w:val="00D74BF6"/>
    <w:rsid w:val="00D74E9C"/>
    <w:rsid w:val="00D7579A"/>
    <w:rsid w:val="00D76495"/>
    <w:rsid w:val="00D76A8B"/>
    <w:rsid w:val="00D775EE"/>
    <w:rsid w:val="00D7796A"/>
    <w:rsid w:val="00D80373"/>
    <w:rsid w:val="00D811A8"/>
    <w:rsid w:val="00D81DDE"/>
    <w:rsid w:val="00D81F20"/>
    <w:rsid w:val="00D8220D"/>
    <w:rsid w:val="00D82677"/>
    <w:rsid w:val="00D82CAF"/>
    <w:rsid w:val="00D83056"/>
    <w:rsid w:val="00D83865"/>
    <w:rsid w:val="00D83A60"/>
    <w:rsid w:val="00D847CC"/>
    <w:rsid w:val="00D854A6"/>
    <w:rsid w:val="00D85B5F"/>
    <w:rsid w:val="00D85B9B"/>
    <w:rsid w:val="00D861BB"/>
    <w:rsid w:val="00D86880"/>
    <w:rsid w:val="00D86C90"/>
    <w:rsid w:val="00D86DD5"/>
    <w:rsid w:val="00D87C31"/>
    <w:rsid w:val="00D90387"/>
    <w:rsid w:val="00D91389"/>
    <w:rsid w:val="00D9165E"/>
    <w:rsid w:val="00D93043"/>
    <w:rsid w:val="00D93E94"/>
    <w:rsid w:val="00D9469E"/>
    <w:rsid w:val="00D9590E"/>
    <w:rsid w:val="00D96630"/>
    <w:rsid w:val="00D96C34"/>
    <w:rsid w:val="00D96F19"/>
    <w:rsid w:val="00D97250"/>
    <w:rsid w:val="00DA1722"/>
    <w:rsid w:val="00DA266E"/>
    <w:rsid w:val="00DA286B"/>
    <w:rsid w:val="00DA2D79"/>
    <w:rsid w:val="00DA3C8D"/>
    <w:rsid w:val="00DA4574"/>
    <w:rsid w:val="00DA4652"/>
    <w:rsid w:val="00DA48F4"/>
    <w:rsid w:val="00DA5D49"/>
    <w:rsid w:val="00DA6848"/>
    <w:rsid w:val="00DA7EE1"/>
    <w:rsid w:val="00DB1268"/>
    <w:rsid w:val="00DB1311"/>
    <w:rsid w:val="00DB1452"/>
    <w:rsid w:val="00DB1756"/>
    <w:rsid w:val="00DB246E"/>
    <w:rsid w:val="00DB5215"/>
    <w:rsid w:val="00DB5410"/>
    <w:rsid w:val="00DB5A5E"/>
    <w:rsid w:val="00DB6591"/>
    <w:rsid w:val="00DB6FC4"/>
    <w:rsid w:val="00DB7026"/>
    <w:rsid w:val="00DB7031"/>
    <w:rsid w:val="00DB74F9"/>
    <w:rsid w:val="00DB7688"/>
    <w:rsid w:val="00DB7760"/>
    <w:rsid w:val="00DC074E"/>
    <w:rsid w:val="00DC2C62"/>
    <w:rsid w:val="00DC2C78"/>
    <w:rsid w:val="00DC2E58"/>
    <w:rsid w:val="00DC389B"/>
    <w:rsid w:val="00DC434F"/>
    <w:rsid w:val="00DC443F"/>
    <w:rsid w:val="00DC4463"/>
    <w:rsid w:val="00DC4A99"/>
    <w:rsid w:val="00DC4EDB"/>
    <w:rsid w:val="00DC535F"/>
    <w:rsid w:val="00DC5AAA"/>
    <w:rsid w:val="00DC7623"/>
    <w:rsid w:val="00DC7857"/>
    <w:rsid w:val="00DD01C2"/>
    <w:rsid w:val="00DD076D"/>
    <w:rsid w:val="00DD0BF1"/>
    <w:rsid w:val="00DD0FE3"/>
    <w:rsid w:val="00DD1673"/>
    <w:rsid w:val="00DD258A"/>
    <w:rsid w:val="00DD30AE"/>
    <w:rsid w:val="00DD359C"/>
    <w:rsid w:val="00DD35D7"/>
    <w:rsid w:val="00DD4566"/>
    <w:rsid w:val="00DD4AD1"/>
    <w:rsid w:val="00DD4B9D"/>
    <w:rsid w:val="00DD5408"/>
    <w:rsid w:val="00DD57C0"/>
    <w:rsid w:val="00DD5EA5"/>
    <w:rsid w:val="00DD64E3"/>
    <w:rsid w:val="00DD6841"/>
    <w:rsid w:val="00DD6B3F"/>
    <w:rsid w:val="00DD6B9C"/>
    <w:rsid w:val="00DD6E10"/>
    <w:rsid w:val="00DD7101"/>
    <w:rsid w:val="00DD7989"/>
    <w:rsid w:val="00DE01AD"/>
    <w:rsid w:val="00DE01D6"/>
    <w:rsid w:val="00DE0AF4"/>
    <w:rsid w:val="00DE0BD6"/>
    <w:rsid w:val="00DE0E6D"/>
    <w:rsid w:val="00DE203E"/>
    <w:rsid w:val="00DE446F"/>
    <w:rsid w:val="00DE4FB0"/>
    <w:rsid w:val="00DE5201"/>
    <w:rsid w:val="00DE5FF1"/>
    <w:rsid w:val="00DE692D"/>
    <w:rsid w:val="00DE6965"/>
    <w:rsid w:val="00DE6E13"/>
    <w:rsid w:val="00DE7E7F"/>
    <w:rsid w:val="00DE7FA7"/>
    <w:rsid w:val="00DF17A5"/>
    <w:rsid w:val="00DF1A6E"/>
    <w:rsid w:val="00DF24C7"/>
    <w:rsid w:val="00DF24D8"/>
    <w:rsid w:val="00DF3560"/>
    <w:rsid w:val="00DF3B45"/>
    <w:rsid w:val="00DF4F0A"/>
    <w:rsid w:val="00DF5A64"/>
    <w:rsid w:val="00DF6C27"/>
    <w:rsid w:val="00DF7DD1"/>
    <w:rsid w:val="00E00090"/>
    <w:rsid w:val="00E0085E"/>
    <w:rsid w:val="00E00946"/>
    <w:rsid w:val="00E00ADA"/>
    <w:rsid w:val="00E00C76"/>
    <w:rsid w:val="00E00DD2"/>
    <w:rsid w:val="00E01FE8"/>
    <w:rsid w:val="00E031BD"/>
    <w:rsid w:val="00E032E1"/>
    <w:rsid w:val="00E03DA3"/>
    <w:rsid w:val="00E04545"/>
    <w:rsid w:val="00E04569"/>
    <w:rsid w:val="00E0498E"/>
    <w:rsid w:val="00E04C29"/>
    <w:rsid w:val="00E05BE9"/>
    <w:rsid w:val="00E05C6B"/>
    <w:rsid w:val="00E0621D"/>
    <w:rsid w:val="00E06223"/>
    <w:rsid w:val="00E067DB"/>
    <w:rsid w:val="00E0695F"/>
    <w:rsid w:val="00E07DC9"/>
    <w:rsid w:val="00E10549"/>
    <w:rsid w:val="00E10E38"/>
    <w:rsid w:val="00E10ECE"/>
    <w:rsid w:val="00E1168B"/>
    <w:rsid w:val="00E11790"/>
    <w:rsid w:val="00E11C1B"/>
    <w:rsid w:val="00E12B62"/>
    <w:rsid w:val="00E12D4B"/>
    <w:rsid w:val="00E13E05"/>
    <w:rsid w:val="00E14670"/>
    <w:rsid w:val="00E14A64"/>
    <w:rsid w:val="00E14A7F"/>
    <w:rsid w:val="00E15015"/>
    <w:rsid w:val="00E153AC"/>
    <w:rsid w:val="00E161A9"/>
    <w:rsid w:val="00E1737D"/>
    <w:rsid w:val="00E17750"/>
    <w:rsid w:val="00E17C0D"/>
    <w:rsid w:val="00E2139B"/>
    <w:rsid w:val="00E21EAD"/>
    <w:rsid w:val="00E227DC"/>
    <w:rsid w:val="00E236FD"/>
    <w:rsid w:val="00E238F9"/>
    <w:rsid w:val="00E23A3C"/>
    <w:rsid w:val="00E245CC"/>
    <w:rsid w:val="00E24668"/>
    <w:rsid w:val="00E24CD8"/>
    <w:rsid w:val="00E25BE9"/>
    <w:rsid w:val="00E269F6"/>
    <w:rsid w:val="00E26E57"/>
    <w:rsid w:val="00E27430"/>
    <w:rsid w:val="00E274E3"/>
    <w:rsid w:val="00E3004A"/>
    <w:rsid w:val="00E315B5"/>
    <w:rsid w:val="00E31651"/>
    <w:rsid w:val="00E321C1"/>
    <w:rsid w:val="00E32217"/>
    <w:rsid w:val="00E3280C"/>
    <w:rsid w:val="00E32FCC"/>
    <w:rsid w:val="00E3372F"/>
    <w:rsid w:val="00E34C07"/>
    <w:rsid w:val="00E35161"/>
    <w:rsid w:val="00E362CC"/>
    <w:rsid w:val="00E375EE"/>
    <w:rsid w:val="00E400E7"/>
    <w:rsid w:val="00E4071B"/>
    <w:rsid w:val="00E41487"/>
    <w:rsid w:val="00E42134"/>
    <w:rsid w:val="00E42663"/>
    <w:rsid w:val="00E4280B"/>
    <w:rsid w:val="00E42890"/>
    <w:rsid w:val="00E42C3C"/>
    <w:rsid w:val="00E43141"/>
    <w:rsid w:val="00E4317E"/>
    <w:rsid w:val="00E43287"/>
    <w:rsid w:val="00E43913"/>
    <w:rsid w:val="00E43D1C"/>
    <w:rsid w:val="00E447A7"/>
    <w:rsid w:val="00E45300"/>
    <w:rsid w:val="00E45906"/>
    <w:rsid w:val="00E465E8"/>
    <w:rsid w:val="00E47C08"/>
    <w:rsid w:val="00E500F5"/>
    <w:rsid w:val="00E50424"/>
    <w:rsid w:val="00E50EDA"/>
    <w:rsid w:val="00E50F19"/>
    <w:rsid w:val="00E50F69"/>
    <w:rsid w:val="00E511A4"/>
    <w:rsid w:val="00E51FD0"/>
    <w:rsid w:val="00E52DE8"/>
    <w:rsid w:val="00E54912"/>
    <w:rsid w:val="00E54E3B"/>
    <w:rsid w:val="00E5583D"/>
    <w:rsid w:val="00E55AEF"/>
    <w:rsid w:val="00E55CF0"/>
    <w:rsid w:val="00E55F21"/>
    <w:rsid w:val="00E55F88"/>
    <w:rsid w:val="00E56A69"/>
    <w:rsid w:val="00E56A79"/>
    <w:rsid w:val="00E56B97"/>
    <w:rsid w:val="00E57436"/>
    <w:rsid w:val="00E5745E"/>
    <w:rsid w:val="00E5771A"/>
    <w:rsid w:val="00E579F9"/>
    <w:rsid w:val="00E60135"/>
    <w:rsid w:val="00E606E3"/>
    <w:rsid w:val="00E6101F"/>
    <w:rsid w:val="00E618DA"/>
    <w:rsid w:val="00E61CEB"/>
    <w:rsid w:val="00E62530"/>
    <w:rsid w:val="00E63CCF"/>
    <w:rsid w:val="00E63DE2"/>
    <w:rsid w:val="00E6448C"/>
    <w:rsid w:val="00E65512"/>
    <w:rsid w:val="00E65C30"/>
    <w:rsid w:val="00E65CA5"/>
    <w:rsid w:val="00E665D4"/>
    <w:rsid w:val="00E671FA"/>
    <w:rsid w:val="00E70B9D"/>
    <w:rsid w:val="00E710F1"/>
    <w:rsid w:val="00E71EC0"/>
    <w:rsid w:val="00E723BE"/>
    <w:rsid w:val="00E72AB0"/>
    <w:rsid w:val="00E73647"/>
    <w:rsid w:val="00E740EC"/>
    <w:rsid w:val="00E746F0"/>
    <w:rsid w:val="00E74FCE"/>
    <w:rsid w:val="00E7543F"/>
    <w:rsid w:val="00E756EB"/>
    <w:rsid w:val="00E75ECA"/>
    <w:rsid w:val="00E772C7"/>
    <w:rsid w:val="00E77467"/>
    <w:rsid w:val="00E77B55"/>
    <w:rsid w:val="00E77BE4"/>
    <w:rsid w:val="00E77FB8"/>
    <w:rsid w:val="00E80572"/>
    <w:rsid w:val="00E80EC1"/>
    <w:rsid w:val="00E8196D"/>
    <w:rsid w:val="00E81B16"/>
    <w:rsid w:val="00E82079"/>
    <w:rsid w:val="00E832C2"/>
    <w:rsid w:val="00E839A5"/>
    <w:rsid w:val="00E84151"/>
    <w:rsid w:val="00E84440"/>
    <w:rsid w:val="00E84AA4"/>
    <w:rsid w:val="00E850A1"/>
    <w:rsid w:val="00E85EEF"/>
    <w:rsid w:val="00E86EDF"/>
    <w:rsid w:val="00E8716C"/>
    <w:rsid w:val="00E8716D"/>
    <w:rsid w:val="00E8737B"/>
    <w:rsid w:val="00E90C2A"/>
    <w:rsid w:val="00E90FEA"/>
    <w:rsid w:val="00E91102"/>
    <w:rsid w:val="00E91128"/>
    <w:rsid w:val="00E91DDE"/>
    <w:rsid w:val="00E9213D"/>
    <w:rsid w:val="00E92AB9"/>
    <w:rsid w:val="00E92EBD"/>
    <w:rsid w:val="00E9345E"/>
    <w:rsid w:val="00E93B27"/>
    <w:rsid w:val="00E946EC"/>
    <w:rsid w:val="00E94AF3"/>
    <w:rsid w:val="00E95F59"/>
    <w:rsid w:val="00E9674C"/>
    <w:rsid w:val="00E9681C"/>
    <w:rsid w:val="00E96D80"/>
    <w:rsid w:val="00E96EF2"/>
    <w:rsid w:val="00EA01B4"/>
    <w:rsid w:val="00EA0980"/>
    <w:rsid w:val="00EA18D7"/>
    <w:rsid w:val="00EA36F7"/>
    <w:rsid w:val="00EA3FC9"/>
    <w:rsid w:val="00EA448D"/>
    <w:rsid w:val="00EA46DB"/>
    <w:rsid w:val="00EA5773"/>
    <w:rsid w:val="00EA6778"/>
    <w:rsid w:val="00EA6C44"/>
    <w:rsid w:val="00EA79F8"/>
    <w:rsid w:val="00EA7A96"/>
    <w:rsid w:val="00EB03BB"/>
    <w:rsid w:val="00EB1A3F"/>
    <w:rsid w:val="00EB2996"/>
    <w:rsid w:val="00EB2B58"/>
    <w:rsid w:val="00EB2E0E"/>
    <w:rsid w:val="00EB31BC"/>
    <w:rsid w:val="00EB33B3"/>
    <w:rsid w:val="00EB47E9"/>
    <w:rsid w:val="00EB489D"/>
    <w:rsid w:val="00EB493E"/>
    <w:rsid w:val="00EB575F"/>
    <w:rsid w:val="00EB594C"/>
    <w:rsid w:val="00EB5975"/>
    <w:rsid w:val="00EB5E1B"/>
    <w:rsid w:val="00EB75F9"/>
    <w:rsid w:val="00EB7CDC"/>
    <w:rsid w:val="00EC05CF"/>
    <w:rsid w:val="00EC0B50"/>
    <w:rsid w:val="00EC149A"/>
    <w:rsid w:val="00EC1C08"/>
    <w:rsid w:val="00EC25BC"/>
    <w:rsid w:val="00EC2BFF"/>
    <w:rsid w:val="00EC2DD2"/>
    <w:rsid w:val="00EC3352"/>
    <w:rsid w:val="00EC3B62"/>
    <w:rsid w:val="00EC3B9A"/>
    <w:rsid w:val="00EC4177"/>
    <w:rsid w:val="00EC47C8"/>
    <w:rsid w:val="00EC4E78"/>
    <w:rsid w:val="00EC5CAB"/>
    <w:rsid w:val="00EC5E4F"/>
    <w:rsid w:val="00EC6F6F"/>
    <w:rsid w:val="00EC7060"/>
    <w:rsid w:val="00EC742B"/>
    <w:rsid w:val="00EC7BE1"/>
    <w:rsid w:val="00EC7CAF"/>
    <w:rsid w:val="00EC7DCA"/>
    <w:rsid w:val="00ED1C24"/>
    <w:rsid w:val="00ED2CA8"/>
    <w:rsid w:val="00ED36A7"/>
    <w:rsid w:val="00ED456F"/>
    <w:rsid w:val="00ED54C6"/>
    <w:rsid w:val="00ED5750"/>
    <w:rsid w:val="00ED593D"/>
    <w:rsid w:val="00ED5A21"/>
    <w:rsid w:val="00ED5D54"/>
    <w:rsid w:val="00ED5FBD"/>
    <w:rsid w:val="00ED6237"/>
    <w:rsid w:val="00ED646D"/>
    <w:rsid w:val="00ED64F7"/>
    <w:rsid w:val="00ED6F02"/>
    <w:rsid w:val="00EE01DA"/>
    <w:rsid w:val="00EE22DF"/>
    <w:rsid w:val="00EE2682"/>
    <w:rsid w:val="00EE3DB5"/>
    <w:rsid w:val="00EE4CAB"/>
    <w:rsid w:val="00EE541C"/>
    <w:rsid w:val="00EE6142"/>
    <w:rsid w:val="00EE6418"/>
    <w:rsid w:val="00EE67E9"/>
    <w:rsid w:val="00EE6A5C"/>
    <w:rsid w:val="00EE708C"/>
    <w:rsid w:val="00EE7406"/>
    <w:rsid w:val="00EE78B9"/>
    <w:rsid w:val="00EE7A0F"/>
    <w:rsid w:val="00EE7D4B"/>
    <w:rsid w:val="00EF0758"/>
    <w:rsid w:val="00EF0F74"/>
    <w:rsid w:val="00EF15CE"/>
    <w:rsid w:val="00EF1F3A"/>
    <w:rsid w:val="00EF1FFC"/>
    <w:rsid w:val="00EF213B"/>
    <w:rsid w:val="00EF25A9"/>
    <w:rsid w:val="00EF2B48"/>
    <w:rsid w:val="00EF2DE3"/>
    <w:rsid w:val="00EF2F57"/>
    <w:rsid w:val="00EF39D4"/>
    <w:rsid w:val="00EF3B37"/>
    <w:rsid w:val="00EF4515"/>
    <w:rsid w:val="00EF4F54"/>
    <w:rsid w:val="00EF65CC"/>
    <w:rsid w:val="00EF782F"/>
    <w:rsid w:val="00EF7D25"/>
    <w:rsid w:val="00F00705"/>
    <w:rsid w:val="00F007E9"/>
    <w:rsid w:val="00F0147D"/>
    <w:rsid w:val="00F022F2"/>
    <w:rsid w:val="00F0306A"/>
    <w:rsid w:val="00F037B9"/>
    <w:rsid w:val="00F03AFA"/>
    <w:rsid w:val="00F03EC2"/>
    <w:rsid w:val="00F05961"/>
    <w:rsid w:val="00F0668C"/>
    <w:rsid w:val="00F075FF"/>
    <w:rsid w:val="00F07B14"/>
    <w:rsid w:val="00F11579"/>
    <w:rsid w:val="00F11A6F"/>
    <w:rsid w:val="00F11A81"/>
    <w:rsid w:val="00F11D1A"/>
    <w:rsid w:val="00F11D5F"/>
    <w:rsid w:val="00F126BE"/>
    <w:rsid w:val="00F12CAD"/>
    <w:rsid w:val="00F12FE2"/>
    <w:rsid w:val="00F13222"/>
    <w:rsid w:val="00F13668"/>
    <w:rsid w:val="00F13C04"/>
    <w:rsid w:val="00F13F85"/>
    <w:rsid w:val="00F14B40"/>
    <w:rsid w:val="00F15E5C"/>
    <w:rsid w:val="00F15EAF"/>
    <w:rsid w:val="00F1614D"/>
    <w:rsid w:val="00F17038"/>
    <w:rsid w:val="00F175B5"/>
    <w:rsid w:val="00F1765E"/>
    <w:rsid w:val="00F17BAB"/>
    <w:rsid w:val="00F2016D"/>
    <w:rsid w:val="00F20406"/>
    <w:rsid w:val="00F207DC"/>
    <w:rsid w:val="00F21AD0"/>
    <w:rsid w:val="00F2297C"/>
    <w:rsid w:val="00F22E61"/>
    <w:rsid w:val="00F232E8"/>
    <w:rsid w:val="00F2489F"/>
    <w:rsid w:val="00F24DFE"/>
    <w:rsid w:val="00F25BE1"/>
    <w:rsid w:val="00F25F0D"/>
    <w:rsid w:val="00F26205"/>
    <w:rsid w:val="00F26D41"/>
    <w:rsid w:val="00F26E37"/>
    <w:rsid w:val="00F26F63"/>
    <w:rsid w:val="00F26FCD"/>
    <w:rsid w:val="00F27178"/>
    <w:rsid w:val="00F275B5"/>
    <w:rsid w:val="00F27D89"/>
    <w:rsid w:val="00F30D77"/>
    <w:rsid w:val="00F31EED"/>
    <w:rsid w:val="00F321F9"/>
    <w:rsid w:val="00F32262"/>
    <w:rsid w:val="00F334A5"/>
    <w:rsid w:val="00F34005"/>
    <w:rsid w:val="00F355DB"/>
    <w:rsid w:val="00F35618"/>
    <w:rsid w:val="00F359EA"/>
    <w:rsid w:val="00F35C4B"/>
    <w:rsid w:val="00F35DBA"/>
    <w:rsid w:val="00F37AD4"/>
    <w:rsid w:val="00F40F89"/>
    <w:rsid w:val="00F4149E"/>
    <w:rsid w:val="00F41A70"/>
    <w:rsid w:val="00F421F1"/>
    <w:rsid w:val="00F421F3"/>
    <w:rsid w:val="00F42B2B"/>
    <w:rsid w:val="00F42CDC"/>
    <w:rsid w:val="00F42E35"/>
    <w:rsid w:val="00F43115"/>
    <w:rsid w:val="00F4394B"/>
    <w:rsid w:val="00F43A83"/>
    <w:rsid w:val="00F43BE6"/>
    <w:rsid w:val="00F43D07"/>
    <w:rsid w:val="00F44AB9"/>
    <w:rsid w:val="00F44B30"/>
    <w:rsid w:val="00F44F04"/>
    <w:rsid w:val="00F458FD"/>
    <w:rsid w:val="00F46424"/>
    <w:rsid w:val="00F4659C"/>
    <w:rsid w:val="00F46835"/>
    <w:rsid w:val="00F468D9"/>
    <w:rsid w:val="00F46CC2"/>
    <w:rsid w:val="00F46DBC"/>
    <w:rsid w:val="00F46F03"/>
    <w:rsid w:val="00F50488"/>
    <w:rsid w:val="00F51AD6"/>
    <w:rsid w:val="00F51F2A"/>
    <w:rsid w:val="00F5300C"/>
    <w:rsid w:val="00F53C71"/>
    <w:rsid w:val="00F54C47"/>
    <w:rsid w:val="00F550DA"/>
    <w:rsid w:val="00F553C9"/>
    <w:rsid w:val="00F567BA"/>
    <w:rsid w:val="00F56988"/>
    <w:rsid w:val="00F56BB9"/>
    <w:rsid w:val="00F57A6D"/>
    <w:rsid w:val="00F60B54"/>
    <w:rsid w:val="00F6135B"/>
    <w:rsid w:val="00F61F09"/>
    <w:rsid w:val="00F622D4"/>
    <w:rsid w:val="00F62945"/>
    <w:rsid w:val="00F63B99"/>
    <w:rsid w:val="00F64114"/>
    <w:rsid w:val="00F643D5"/>
    <w:rsid w:val="00F6466C"/>
    <w:rsid w:val="00F6489E"/>
    <w:rsid w:val="00F659C8"/>
    <w:rsid w:val="00F65F58"/>
    <w:rsid w:val="00F66462"/>
    <w:rsid w:val="00F6649F"/>
    <w:rsid w:val="00F66609"/>
    <w:rsid w:val="00F66BDA"/>
    <w:rsid w:val="00F66FD8"/>
    <w:rsid w:val="00F67593"/>
    <w:rsid w:val="00F7077A"/>
    <w:rsid w:val="00F70FEB"/>
    <w:rsid w:val="00F71A8E"/>
    <w:rsid w:val="00F72722"/>
    <w:rsid w:val="00F73909"/>
    <w:rsid w:val="00F73E80"/>
    <w:rsid w:val="00F73F1D"/>
    <w:rsid w:val="00F745DC"/>
    <w:rsid w:val="00F751A6"/>
    <w:rsid w:val="00F75C00"/>
    <w:rsid w:val="00F76BB1"/>
    <w:rsid w:val="00F77156"/>
    <w:rsid w:val="00F77C68"/>
    <w:rsid w:val="00F77C75"/>
    <w:rsid w:val="00F77CB2"/>
    <w:rsid w:val="00F80CE9"/>
    <w:rsid w:val="00F8163B"/>
    <w:rsid w:val="00F81D00"/>
    <w:rsid w:val="00F824C7"/>
    <w:rsid w:val="00F830C1"/>
    <w:rsid w:val="00F830E4"/>
    <w:rsid w:val="00F849DC"/>
    <w:rsid w:val="00F84B42"/>
    <w:rsid w:val="00F85186"/>
    <w:rsid w:val="00F85564"/>
    <w:rsid w:val="00F85811"/>
    <w:rsid w:val="00F85978"/>
    <w:rsid w:val="00F86269"/>
    <w:rsid w:val="00F86BD2"/>
    <w:rsid w:val="00F900C1"/>
    <w:rsid w:val="00F90178"/>
    <w:rsid w:val="00F90633"/>
    <w:rsid w:val="00F91A06"/>
    <w:rsid w:val="00F92443"/>
    <w:rsid w:val="00F92558"/>
    <w:rsid w:val="00F93AAC"/>
    <w:rsid w:val="00F946C8"/>
    <w:rsid w:val="00F94D8A"/>
    <w:rsid w:val="00F956E3"/>
    <w:rsid w:val="00F95B8A"/>
    <w:rsid w:val="00F96131"/>
    <w:rsid w:val="00FA0218"/>
    <w:rsid w:val="00FA026B"/>
    <w:rsid w:val="00FA02A8"/>
    <w:rsid w:val="00FA02CC"/>
    <w:rsid w:val="00FA0730"/>
    <w:rsid w:val="00FA0EB0"/>
    <w:rsid w:val="00FA1AE1"/>
    <w:rsid w:val="00FA2096"/>
    <w:rsid w:val="00FA2184"/>
    <w:rsid w:val="00FA2A8E"/>
    <w:rsid w:val="00FA308A"/>
    <w:rsid w:val="00FA44DA"/>
    <w:rsid w:val="00FA47CA"/>
    <w:rsid w:val="00FA49A9"/>
    <w:rsid w:val="00FA4E42"/>
    <w:rsid w:val="00FA61B2"/>
    <w:rsid w:val="00FA6669"/>
    <w:rsid w:val="00FA6F9E"/>
    <w:rsid w:val="00FA7104"/>
    <w:rsid w:val="00FA7222"/>
    <w:rsid w:val="00FA77DC"/>
    <w:rsid w:val="00FA7889"/>
    <w:rsid w:val="00FA79F5"/>
    <w:rsid w:val="00FB04E6"/>
    <w:rsid w:val="00FB0B93"/>
    <w:rsid w:val="00FB1A06"/>
    <w:rsid w:val="00FB3BF5"/>
    <w:rsid w:val="00FB3D58"/>
    <w:rsid w:val="00FB5C95"/>
    <w:rsid w:val="00FB61FB"/>
    <w:rsid w:val="00FB7DD3"/>
    <w:rsid w:val="00FC0EBC"/>
    <w:rsid w:val="00FC10E5"/>
    <w:rsid w:val="00FC1606"/>
    <w:rsid w:val="00FC1B67"/>
    <w:rsid w:val="00FC1F4A"/>
    <w:rsid w:val="00FC272A"/>
    <w:rsid w:val="00FC2ED9"/>
    <w:rsid w:val="00FC33A2"/>
    <w:rsid w:val="00FC3B61"/>
    <w:rsid w:val="00FC4B75"/>
    <w:rsid w:val="00FC4F8C"/>
    <w:rsid w:val="00FC51FC"/>
    <w:rsid w:val="00FC5675"/>
    <w:rsid w:val="00FC5F9C"/>
    <w:rsid w:val="00FC738F"/>
    <w:rsid w:val="00FC78B8"/>
    <w:rsid w:val="00FC7B02"/>
    <w:rsid w:val="00FD012F"/>
    <w:rsid w:val="00FD1379"/>
    <w:rsid w:val="00FD2356"/>
    <w:rsid w:val="00FD3226"/>
    <w:rsid w:val="00FD3F17"/>
    <w:rsid w:val="00FD3FEF"/>
    <w:rsid w:val="00FD441F"/>
    <w:rsid w:val="00FD4AF7"/>
    <w:rsid w:val="00FD585D"/>
    <w:rsid w:val="00FD7285"/>
    <w:rsid w:val="00FD7745"/>
    <w:rsid w:val="00FD7765"/>
    <w:rsid w:val="00FD7864"/>
    <w:rsid w:val="00FE0004"/>
    <w:rsid w:val="00FE1151"/>
    <w:rsid w:val="00FE1B1F"/>
    <w:rsid w:val="00FE2608"/>
    <w:rsid w:val="00FE2F7C"/>
    <w:rsid w:val="00FE3A0D"/>
    <w:rsid w:val="00FE3DC6"/>
    <w:rsid w:val="00FE43A0"/>
    <w:rsid w:val="00FE4E0C"/>
    <w:rsid w:val="00FE66A9"/>
    <w:rsid w:val="00FE6B23"/>
    <w:rsid w:val="00FF0093"/>
    <w:rsid w:val="00FF23F1"/>
    <w:rsid w:val="00FF39A7"/>
    <w:rsid w:val="00FF3B2F"/>
    <w:rsid w:val="00FF3D9B"/>
    <w:rsid w:val="00FF4B64"/>
    <w:rsid w:val="00FF526E"/>
    <w:rsid w:val="00FF54E7"/>
    <w:rsid w:val="00FF5E14"/>
    <w:rsid w:val="00FF6645"/>
    <w:rsid w:val="00FF7226"/>
    <w:rsid w:val="00FF7463"/>
    <w:rsid w:val="00FF7625"/>
    <w:rsid w:val="00FF7CAE"/>
    <w:rsid w:val="00FF7E55"/>
    <w:rsid w:val="00FF7F91"/>
    <w:rsid w:val="00FFDF4D"/>
    <w:rsid w:val="0140C354"/>
    <w:rsid w:val="01650E6C"/>
    <w:rsid w:val="01999F15"/>
    <w:rsid w:val="01A1CFE6"/>
    <w:rsid w:val="020C89FC"/>
    <w:rsid w:val="02659FA8"/>
    <w:rsid w:val="0287FF82"/>
    <w:rsid w:val="02AB881B"/>
    <w:rsid w:val="0356CF46"/>
    <w:rsid w:val="03787846"/>
    <w:rsid w:val="038C89B0"/>
    <w:rsid w:val="03CE6A20"/>
    <w:rsid w:val="03DA1A8B"/>
    <w:rsid w:val="042AFB21"/>
    <w:rsid w:val="045B6E3F"/>
    <w:rsid w:val="04C2A776"/>
    <w:rsid w:val="04D00B7F"/>
    <w:rsid w:val="04F2CE81"/>
    <w:rsid w:val="058AE29E"/>
    <w:rsid w:val="05BACC38"/>
    <w:rsid w:val="060D04D8"/>
    <w:rsid w:val="063BAD35"/>
    <w:rsid w:val="06C6FFA4"/>
    <w:rsid w:val="06CEA41D"/>
    <w:rsid w:val="06E2F3FF"/>
    <w:rsid w:val="06E53229"/>
    <w:rsid w:val="06F2CF99"/>
    <w:rsid w:val="070DF2BB"/>
    <w:rsid w:val="0714824A"/>
    <w:rsid w:val="0736B1FE"/>
    <w:rsid w:val="0769DE85"/>
    <w:rsid w:val="077C0BDD"/>
    <w:rsid w:val="079251F4"/>
    <w:rsid w:val="07AEF82E"/>
    <w:rsid w:val="07B5FF01"/>
    <w:rsid w:val="0844B328"/>
    <w:rsid w:val="08E98F66"/>
    <w:rsid w:val="08F9CEFA"/>
    <w:rsid w:val="08FEEE66"/>
    <w:rsid w:val="09002DF6"/>
    <w:rsid w:val="09251716"/>
    <w:rsid w:val="09793527"/>
    <w:rsid w:val="09A1C815"/>
    <w:rsid w:val="09F55039"/>
    <w:rsid w:val="0A19FB4F"/>
    <w:rsid w:val="0A7C2E90"/>
    <w:rsid w:val="0A7DBA70"/>
    <w:rsid w:val="0AE670B7"/>
    <w:rsid w:val="0B0AA321"/>
    <w:rsid w:val="0B0DA89D"/>
    <w:rsid w:val="0B27090D"/>
    <w:rsid w:val="0B67027E"/>
    <w:rsid w:val="0B8525D5"/>
    <w:rsid w:val="0BF9CA27"/>
    <w:rsid w:val="0C021E0E"/>
    <w:rsid w:val="0C3535CB"/>
    <w:rsid w:val="0C60710F"/>
    <w:rsid w:val="0C7757E3"/>
    <w:rsid w:val="0C84CA17"/>
    <w:rsid w:val="0CACB7BB"/>
    <w:rsid w:val="0D10F2D8"/>
    <w:rsid w:val="0D67BBB6"/>
    <w:rsid w:val="0D75EB34"/>
    <w:rsid w:val="0D95E870"/>
    <w:rsid w:val="0DAA44EB"/>
    <w:rsid w:val="0E1C32AF"/>
    <w:rsid w:val="0E28BCD9"/>
    <w:rsid w:val="0E3650AD"/>
    <w:rsid w:val="0E64FA53"/>
    <w:rsid w:val="0E89E06E"/>
    <w:rsid w:val="0ECE0DCD"/>
    <w:rsid w:val="0F1FECDD"/>
    <w:rsid w:val="0FC79840"/>
    <w:rsid w:val="0FD75972"/>
    <w:rsid w:val="100705E7"/>
    <w:rsid w:val="102C4C69"/>
    <w:rsid w:val="107D84E2"/>
    <w:rsid w:val="1093365C"/>
    <w:rsid w:val="10CCF66D"/>
    <w:rsid w:val="10CF7DD7"/>
    <w:rsid w:val="10D2684C"/>
    <w:rsid w:val="10D84894"/>
    <w:rsid w:val="10E04B07"/>
    <w:rsid w:val="10F86335"/>
    <w:rsid w:val="1139EBDE"/>
    <w:rsid w:val="1139F0F0"/>
    <w:rsid w:val="114C8CD8"/>
    <w:rsid w:val="11719500"/>
    <w:rsid w:val="11855A6C"/>
    <w:rsid w:val="11DE1FAE"/>
    <w:rsid w:val="11EFF011"/>
    <w:rsid w:val="11F57350"/>
    <w:rsid w:val="12377A4C"/>
    <w:rsid w:val="126A8224"/>
    <w:rsid w:val="1283F90E"/>
    <w:rsid w:val="129D7A8F"/>
    <w:rsid w:val="12A2F078"/>
    <w:rsid w:val="12B42713"/>
    <w:rsid w:val="12C5826D"/>
    <w:rsid w:val="12CFB293"/>
    <w:rsid w:val="13130418"/>
    <w:rsid w:val="1351D4E7"/>
    <w:rsid w:val="1385588A"/>
    <w:rsid w:val="13AF906A"/>
    <w:rsid w:val="13BCEDEB"/>
    <w:rsid w:val="146B9139"/>
    <w:rsid w:val="14768567"/>
    <w:rsid w:val="149C7727"/>
    <w:rsid w:val="150ABA06"/>
    <w:rsid w:val="150F1C65"/>
    <w:rsid w:val="158A6A33"/>
    <w:rsid w:val="159859F6"/>
    <w:rsid w:val="15996CCE"/>
    <w:rsid w:val="15B56703"/>
    <w:rsid w:val="15D769A1"/>
    <w:rsid w:val="16041B8A"/>
    <w:rsid w:val="1612C44E"/>
    <w:rsid w:val="165E6B13"/>
    <w:rsid w:val="168BE4DF"/>
    <w:rsid w:val="16D1DF41"/>
    <w:rsid w:val="170523DD"/>
    <w:rsid w:val="17333782"/>
    <w:rsid w:val="175DD2B3"/>
    <w:rsid w:val="177914B6"/>
    <w:rsid w:val="1787FC8C"/>
    <w:rsid w:val="179D828E"/>
    <w:rsid w:val="17B79D33"/>
    <w:rsid w:val="17F01E30"/>
    <w:rsid w:val="17FB3E9A"/>
    <w:rsid w:val="18037990"/>
    <w:rsid w:val="1828139D"/>
    <w:rsid w:val="18465041"/>
    <w:rsid w:val="18932D72"/>
    <w:rsid w:val="18A77A2C"/>
    <w:rsid w:val="18E07B37"/>
    <w:rsid w:val="18FC2E7A"/>
    <w:rsid w:val="193C3808"/>
    <w:rsid w:val="1942B571"/>
    <w:rsid w:val="1988C5C2"/>
    <w:rsid w:val="19AD9A82"/>
    <w:rsid w:val="19CEB734"/>
    <w:rsid w:val="19E0FB33"/>
    <w:rsid w:val="19F47D98"/>
    <w:rsid w:val="19F8C17E"/>
    <w:rsid w:val="1A2131BC"/>
    <w:rsid w:val="1A28B98B"/>
    <w:rsid w:val="1A594020"/>
    <w:rsid w:val="1A5AE15A"/>
    <w:rsid w:val="1A7204C9"/>
    <w:rsid w:val="1A887190"/>
    <w:rsid w:val="1ABFFA19"/>
    <w:rsid w:val="1B41E4AF"/>
    <w:rsid w:val="1B78FA7F"/>
    <w:rsid w:val="1BA2DD95"/>
    <w:rsid w:val="1BEC63A1"/>
    <w:rsid w:val="1BF09FDF"/>
    <w:rsid w:val="1BF56B2D"/>
    <w:rsid w:val="1C19B2C2"/>
    <w:rsid w:val="1C276AE5"/>
    <w:rsid w:val="1C5142BC"/>
    <w:rsid w:val="1CA84BD1"/>
    <w:rsid w:val="1CD1E88F"/>
    <w:rsid w:val="1CFF0CB7"/>
    <w:rsid w:val="1D3D8895"/>
    <w:rsid w:val="1D4129D6"/>
    <w:rsid w:val="1D4A6673"/>
    <w:rsid w:val="1D6A57CC"/>
    <w:rsid w:val="1DCAE888"/>
    <w:rsid w:val="1DF19AD9"/>
    <w:rsid w:val="1E54BB59"/>
    <w:rsid w:val="1ED51064"/>
    <w:rsid w:val="1F2F13B7"/>
    <w:rsid w:val="1F5D3443"/>
    <w:rsid w:val="1F7DC842"/>
    <w:rsid w:val="1FB657EF"/>
    <w:rsid w:val="1FE8431A"/>
    <w:rsid w:val="20078007"/>
    <w:rsid w:val="2034DBDE"/>
    <w:rsid w:val="2049DFE9"/>
    <w:rsid w:val="2056229A"/>
    <w:rsid w:val="20613704"/>
    <w:rsid w:val="20932A77"/>
    <w:rsid w:val="20A64347"/>
    <w:rsid w:val="211C2434"/>
    <w:rsid w:val="212B430F"/>
    <w:rsid w:val="21529861"/>
    <w:rsid w:val="215B794D"/>
    <w:rsid w:val="21B01BDD"/>
    <w:rsid w:val="21CBF207"/>
    <w:rsid w:val="21D68F07"/>
    <w:rsid w:val="21DCF0DA"/>
    <w:rsid w:val="21E7AB38"/>
    <w:rsid w:val="2230F1A0"/>
    <w:rsid w:val="223A0429"/>
    <w:rsid w:val="2243D29B"/>
    <w:rsid w:val="224ECC55"/>
    <w:rsid w:val="225247D4"/>
    <w:rsid w:val="2254353D"/>
    <w:rsid w:val="22A26985"/>
    <w:rsid w:val="22B343AC"/>
    <w:rsid w:val="22F2BE2D"/>
    <w:rsid w:val="23465C61"/>
    <w:rsid w:val="235706CA"/>
    <w:rsid w:val="23949F9C"/>
    <w:rsid w:val="23CC3382"/>
    <w:rsid w:val="23EAC83D"/>
    <w:rsid w:val="24314B66"/>
    <w:rsid w:val="24525BCB"/>
    <w:rsid w:val="2455DA11"/>
    <w:rsid w:val="2471261D"/>
    <w:rsid w:val="2474B276"/>
    <w:rsid w:val="24A971DA"/>
    <w:rsid w:val="24D80AAD"/>
    <w:rsid w:val="250079AF"/>
    <w:rsid w:val="251196A9"/>
    <w:rsid w:val="2522ACB2"/>
    <w:rsid w:val="25506281"/>
    <w:rsid w:val="257B0CBD"/>
    <w:rsid w:val="25A582CE"/>
    <w:rsid w:val="270A8931"/>
    <w:rsid w:val="271B1E91"/>
    <w:rsid w:val="27326F07"/>
    <w:rsid w:val="27427AA4"/>
    <w:rsid w:val="275E20CD"/>
    <w:rsid w:val="275E4CA1"/>
    <w:rsid w:val="2772BEC5"/>
    <w:rsid w:val="27EE0D5B"/>
    <w:rsid w:val="28604D8C"/>
    <w:rsid w:val="28765CDC"/>
    <w:rsid w:val="287C0971"/>
    <w:rsid w:val="28A674F8"/>
    <w:rsid w:val="28EF6B5B"/>
    <w:rsid w:val="291792E5"/>
    <w:rsid w:val="2927C4B2"/>
    <w:rsid w:val="292E4233"/>
    <w:rsid w:val="29621727"/>
    <w:rsid w:val="297FB4DD"/>
    <w:rsid w:val="29A1B4FE"/>
    <w:rsid w:val="29F03917"/>
    <w:rsid w:val="2A32F874"/>
    <w:rsid w:val="2A4347B2"/>
    <w:rsid w:val="2A60DDF2"/>
    <w:rsid w:val="2A7A6AB5"/>
    <w:rsid w:val="2BA7F180"/>
    <w:rsid w:val="2BB4F8F8"/>
    <w:rsid w:val="2BBEF277"/>
    <w:rsid w:val="2BD01192"/>
    <w:rsid w:val="2BF8C192"/>
    <w:rsid w:val="2C1BB815"/>
    <w:rsid w:val="2C32B33C"/>
    <w:rsid w:val="2C39947E"/>
    <w:rsid w:val="2C93BA2A"/>
    <w:rsid w:val="2C98AC29"/>
    <w:rsid w:val="2CA2353C"/>
    <w:rsid w:val="2CA70F4F"/>
    <w:rsid w:val="2CBDDCBD"/>
    <w:rsid w:val="2CD21EFF"/>
    <w:rsid w:val="2DC8EB54"/>
    <w:rsid w:val="2DE5FD4A"/>
    <w:rsid w:val="2E360905"/>
    <w:rsid w:val="2E5EBD43"/>
    <w:rsid w:val="2ECB48DB"/>
    <w:rsid w:val="2ECD9F18"/>
    <w:rsid w:val="2F22274F"/>
    <w:rsid w:val="2F2D6DD3"/>
    <w:rsid w:val="2F9910B9"/>
    <w:rsid w:val="2FEB7CB2"/>
    <w:rsid w:val="2FF02020"/>
    <w:rsid w:val="302C829C"/>
    <w:rsid w:val="30B4B79E"/>
    <w:rsid w:val="30E1F2F1"/>
    <w:rsid w:val="310BF044"/>
    <w:rsid w:val="31269892"/>
    <w:rsid w:val="31E1AD54"/>
    <w:rsid w:val="320E5C3D"/>
    <w:rsid w:val="32646A13"/>
    <w:rsid w:val="3272BDF1"/>
    <w:rsid w:val="32B45987"/>
    <w:rsid w:val="3321C33E"/>
    <w:rsid w:val="3335DF35"/>
    <w:rsid w:val="335D2281"/>
    <w:rsid w:val="33B190B8"/>
    <w:rsid w:val="33B53EC4"/>
    <w:rsid w:val="33FC3909"/>
    <w:rsid w:val="3411427A"/>
    <w:rsid w:val="3499C2B0"/>
    <w:rsid w:val="34CBE1E5"/>
    <w:rsid w:val="3508AD6D"/>
    <w:rsid w:val="353080B8"/>
    <w:rsid w:val="3552C78A"/>
    <w:rsid w:val="35954E7A"/>
    <w:rsid w:val="35CFD408"/>
    <w:rsid w:val="35E8F055"/>
    <w:rsid w:val="361AA2FC"/>
    <w:rsid w:val="36790D19"/>
    <w:rsid w:val="36B4B38B"/>
    <w:rsid w:val="36F42120"/>
    <w:rsid w:val="374DC2FE"/>
    <w:rsid w:val="377B521A"/>
    <w:rsid w:val="378D05EC"/>
    <w:rsid w:val="37ADF578"/>
    <w:rsid w:val="37F71995"/>
    <w:rsid w:val="385AB476"/>
    <w:rsid w:val="388DE998"/>
    <w:rsid w:val="38A84A5C"/>
    <w:rsid w:val="38ABDD10"/>
    <w:rsid w:val="38C618C9"/>
    <w:rsid w:val="3913F953"/>
    <w:rsid w:val="393F7E86"/>
    <w:rsid w:val="39506B69"/>
    <w:rsid w:val="39813D01"/>
    <w:rsid w:val="39821F31"/>
    <w:rsid w:val="39B3FC1C"/>
    <w:rsid w:val="39CB3F9F"/>
    <w:rsid w:val="3A0AB983"/>
    <w:rsid w:val="3A0F3816"/>
    <w:rsid w:val="3A1CF77F"/>
    <w:rsid w:val="3A34A909"/>
    <w:rsid w:val="3A35896D"/>
    <w:rsid w:val="3A544865"/>
    <w:rsid w:val="3AAD9F46"/>
    <w:rsid w:val="3AEB87D8"/>
    <w:rsid w:val="3AFB762C"/>
    <w:rsid w:val="3B0C0573"/>
    <w:rsid w:val="3B2D23A1"/>
    <w:rsid w:val="3B42B48C"/>
    <w:rsid w:val="3B7EED0B"/>
    <w:rsid w:val="3BB89ED0"/>
    <w:rsid w:val="3BC6EC5E"/>
    <w:rsid w:val="3BF5CB49"/>
    <w:rsid w:val="3C1B440B"/>
    <w:rsid w:val="3C4CCCCD"/>
    <w:rsid w:val="3C6B38B2"/>
    <w:rsid w:val="3CBC7137"/>
    <w:rsid w:val="3CE986C3"/>
    <w:rsid w:val="3CEBD5E3"/>
    <w:rsid w:val="3D3EC299"/>
    <w:rsid w:val="3D415B7C"/>
    <w:rsid w:val="3D9FAF34"/>
    <w:rsid w:val="3DC065E8"/>
    <w:rsid w:val="3E39863C"/>
    <w:rsid w:val="3E4CD570"/>
    <w:rsid w:val="3EC0CB5B"/>
    <w:rsid w:val="3F0BB763"/>
    <w:rsid w:val="3F362163"/>
    <w:rsid w:val="3F62C84A"/>
    <w:rsid w:val="3F7FCE61"/>
    <w:rsid w:val="3F945D17"/>
    <w:rsid w:val="3FD2CD94"/>
    <w:rsid w:val="3FDDE31B"/>
    <w:rsid w:val="40064F7B"/>
    <w:rsid w:val="40F9D1C5"/>
    <w:rsid w:val="41727FF9"/>
    <w:rsid w:val="4193B863"/>
    <w:rsid w:val="41E4F5D3"/>
    <w:rsid w:val="420206F4"/>
    <w:rsid w:val="420E72EB"/>
    <w:rsid w:val="42507E2C"/>
    <w:rsid w:val="425FB40D"/>
    <w:rsid w:val="42612D87"/>
    <w:rsid w:val="42699E4B"/>
    <w:rsid w:val="429AAFFD"/>
    <w:rsid w:val="42FFC2AF"/>
    <w:rsid w:val="438AAE2E"/>
    <w:rsid w:val="4395BD73"/>
    <w:rsid w:val="43ADDDED"/>
    <w:rsid w:val="43B0D499"/>
    <w:rsid w:val="43D35283"/>
    <w:rsid w:val="43D711D4"/>
    <w:rsid w:val="43EFAB31"/>
    <w:rsid w:val="43F6C46D"/>
    <w:rsid w:val="442BAAE2"/>
    <w:rsid w:val="44326B19"/>
    <w:rsid w:val="445D1BD2"/>
    <w:rsid w:val="44688FE8"/>
    <w:rsid w:val="44718C92"/>
    <w:rsid w:val="448DADF7"/>
    <w:rsid w:val="44C8F57F"/>
    <w:rsid w:val="44DDBF6B"/>
    <w:rsid w:val="44F49BE3"/>
    <w:rsid w:val="455A7E45"/>
    <w:rsid w:val="45C80A27"/>
    <w:rsid w:val="45DA66C4"/>
    <w:rsid w:val="45DA6DF6"/>
    <w:rsid w:val="45DDB66A"/>
    <w:rsid w:val="4637A64C"/>
    <w:rsid w:val="468CB504"/>
    <w:rsid w:val="46F5A181"/>
    <w:rsid w:val="4787BB59"/>
    <w:rsid w:val="478D6A54"/>
    <w:rsid w:val="47BE15A5"/>
    <w:rsid w:val="47DFB45B"/>
    <w:rsid w:val="47F4F332"/>
    <w:rsid w:val="486A0E68"/>
    <w:rsid w:val="48B29920"/>
    <w:rsid w:val="48BF8D23"/>
    <w:rsid w:val="48EF3157"/>
    <w:rsid w:val="48F7AF0F"/>
    <w:rsid w:val="491FC203"/>
    <w:rsid w:val="496175A0"/>
    <w:rsid w:val="498B391D"/>
    <w:rsid w:val="498EBEB3"/>
    <w:rsid w:val="4A34A910"/>
    <w:rsid w:val="4A521099"/>
    <w:rsid w:val="4A54935F"/>
    <w:rsid w:val="4AD2B525"/>
    <w:rsid w:val="4AD7ED1D"/>
    <w:rsid w:val="4AE8BBDF"/>
    <w:rsid w:val="4AF79DD5"/>
    <w:rsid w:val="4B09BB86"/>
    <w:rsid w:val="4B4085F3"/>
    <w:rsid w:val="4B825405"/>
    <w:rsid w:val="4BBD5AC4"/>
    <w:rsid w:val="4BD4DFA3"/>
    <w:rsid w:val="4C064D8D"/>
    <w:rsid w:val="4C0A8F23"/>
    <w:rsid w:val="4C4E9790"/>
    <w:rsid w:val="4C86F5CF"/>
    <w:rsid w:val="4CE2BC67"/>
    <w:rsid w:val="4D0501D1"/>
    <w:rsid w:val="4D1925BC"/>
    <w:rsid w:val="4D606B95"/>
    <w:rsid w:val="4D6EEB8E"/>
    <w:rsid w:val="4D7E8B13"/>
    <w:rsid w:val="4D821CAE"/>
    <w:rsid w:val="4DF79F73"/>
    <w:rsid w:val="4E2AFC2F"/>
    <w:rsid w:val="4E60E24B"/>
    <w:rsid w:val="4E9B15D4"/>
    <w:rsid w:val="4EB69E9E"/>
    <w:rsid w:val="4EDD5817"/>
    <w:rsid w:val="4EE1D115"/>
    <w:rsid w:val="4EF919DB"/>
    <w:rsid w:val="4F039109"/>
    <w:rsid w:val="4F22F856"/>
    <w:rsid w:val="4F5FA723"/>
    <w:rsid w:val="4F5FE0BD"/>
    <w:rsid w:val="4F6F8B1F"/>
    <w:rsid w:val="4F9E24E9"/>
    <w:rsid w:val="4FA6C69F"/>
    <w:rsid w:val="4FAF8483"/>
    <w:rsid w:val="500537F7"/>
    <w:rsid w:val="501FD082"/>
    <w:rsid w:val="5050BD96"/>
    <w:rsid w:val="506D4E54"/>
    <w:rsid w:val="5088E67C"/>
    <w:rsid w:val="5095A0B0"/>
    <w:rsid w:val="50980C57"/>
    <w:rsid w:val="50EA1221"/>
    <w:rsid w:val="51122BC8"/>
    <w:rsid w:val="512046AB"/>
    <w:rsid w:val="5134A594"/>
    <w:rsid w:val="51475466"/>
    <w:rsid w:val="51708AB5"/>
    <w:rsid w:val="5172360F"/>
    <w:rsid w:val="51E9A06C"/>
    <w:rsid w:val="5233DCB8"/>
    <w:rsid w:val="52DD4EA5"/>
    <w:rsid w:val="5312A3F0"/>
    <w:rsid w:val="54801FCC"/>
    <w:rsid w:val="54A14599"/>
    <w:rsid w:val="54E26F93"/>
    <w:rsid w:val="54E5646D"/>
    <w:rsid w:val="552BCFDC"/>
    <w:rsid w:val="556B7D7A"/>
    <w:rsid w:val="56CFE33A"/>
    <w:rsid w:val="56F6D8A2"/>
    <w:rsid w:val="574ABC6C"/>
    <w:rsid w:val="5839DB18"/>
    <w:rsid w:val="5855FD65"/>
    <w:rsid w:val="58AC38FD"/>
    <w:rsid w:val="58E83ED8"/>
    <w:rsid w:val="59090FF6"/>
    <w:rsid w:val="59475DF1"/>
    <w:rsid w:val="594CAA32"/>
    <w:rsid w:val="5AC69FB5"/>
    <w:rsid w:val="5AFAD8EE"/>
    <w:rsid w:val="5B02EE37"/>
    <w:rsid w:val="5B58F625"/>
    <w:rsid w:val="5B7B4EF6"/>
    <w:rsid w:val="5BC86544"/>
    <w:rsid w:val="5C72E5BF"/>
    <w:rsid w:val="5C8E71A3"/>
    <w:rsid w:val="5D02A057"/>
    <w:rsid w:val="5D61CE3D"/>
    <w:rsid w:val="5D9AF1EA"/>
    <w:rsid w:val="5DA77F81"/>
    <w:rsid w:val="5DE1F258"/>
    <w:rsid w:val="5DF1FDA6"/>
    <w:rsid w:val="5E117F46"/>
    <w:rsid w:val="5E240358"/>
    <w:rsid w:val="5E78E2A9"/>
    <w:rsid w:val="5ED8F96E"/>
    <w:rsid w:val="5EDCF442"/>
    <w:rsid w:val="5F0BB5A3"/>
    <w:rsid w:val="5F1E37FA"/>
    <w:rsid w:val="5F55CFA2"/>
    <w:rsid w:val="5FA477D5"/>
    <w:rsid w:val="5FA61259"/>
    <w:rsid w:val="5FB10DEE"/>
    <w:rsid w:val="5FE702DA"/>
    <w:rsid w:val="5FF4CE9F"/>
    <w:rsid w:val="600459FA"/>
    <w:rsid w:val="60DEE979"/>
    <w:rsid w:val="611334A2"/>
    <w:rsid w:val="6122FE8C"/>
    <w:rsid w:val="61CB1430"/>
    <w:rsid w:val="61EF0520"/>
    <w:rsid w:val="624051BE"/>
    <w:rsid w:val="625FD8F5"/>
    <w:rsid w:val="62670CFA"/>
    <w:rsid w:val="62A52733"/>
    <w:rsid w:val="62D025A3"/>
    <w:rsid w:val="62FAB83B"/>
    <w:rsid w:val="63343CA7"/>
    <w:rsid w:val="633A97EB"/>
    <w:rsid w:val="633BDBF3"/>
    <w:rsid w:val="639AAA72"/>
    <w:rsid w:val="63A53683"/>
    <w:rsid w:val="63C20996"/>
    <w:rsid w:val="63DCD7C0"/>
    <w:rsid w:val="63E46B17"/>
    <w:rsid w:val="63F4C946"/>
    <w:rsid w:val="642FB983"/>
    <w:rsid w:val="643C972B"/>
    <w:rsid w:val="6476A541"/>
    <w:rsid w:val="64AF5414"/>
    <w:rsid w:val="64F8BC0C"/>
    <w:rsid w:val="6514E93A"/>
    <w:rsid w:val="652033E8"/>
    <w:rsid w:val="65290385"/>
    <w:rsid w:val="6556FF0C"/>
    <w:rsid w:val="65B90BE2"/>
    <w:rsid w:val="65BF96E3"/>
    <w:rsid w:val="65ED2B83"/>
    <w:rsid w:val="660EE3A8"/>
    <w:rsid w:val="663F740A"/>
    <w:rsid w:val="6656CE31"/>
    <w:rsid w:val="6662E6DE"/>
    <w:rsid w:val="66784385"/>
    <w:rsid w:val="66C34559"/>
    <w:rsid w:val="66CC8EC6"/>
    <w:rsid w:val="66F961BF"/>
    <w:rsid w:val="678ED7E4"/>
    <w:rsid w:val="67BD97AE"/>
    <w:rsid w:val="67D70F19"/>
    <w:rsid w:val="68139B0E"/>
    <w:rsid w:val="6889D9F3"/>
    <w:rsid w:val="693D3550"/>
    <w:rsid w:val="6A0E7FFA"/>
    <w:rsid w:val="6A10054A"/>
    <w:rsid w:val="6A8FCADA"/>
    <w:rsid w:val="6AB13F4C"/>
    <w:rsid w:val="6BE5923D"/>
    <w:rsid w:val="6C0EDD25"/>
    <w:rsid w:val="6C1C5A75"/>
    <w:rsid w:val="6C57B599"/>
    <w:rsid w:val="6CBDFBC3"/>
    <w:rsid w:val="6CCB7D5E"/>
    <w:rsid w:val="6CDB7333"/>
    <w:rsid w:val="6D1130B3"/>
    <w:rsid w:val="6D2D661C"/>
    <w:rsid w:val="6D4B18AC"/>
    <w:rsid w:val="6D8DCE0A"/>
    <w:rsid w:val="6DABAF60"/>
    <w:rsid w:val="6DD270EB"/>
    <w:rsid w:val="6E3CBDF7"/>
    <w:rsid w:val="6E43D0FB"/>
    <w:rsid w:val="6E4C9C2A"/>
    <w:rsid w:val="6E6BFFD1"/>
    <w:rsid w:val="6EA5871B"/>
    <w:rsid w:val="6ED1ABC9"/>
    <w:rsid w:val="6EDE94F5"/>
    <w:rsid w:val="6F343B9F"/>
    <w:rsid w:val="6F937161"/>
    <w:rsid w:val="6FBF9C1F"/>
    <w:rsid w:val="6FD0AD0E"/>
    <w:rsid w:val="6FD8911E"/>
    <w:rsid w:val="6FD9646F"/>
    <w:rsid w:val="6FF35B6B"/>
    <w:rsid w:val="70156FCF"/>
    <w:rsid w:val="70329E5C"/>
    <w:rsid w:val="703E3B71"/>
    <w:rsid w:val="70CB2E45"/>
    <w:rsid w:val="70F9089A"/>
    <w:rsid w:val="71005787"/>
    <w:rsid w:val="712FB4D3"/>
    <w:rsid w:val="7146E59F"/>
    <w:rsid w:val="714D121A"/>
    <w:rsid w:val="715F8F0C"/>
    <w:rsid w:val="72806E25"/>
    <w:rsid w:val="72DC7A6C"/>
    <w:rsid w:val="735BE0CD"/>
    <w:rsid w:val="73E64553"/>
    <w:rsid w:val="740393F5"/>
    <w:rsid w:val="744A791C"/>
    <w:rsid w:val="744D343C"/>
    <w:rsid w:val="746644D4"/>
    <w:rsid w:val="74FF7259"/>
    <w:rsid w:val="75B0B7C6"/>
    <w:rsid w:val="75B4DD5D"/>
    <w:rsid w:val="75D5A5FD"/>
    <w:rsid w:val="75D8AC3E"/>
    <w:rsid w:val="7628F494"/>
    <w:rsid w:val="762D5324"/>
    <w:rsid w:val="764C7FCE"/>
    <w:rsid w:val="769ADA74"/>
    <w:rsid w:val="770E9770"/>
    <w:rsid w:val="77209313"/>
    <w:rsid w:val="773861A8"/>
    <w:rsid w:val="7793E1B3"/>
    <w:rsid w:val="77CA77E0"/>
    <w:rsid w:val="780B5B04"/>
    <w:rsid w:val="7812A87C"/>
    <w:rsid w:val="781553AA"/>
    <w:rsid w:val="7873AE2B"/>
    <w:rsid w:val="788BCDAE"/>
    <w:rsid w:val="78D7799E"/>
    <w:rsid w:val="78E06E87"/>
    <w:rsid w:val="78ECF539"/>
    <w:rsid w:val="795987D1"/>
    <w:rsid w:val="79A2215D"/>
    <w:rsid w:val="79D2E767"/>
    <w:rsid w:val="79F1D004"/>
    <w:rsid w:val="79F722E5"/>
    <w:rsid w:val="7A752060"/>
    <w:rsid w:val="7ABD1973"/>
    <w:rsid w:val="7AC132DC"/>
    <w:rsid w:val="7BBB6D9F"/>
    <w:rsid w:val="7C3A139F"/>
    <w:rsid w:val="7C4EEC1E"/>
    <w:rsid w:val="7C957384"/>
    <w:rsid w:val="7C9D1714"/>
    <w:rsid w:val="7CA295AA"/>
    <w:rsid w:val="7CBB39D1"/>
    <w:rsid w:val="7CEBF028"/>
    <w:rsid w:val="7D0057B5"/>
    <w:rsid w:val="7D6D5DDC"/>
    <w:rsid w:val="7D877BD3"/>
    <w:rsid w:val="7D8FCF4B"/>
    <w:rsid w:val="7DDAC242"/>
    <w:rsid w:val="7DDDB2F3"/>
    <w:rsid w:val="7E32EC3B"/>
    <w:rsid w:val="7E39B964"/>
    <w:rsid w:val="7E88C6DD"/>
    <w:rsid w:val="7EAE95D6"/>
    <w:rsid w:val="7EE917CD"/>
    <w:rsid w:val="7EEB1B6F"/>
    <w:rsid w:val="7EFE7206"/>
    <w:rsid w:val="7F3AFC95"/>
    <w:rsid w:val="7F4FF6AD"/>
    <w:rsid w:val="7FBE9FE5"/>
    <w:rsid w:val="7FD0A5E1"/>
    <w:rsid w:val="7FDC14F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C3071476-703F-431A-A177-13125A45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itre1">
    <w:name w:val="heading 1"/>
    <w:basedOn w:val="Normal"/>
    <w:next w:val="Normal"/>
    <w:link w:val="Titre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itre2">
    <w:name w:val="heading 2"/>
    <w:basedOn w:val="Titre1"/>
    <w:next w:val="Flietext"/>
    <w:link w:val="Titre2Car"/>
    <w:uiPriority w:val="9"/>
    <w:unhideWhenUsed/>
    <w:rsid w:val="007C1F06"/>
    <w:pPr>
      <w:numPr>
        <w:ilvl w:val="1"/>
      </w:numPr>
      <w:spacing w:line="260" w:lineRule="atLeast"/>
      <w:ind w:left="1021" w:hanging="1021"/>
      <w:outlineLvl w:val="1"/>
    </w:pPr>
    <w:rPr>
      <w:sz w:val="20"/>
      <w:szCs w:val="26"/>
    </w:rPr>
  </w:style>
  <w:style w:type="paragraph" w:styleId="Titre3">
    <w:name w:val="heading 3"/>
    <w:basedOn w:val="Normal"/>
    <w:next w:val="Normal"/>
    <w:link w:val="Titre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itre4">
    <w:name w:val="heading 4"/>
    <w:basedOn w:val="Normal"/>
    <w:next w:val="Normal"/>
    <w:link w:val="Titre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itre5">
    <w:name w:val="heading 5"/>
    <w:basedOn w:val="Normal"/>
    <w:next w:val="Normal"/>
    <w:link w:val="Titre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itre6">
    <w:name w:val="heading 6"/>
    <w:basedOn w:val="Normal"/>
    <w:next w:val="Normal"/>
    <w:link w:val="Titre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itre7">
    <w:name w:val="heading 7"/>
    <w:basedOn w:val="Normal"/>
    <w:next w:val="Normal"/>
    <w:link w:val="Titre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itre8">
    <w:name w:val="heading 8"/>
    <w:basedOn w:val="Normal"/>
    <w:next w:val="Normal"/>
    <w:link w:val="Titre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itre9">
    <w:name w:val="heading 9"/>
    <w:basedOn w:val="Normal"/>
    <w:next w:val="Normal"/>
    <w:link w:val="Titre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Pieddepage"/>
    <w:link w:val="En-tteCar"/>
    <w:uiPriority w:val="99"/>
    <w:unhideWhenUsed/>
    <w:rsid w:val="005218C8"/>
    <w:pPr>
      <w:tabs>
        <w:tab w:val="clear" w:pos="4536"/>
      </w:tabs>
    </w:pPr>
  </w:style>
  <w:style w:type="character" w:customStyle="1" w:styleId="En-tteCar">
    <w:name w:val="En-tête Car"/>
    <w:basedOn w:val="Policepardfaut"/>
    <w:link w:val="En-tte"/>
    <w:uiPriority w:val="99"/>
    <w:rsid w:val="005218C8"/>
    <w:rPr>
      <w:rFonts w:cs="Times New Roman (Textkörper CS)"/>
      <w:b/>
      <w:bCs/>
      <w:noProof/>
      <w:color w:val="000000"/>
      <w:sz w:val="14"/>
      <w:lang w:eastAsia="de-DE"/>
    </w:rPr>
  </w:style>
  <w:style w:type="paragraph" w:styleId="Pieddepage">
    <w:name w:val="footer"/>
    <w:basedOn w:val="Normal"/>
    <w:link w:val="Pieddepage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depageCar">
    <w:name w:val="Pied de page Car"/>
    <w:basedOn w:val="Policepardfaut"/>
    <w:link w:val="Pieddepage"/>
    <w:uiPriority w:val="99"/>
    <w:rsid w:val="005218C8"/>
    <w:rPr>
      <w:rFonts w:cs="Times New Roman (Textkörper CS)"/>
      <w:b/>
      <w:bCs/>
      <w:noProof/>
      <w:color w:val="000000"/>
      <w:sz w:val="14"/>
      <w:lang w:eastAsia="de-DE"/>
    </w:rPr>
  </w:style>
  <w:style w:type="character" w:customStyle="1" w:styleId="Fettung">
    <w:name w:val="Fettung"/>
    <w:basedOn w:val="Policepardfaut"/>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edebulles">
    <w:name w:val="Balloon Text"/>
    <w:basedOn w:val="Normal"/>
    <w:link w:val="TextedebullesCar"/>
    <w:uiPriority w:val="99"/>
    <w:semiHidden/>
    <w:unhideWhenUsed/>
    <w:rsid w:val="00726BFA"/>
    <w:pPr>
      <w:spacing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itre1Car">
    <w:name w:val="Titre 1 Car"/>
    <w:basedOn w:val="Policepardfaut"/>
    <w:link w:val="Titre1"/>
    <w:uiPriority w:val="9"/>
    <w:rsid w:val="00626A28"/>
    <w:rPr>
      <w:rFonts w:asciiTheme="majorHAnsi" w:eastAsiaTheme="majorEastAsia" w:hAnsiTheme="majorHAnsi" w:cstheme="majorBidi"/>
      <w:b/>
      <w:color w:val="00468E" w:themeColor="accent1"/>
      <w:szCs w:val="32"/>
    </w:rPr>
  </w:style>
  <w:style w:type="character" w:customStyle="1" w:styleId="Titre2Car">
    <w:name w:val="Titre 2 Car"/>
    <w:basedOn w:val="Policepardfaut"/>
    <w:link w:val="Titre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aragraphedeliste">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itre3Car">
    <w:name w:val="Titre 3 Car"/>
    <w:basedOn w:val="Policepardfaut"/>
    <w:link w:val="Titre3"/>
    <w:uiPriority w:val="9"/>
    <w:rsid w:val="00581C8C"/>
    <w:rPr>
      <w:rFonts w:asciiTheme="majorHAnsi" w:eastAsiaTheme="majorEastAsia" w:hAnsiTheme="majorHAnsi" w:cstheme="majorBidi"/>
      <w:b/>
      <w:color w:val="00468E" w:themeColor="accent1"/>
      <w:sz w:val="20"/>
    </w:rPr>
  </w:style>
  <w:style w:type="character" w:customStyle="1" w:styleId="Titre4Car">
    <w:name w:val="Titre 4 Car"/>
    <w:basedOn w:val="Policepardfaut"/>
    <w:link w:val="Titre4"/>
    <w:uiPriority w:val="9"/>
    <w:rsid w:val="00933B86"/>
    <w:rPr>
      <w:rFonts w:asciiTheme="majorHAnsi" w:eastAsiaTheme="majorEastAsia" w:hAnsiTheme="majorHAnsi" w:cstheme="majorBidi"/>
      <w:b/>
      <w:iCs/>
      <w:color w:val="00468E" w:themeColor="accent1"/>
      <w:sz w:val="20"/>
    </w:rPr>
  </w:style>
  <w:style w:type="character" w:customStyle="1" w:styleId="Titre5Car">
    <w:name w:val="Titre 5 Car"/>
    <w:basedOn w:val="Policepardfaut"/>
    <w:link w:val="Titre5"/>
    <w:uiPriority w:val="9"/>
    <w:semiHidden/>
    <w:rsid w:val="00494EE7"/>
    <w:rPr>
      <w:rFonts w:asciiTheme="majorHAnsi" w:eastAsiaTheme="majorEastAsia" w:hAnsiTheme="majorHAnsi" w:cstheme="majorBidi"/>
      <w:color w:val="00346A" w:themeColor="accent1" w:themeShade="BF"/>
      <w:sz w:val="20"/>
    </w:rPr>
  </w:style>
  <w:style w:type="character" w:customStyle="1" w:styleId="Titre6Car">
    <w:name w:val="Titre 6 Car"/>
    <w:basedOn w:val="Policepardfaut"/>
    <w:link w:val="Titre6"/>
    <w:uiPriority w:val="9"/>
    <w:semiHidden/>
    <w:rsid w:val="00494EE7"/>
    <w:rPr>
      <w:rFonts w:asciiTheme="majorHAnsi" w:eastAsiaTheme="majorEastAsia" w:hAnsiTheme="majorHAnsi" w:cstheme="majorBidi"/>
      <w:color w:val="002246" w:themeColor="accent1" w:themeShade="7F"/>
      <w:sz w:val="20"/>
    </w:rPr>
  </w:style>
  <w:style w:type="character" w:customStyle="1" w:styleId="Titre7Car">
    <w:name w:val="Titre 7 Car"/>
    <w:basedOn w:val="Policepardfaut"/>
    <w:link w:val="Titre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itre8Car">
    <w:name w:val="Titre 8 Car"/>
    <w:basedOn w:val="Policepardfaut"/>
    <w:link w:val="Titre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itre9Car">
    <w:name w:val="Titre 9 Car"/>
    <w:basedOn w:val="Policepardfaut"/>
    <w:link w:val="Titre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En-ttedetabledesmatires">
    <w:name w:val="TOC Heading"/>
    <w:basedOn w:val="Titre1"/>
    <w:next w:val="Normal"/>
    <w:uiPriority w:val="39"/>
    <w:unhideWhenUsed/>
    <w:rsid w:val="00A97E72"/>
    <w:pPr>
      <w:numPr>
        <w:numId w:val="0"/>
      </w:numPr>
      <w:spacing w:before="480" w:after="0" w:line="276" w:lineRule="auto"/>
      <w:outlineLvl w:val="9"/>
    </w:pPr>
    <w:rPr>
      <w:bCs/>
      <w:sz w:val="28"/>
      <w:szCs w:val="28"/>
      <w:lang w:eastAsia="de-DE"/>
    </w:rPr>
  </w:style>
  <w:style w:type="paragraph" w:styleId="TM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M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M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Lienhypertexte">
    <w:name w:val="Hyperlink"/>
    <w:basedOn w:val="Policepardfaut"/>
    <w:uiPriority w:val="99"/>
    <w:unhideWhenUsed/>
    <w:rsid w:val="00A97E72"/>
    <w:rPr>
      <w:color w:val="000000" w:themeColor="hyperlink"/>
      <w:u w:val="single"/>
    </w:rPr>
  </w:style>
  <w:style w:type="paragraph" w:styleId="TM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M5">
    <w:name w:val="toc 5"/>
    <w:basedOn w:val="Normal"/>
    <w:next w:val="Normal"/>
    <w:autoRedefine/>
    <w:uiPriority w:val="39"/>
    <w:semiHidden/>
    <w:unhideWhenUsed/>
    <w:rsid w:val="00A97E72"/>
    <w:pPr>
      <w:tabs>
        <w:tab w:val="clear" w:pos="3572"/>
      </w:tabs>
    </w:pPr>
    <w:rPr>
      <w:rFonts w:cstheme="minorHAnsi"/>
      <w:szCs w:val="22"/>
    </w:rPr>
  </w:style>
  <w:style w:type="paragraph" w:styleId="TM6">
    <w:name w:val="toc 6"/>
    <w:basedOn w:val="Normal"/>
    <w:next w:val="Normal"/>
    <w:autoRedefine/>
    <w:uiPriority w:val="39"/>
    <w:semiHidden/>
    <w:unhideWhenUsed/>
    <w:rsid w:val="00A97E72"/>
    <w:pPr>
      <w:tabs>
        <w:tab w:val="clear" w:pos="3572"/>
      </w:tabs>
    </w:pPr>
    <w:rPr>
      <w:rFonts w:cstheme="minorHAnsi"/>
      <w:szCs w:val="22"/>
    </w:rPr>
  </w:style>
  <w:style w:type="paragraph" w:styleId="TM7">
    <w:name w:val="toc 7"/>
    <w:basedOn w:val="Normal"/>
    <w:next w:val="Normal"/>
    <w:autoRedefine/>
    <w:uiPriority w:val="39"/>
    <w:semiHidden/>
    <w:unhideWhenUsed/>
    <w:rsid w:val="00A97E72"/>
    <w:pPr>
      <w:tabs>
        <w:tab w:val="clear" w:pos="3572"/>
      </w:tabs>
    </w:pPr>
    <w:rPr>
      <w:rFonts w:cstheme="minorHAnsi"/>
      <w:szCs w:val="22"/>
    </w:rPr>
  </w:style>
  <w:style w:type="paragraph" w:styleId="TM8">
    <w:name w:val="toc 8"/>
    <w:basedOn w:val="Normal"/>
    <w:next w:val="Normal"/>
    <w:autoRedefine/>
    <w:uiPriority w:val="39"/>
    <w:semiHidden/>
    <w:unhideWhenUsed/>
    <w:rsid w:val="00A97E72"/>
    <w:pPr>
      <w:tabs>
        <w:tab w:val="clear" w:pos="3572"/>
      </w:tabs>
    </w:pPr>
    <w:rPr>
      <w:rFonts w:cstheme="minorHAnsi"/>
      <w:szCs w:val="22"/>
    </w:rPr>
  </w:style>
  <w:style w:type="paragraph" w:styleId="TM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Policepardfau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Marquedecommentaire">
    <w:name w:val="annotation reference"/>
    <w:basedOn w:val="Policepardfaut"/>
    <w:uiPriority w:val="99"/>
    <w:semiHidden/>
    <w:unhideWhenUsed/>
    <w:rsid w:val="008F53A0"/>
    <w:rPr>
      <w:sz w:val="16"/>
      <w:szCs w:val="16"/>
    </w:rPr>
  </w:style>
  <w:style w:type="paragraph" w:styleId="Commentaire">
    <w:name w:val="annotation text"/>
    <w:basedOn w:val="Normal"/>
    <w:link w:val="CommentaireCar"/>
    <w:uiPriority w:val="99"/>
    <w:unhideWhenUsed/>
    <w:rsid w:val="008F53A0"/>
    <w:pPr>
      <w:spacing w:line="240" w:lineRule="auto"/>
    </w:pPr>
    <w:rPr>
      <w:sz w:val="20"/>
      <w:szCs w:val="20"/>
    </w:rPr>
  </w:style>
  <w:style w:type="character" w:customStyle="1" w:styleId="CommentaireCar">
    <w:name w:val="Commentaire Car"/>
    <w:basedOn w:val="Policepardfaut"/>
    <w:link w:val="Commentaire"/>
    <w:uiPriority w:val="99"/>
    <w:rsid w:val="008F53A0"/>
    <w:rPr>
      <w:rFonts w:cs="Times New Roman (Textkörper CS)"/>
      <w:color w:val="000000"/>
      <w:sz w:val="20"/>
      <w:szCs w:val="20"/>
    </w:rPr>
  </w:style>
  <w:style w:type="paragraph" w:styleId="Objetducommentaire">
    <w:name w:val="annotation subject"/>
    <w:basedOn w:val="Commentaire"/>
    <w:next w:val="Commentaire"/>
    <w:link w:val="ObjetducommentaireCar"/>
    <w:uiPriority w:val="99"/>
    <w:semiHidden/>
    <w:unhideWhenUsed/>
    <w:rsid w:val="008F53A0"/>
    <w:rPr>
      <w:b/>
      <w:bCs/>
    </w:rPr>
  </w:style>
  <w:style w:type="character" w:customStyle="1" w:styleId="ObjetducommentaireCar">
    <w:name w:val="Objet du commentaire Car"/>
    <w:basedOn w:val="CommentaireCar"/>
    <w:link w:val="Objetducommentaire"/>
    <w:uiPriority w:val="99"/>
    <w:semiHidden/>
    <w:rsid w:val="008F53A0"/>
    <w:rPr>
      <w:rFonts w:cs="Times New Roman (Textkörper CS)"/>
      <w:b/>
      <w:bCs/>
      <w:color w:val="000000"/>
      <w:sz w:val="20"/>
      <w:szCs w:val="20"/>
    </w:rPr>
  </w:style>
  <w:style w:type="character" w:customStyle="1" w:styleId="NichtaufgelsteErwhnung1">
    <w:name w:val="Nicht aufgelöste Erwähnung1"/>
    <w:basedOn w:val="Policepardfaut"/>
    <w:uiPriority w:val="99"/>
    <w:semiHidden/>
    <w:unhideWhenUsed/>
    <w:rsid w:val="00EE3DB5"/>
    <w:rPr>
      <w:color w:val="605E5C"/>
      <w:shd w:val="clear" w:color="auto" w:fill="E1DFDD"/>
    </w:rPr>
  </w:style>
  <w:style w:type="character" w:customStyle="1" w:styleId="NichtaufgelsteErwhnung2">
    <w:name w:val="Nicht aufgelöste Erwähnung2"/>
    <w:basedOn w:val="Policepardfaut"/>
    <w:uiPriority w:val="99"/>
    <w:semiHidden/>
    <w:unhideWhenUsed/>
    <w:rsid w:val="005266F2"/>
    <w:rPr>
      <w:color w:val="605E5C"/>
      <w:shd w:val="clear" w:color="auto" w:fill="E1DFDD"/>
    </w:rPr>
  </w:style>
  <w:style w:type="character" w:styleId="Lienhypertextesuivivisit">
    <w:name w:val="FollowedHyperlink"/>
    <w:basedOn w:val="Policepardfaut"/>
    <w:uiPriority w:val="99"/>
    <w:semiHidden/>
    <w:unhideWhenUsed/>
    <w:rsid w:val="00645E4F"/>
    <w:rPr>
      <w:color w:val="00468E" w:themeColor="followedHyperlink"/>
      <w:u w:val="single"/>
    </w:rPr>
  </w:style>
  <w:style w:type="character" w:styleId="lev">
    <w:name w:val="Strong"/>
    <w:basedOn w:val="Policepardfaut"/>
    <w:uiPriority w:val="22"/>
    <w:qFormat/>
    <w:rsid w:val="00D56AD8"/>
    <w:rPr>
      <w:b/>
      <w:bCs/>
    </w:rPr>
  </w:style>
  <w:style w:type="character" w:customStyle="1" w:styleId="DisclaimerZchn">
    <w:name w:val="Disclaimer Zchn"/>
    <w:basedOn w:val="Policepardfaut"/>
    <w:link w:val="Disclaimer"/>
    <w:locked/>
    <w:rsid w:val="00861AF0"/>
    <w:rPr>
      <w:rFonts w:ascii="Arial" w:hAnsi="Arial" w:cs="Arial"/>
      <w:color w:val="525F6B"/>
      <w:lang w:eastAsia="ja-JP"/>
    </w:rPr>
  </w:style>
  <w:style w:type="paragraph" w:customStyle="1" w:styleId="Disclaimer">
    <w:name w:val="Disclaimer"/>
    <w:basedOn w:val="Normal"/>
    <w:link w:val="DisclaimerZchn"/>
    <w:rsid w:val="00861AF0"/>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Policepardfaut"/>
    <w:link w:val="BeschreibungDivisions"/>
    <w:locked/>
    <w:rsid w:val="00861AF0"/>
    <w:rPr>
      <w:rFonts w:ascii="Arial" w:hAnsi="Arial" w:cs="Arial"/>
      <w:color w:val="525F6B"/>
      <w:lang w:eastAsia="ja-JP"/>
    </w:rPr>
  </w:style>
  <w:style w:type="paragraph" w:customStyle="1" w:styleId="BeschreibungDivisions">
    <w:name w:val="Beschreibung Divisions"/>
    <w:basedOn w:val="Normal"/>
    <w:link w:val="BeschreibungDivisionsZchn"/>
    <w:rsid w:val="00861AF0"/>
    <w:pPr>
      <w:numPr>
        <w:numId w:val="19"/>
      </w:numPr>
      <w:tabs>
        <w:tab w:val="clear" w:pos="3572"/>
      </w:tabs>
      <w:spacing w:line="276" w:lineRule="auto"/>
      <w:contextualSpacing/>
    </w:pPr>
    <w:rPr>
      <w:rFonts w:ascii="Arial" w:hAnsi="Arial" w:cs="Arial"/>
      <w:color w:val="525F6B"/>
      <w:sz w:val="24"/>
      <w:lang w:eastAsia="ja-JP"/>
    </w:rPr>
  </w:style>
  <w:style w:type="paragraph" w:styleId="Rvision">
    <w:name w:val="Revision"/>
    <w:hidden/>
    <w:uiPriority w:val="99"/>
    <w:semiHidden/>
    <w:rsid w:val="00363AD1"/>
    <w:rPr>
      <w:rFonts w:cs="Times New Roman (Textkörper CS)"/>
      <w:color w:val="000000"/>
      <w:sz w:val="22"/>
    </w:rPr>
  </w:style>
  <w:style w:type="character" w:customStyle="1" w:styleId="Erwhnung1">
    <w:name w:val="Erwähnung1"/>
    <w:basedOn w:val="Policepardfaut"/>
    <w:uiPriority w:val="99"/>
    <w:unhideWhenUsed/>
    <w:rPr>
      <w:color w:val="2B579A"/>
      <w:shd w:val="clear" w:color="auto" w:fill="E6E6E6"/>
    </w:rPr>
  </w:style>
  <w:style w:type="paragraph" w:customStyle="1" w:styleId="paragraph">
    <w:name w:val="paragraph"/>
    <w:basedOn w:val="Normal"/>
    <w:rsid w:val="00BA4F73"/>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Policepardfaut"/>
    <w:rsid w:val="00BA4F73"/>
  </w:style>
  <w:style w:type="character" w:customStyle="1" w:styleId="eop">
    <w:name w:val="eop"/>
    <w:basedOn w:val="Policepardfaut"/>
    <w:rsid w:val="00B45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7190456">
      <w:bodyDiv w:val="1"/>
      <w:marLeft w:val="0"/>
      <w:marRight w:val="0"/>
      <w:marTop w:val="0"/>
      <w:marBottom w:val="0"/>
      <w:divBdr>
        <w:top w:val="none" w:sz="0" w:space="0" w:color="auto"/>
        <w:left w:val="none" w:sz="0" w:space="0" w:color="auto"/>
        <w:bottom w:val="none" w:sz="0" w:space="0" w:color="auto"/>
        <w:right w:val="none" w:sz="0" w:space="0" w:color="auto"/>
      </w:divBdr>
    </w:div>
    <w:div w:id="650058665">
      <w:bodyDiv w:val="1"/>
      <w:marLeft w:val="0"/>
      <w:marRight w:val="0"/>
      <w:marTop w:val="0"/>
      <w:marBottom w:val="0"/>
      <w:divBdr>
        <w:top w:val="none" w:sz="0" w:space="0" w:color="auto"/>
        <w:left w:val="none" w:sz="0" w:space="0" w:color="auto"/>
        <w:bottom w:val="none" w:sz="0" w:space="0" w:color="auto"/>
        <w:right w:val="none" w:sz="0" w:space="0" w:color="auto"/>
      </w:divBdr>
    </w:div>
    <w:div w:id="1002509520">
      <w:bodyDiv w:val="1"/>
      <w:marLeft w:val="0"/>
      <w:marRight w:val="0"/>
      <w:marTop w:val="0"/>
      <w:marBottom w:val="0"/>
      <w:divBdr>
        <w:top w:val="none" w:sz="0" w:space="0" w:color="auto"/>
        <w:left w:val="none" w:sz="0" w:space="0" w:color="auto"/>
        <w:bottom w:val="none" w:sz="0" w:space="0" w:color="auto"/>
        <w:right w:val="none" w:sz="0" w:space="0" w:color="auto"/>
      </w:divBdr>
      <w:divsChild>
        <w:div w:id="802504890">
          <w:marLeft w:val="0"/>
          <w:marRight w:val="0"/>
          <w:marTop w:val="0"/>
          <w:marBottom w:val="0"/>
          <w:divBdr>
            <w:top w:val="none" w:sz="0" w:space="0" w:color="auto"/>
            <w:left w:val="none" w:sz="0" w:space="0" w:color="auto"/>
            <w:bottom w:val="none" w:sz="0" w:space="0" w:color="auto"/>
            <w:right w:val="none" w:sz="0" w:space="0" w:color="auto"/>
          </w:divBdr>
          <w:divsChild>
            <w:div w:id="1790467773">
              <w:marLeft w:val="0"/>
              <w:marRight w:val="0"/>
              <w:marTop w:val="0"/>
              <w:marBottom w:val="0"/>
              <w:divBdr>
                <w:top w:val="none" w:sz="0" w:space="0" w:color="auto"/>
                <w:left w:val="none" w:sz="0" w:space="0" w:color="auto"/>
                <w:bottom w:val="none" w:sz="0" w:space="0" w:color="auto"/>
                <w:right w:val="none" w:sz="0" w:space="0" w:color="auto"/>
              </w:divBdr>
              <w:divsChild>
                <w:div w:id="561326926">
                  <w:marLeft w:val="0"/>
                  <w:marRight w:val="0"/>
                  <w:marTop w:val="0"/>
                  <w:marBottom w:val="0"/>
                  <w:divBdr>
                    <w:top w:val="none" w:sz="0" w:space="0" w:color="auto"/>
                    <w:left w:val="none" w:sz="0" w:space="0" w:color="auto"/>
                    <w:bottom w:val="none" w:sz="0" w:space="0" w:color="auto"/>
                    <w:right w:val="none" w:sz="0" w:space="0" w:color="auto"/>
                  </w:divBdr>
                  <w:divsChild>
                    <w:div w:id="17894191">
                      <w:marLeft w:val="0"/>
                      <w:marRight w:val="0"/>
                      <w:marTop w:val="0"/>
                      <w:marBottom w:val="0"/>
                      <w:divBdr>
                        <w:top w:val="none" w:sz="0" w:space="0" w:color="auto"/>
                        <w:left w:val="none" w:sz="0" w:space="0" w:color="auto"/>
                        <w:bottom w:val="none" w:sz="0" w:space="0" w:color="auto"/>
                        <w:right w:val="none" w:sz="0" w:space="0" w:color="auto"/>
                      </w:divBdr>
                    </w:div>
                  </w:divsChild>
                </w:div>
                <w:div w:id="1192307315">
                  <w:marLeft w:val="0"/>
                  <w:marRight w:val="0"/>
                  <w:marTop w:val="0"/>
                  <w:marBottom w:val="0"/>
                  <w:divBdr>
                    <w:top w:val="none" w:sz="0" w:space="0" w:color="auto"/>
                    <w:left w:val="none" w:sz="0" w:space="0" w:color="auto"/>
                    <w:bottom w:val="none" w:sz="0" w:space="0" w:color="auto"/>
                    <w:right w:val="none" w:sz="0" w:space="0" w:color="auto"/>
                  </w:divBdr>
                  <w:divsChild>
                    <w:div w:id="1319532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32690999">
      <w:bodyDiv w:val="1"/>
      <w:marLeft w:val="0"/>
      <w:marRight w:val="0"/>
      <w:marTop w:val="0"/>
      <w:marBottom w:val="0"/>
      <w:divBdr>
        <w:top w:val="none" w:sz="0" w:space="0" w:color="auto"/>
        <w:left w:val="none" w:sz="0" w:space="0" w:color="auto"/>
        <w:bottom w:val="none" w:sz="0" w:space="0" w:color="auto"/>
        <w:right w:val="none" w:sz="0" w:space="0" w:color="auto"/>
      </w:divBdr>
    </w:div>
    <w:div w:id="1957174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urr.com/" TargetMode="External"/><Relationship Id="rId22"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SharedWithUsers xmlns="15e22f9b-e84b-4e45-bb4f-3ee89f458ccc">
      <UserInfo>
        <DisplayName>Knuetter, Eva</DisplayName>
        <AccountId>18</AccountId>
        <AccountType/>
      </UserInfo>
      <UserInfo>
        <DisplayName>Lausberg, Sunia Dr.</DisplayName>
        <AccountId>19</AccountId>
        <AccountType/>
      </UserInfo>
      <UserInfo>
        <DisplayName>Schilt, Fabian</DisplayName>
        <AccountId>1660</AccountId>
        <AccountType/>
      </UserInfo>
      <UserInfo>
        <DisplayName>Tautz-External, Ulrich Georg</DisplayName>
        <AccountId>7194</AccountId>
        <AccountType/>
      </UserInfo>
    </SharedWithUsers>
    <Thumbnail_Eventvideo xmlns="c9d09bd7-6f33-4c22-92da-7206ec46945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19" ma:contentTypeDescription="Ein neues Dokument erstellen." ma:contentTypeScope="" ma:versionID="fcec1f8b02895a81894b937eb078625e">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6d593e87ac4ea3bf09b220a42e4da104"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CBAB3670-0CE4-42A6-94B3-54FA1526A7F6}">
  <ds:schemaRefs>
    <ds:schemaRef ds:uri="http://schemas.openxmlformats.org/officeDocument/2006/bibliography"/>
  </ds:schemaRefs>
</ds:datastoreItem>
</file>

<file path=customXml/itemProps2.xml><?xml version="1.0" encoding="utf-8"?>
<ds:datastoreItem xmlns:ds="http://schemas.openxmlformats.org/officeDocument/2006/customXml" ds:itemID="{5AC6F832-65D5-4078-83FC-63CB4E2576EE}">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b9690099-d76a-48ab-8f1a-818f9800aa0d"/>
    <ds:schemaRef ds:uri="http://schemas.microsoft.com/office/infopath/2007/PartnerControls"/>
    <ds:schemaRef ds:uri="http://purl.org/dc/elements/1.1/"/>
    <ds:schemaRef ds:uri="9684edc7-81a1-4e9e-9d45-aa521b5ebbb7"/>
    <ds:schemaRef ds:uri="http://www.w3.org/XML/1998/namespace"/>
    <ds:schemaRef ds:uri="http://purl.org/dc/dcmitype/"/>
  </ds:schemaRefs>
</ds:datastoreItem>
</file>

<file path=customXml/itemProps3.xml><?xml version="1.0" encoding="utf-8"?>
<ds:datastoreItem xmlns:ds="http://schemas.openxmlformats.org/officeDocument/2006/customXml" ds:itemID="{09D4154D-14EE-4233-A023-581BDBD491B4}">
  <ds:schemaRefs>
    <ds:schemaRef ds:uri="http://schemas.microsoft.com/sharepoint/v3/contenttype/forms"/>
  </ds:schemaRefs>
</ds:datastoreItem>
</file>

<file path=customXml/itemProps4.xml><?xml version="1.0" encoding="utf-8"?>
<ds:datastoreItem xmlns:ds="http://schemas.openxmlformats.org/officeDocument/2006/customXml" ds:itemID="{A4494739-9172-40FC-99F3-90CEFE72DFAD}"/>
</file>

<file path=customXml/itemProps5.xml><?xml version="1.0" encoding="utf-8"?>
<ds:datastoreItem xmlns:ds="http://schemas.openxmlformats.org/officeDocument/2006/customXml" ds:itemID="{2E0D465A-E306-47F5-A199-6DCBFFC7CED2}"/>
</file>

<file path=docProps/app.xml><?xml version="1.0" encoding="utf-8"?>
<Properties xmlns="http://schemas.openxmlformats.org/officeDocument/2006/extended-properties" xmlns:vt="http://schemas.openxmlformats.org/officeDocument/2006/docPropsVTypes">
  <Template>Normal.dotm</Template>
  <TotalTime>178</TotalTime>
  <Pages>6</Pages>
  <Words>1236</Words>
  <Characters>6799</Characters>
  <Application>Microsoft Office Word</Application>
  <DocSecurity>0</DocSecurity>
  <Lines>56</Lines>
  <Paragraphs>16</Paragraphs>
  <ScaleCrop>false</ScaleCrop>
  <Company>p.a.t. GmbH</Company>
  <LinksUpToDate>false</LinksUpToDate>
  <CharactersWithSpaces>8019</CharactersWithSpaces>
  <SharedDoc>false</SharedDoc>
  <HLinks>
    <vt:vector size="6" baseType="variant">
      <vt:variant>
        <vt:i4>5439577</vt:i4>
      </vt:variant>
      <vt:variant>
        <vt:i4>0</vt:i4>
      </vt:variant>
      <vt:variant>
        <vt:i4>0</vt:i4>
      </vt:variant>
      <vt:variant>
        <vt:i4>5</vt:i4>
      </vt:variant>
      <vt:variant>
        <vt:lpwstr>http://www.durr.com/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Candide Heiz</cp:lastModifiedBy>
  <cp:revision>5</cp:revision>
  <cp:lastPrinted>2024-08-08T12:29:00Z</cp:lastPrinted>
  <dcterms:created xsi:type="dcterms:W3CDTF">2024-08-08T12:14:00Z</dcterms:created>
  <dcterms:modified xsi:type="dcterms:W3CDTF">2024-08-08T15:25:00Z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0x010100409C4AAEE5CA4C43BD47AD7EA6AEB713</vt:lpwstr>
  </property>
  <property fmtid="{D5CDD505-2E9C-101B-9397-08002B2CF9AE}" pid="3" name="MediaServiceImageTags">
    <vt:lpwstr/>
  </property>
  <property fmtid="{D5CDD505-2E9C-101B-9397-08002B2CF9AE}" pid="4" name="ClassificationContentMarkingFooterShapeIds">
    <vt:lpwstr>1,2,3</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2024-03-15T05:44:02Z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fb96213c-a162-4183-ab87-9bf2314769aa</vt:lpwstr>
  </property>
  <property fmtid="{D5CDD505-2E9C-101B-9397-08002B2CF9AE}" pid="13" name="MSIP_Label_bf6de623-ba0c-4b2b-a216-a4bd6e5a0b3a_ContentBits">
    <vt:lpwstr>2</vt:lpwstr>
  </property>
</Properties>
</file>