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D6D84" w14:textId="77777777" w:rsidR="00A40160" w:rsidRPr="004119BA" w:rsidRDefault="00A40160" w:rsidP="00A40160">
      <w:pPr>
        <w:pStyle w:val="Titel-Headline"/>
      </w:pPr>
      <w:bookmarkStart w:id="0" w:name="Untertitel"/>
      <w:r>
        <w:t>Press release</w:t>
      </w:r>
    </w:p>
    <w:p w14:paraId="5FE12E56" w14:textId="77777777" w:rsidR="00CE71C0" w:rsidRPr="00116CCC" w:rsidRDefault="00CE71C0" w:rsidP="00064547">
      <w:pPr>
        <w:pStyle w:val="Linie"/>
        <w:rPr>
          <w:rFonts w:ascii="Microsoft YaHei" w:eastAsia="Microsoft YaHei" w:hAnsi="Microsoft YaHei"/>
        </w:rPr>
      </w:pPr>
      <w:r w:rsidRPr="00116CCC">
        <w:rPr>
          <w:rFonts w:ascii="Microsoft YaHei" w:eastAsia="Microsoft YaHei" w:hAnsi="Microsoft YaHei"/>
          <w:noProof/>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593BF8C"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p w14:paraId="10C7F7F7" w14:textId="46FB9DD4" w:rsidR="00E22945" w:rsidRPr="00E22945" w:rsidRDefault="00E22945" w:rsidP="00281AC2">
      <w:pPr>
        <w:pStyle w:val="Titel-Subline"/>
        <w:rPr>
          <w:rFonts w:ascii="SimHei" w:eastAsia="SimHei" w:hAnsi="SimHei"/>
          <w:b w:val="0"/>
          <w:color w:val="000000"/>
          <w:sz w:val="22"/>
          <w:szCs w:val="24"/>
          <w:lang w:eastAsia="zh-CN"/>
        </w:rPr>
      </w:pPr>
      <w:bookmarkStart w:id="1" w:name="OLE_LINK1"/>
      <w:bookmarkEnd w:id="0"/>
      <w:r w:rsidRPr="00501448">
        <w:rPr>
          <w:rFonts w:ascii="SimHei" w:eastAsia="SimHei" w:hAnsi="SimHei"/>
          <w:b w:val="0"/>
          <w:color w:val="000000"/>
          <w:sz w:val="22"/>
          <w:szCs w:val="24"/>
          <w:lang w:eastAsia="zh-CN"/>
        </w:rPr>
        <w:t>纪念版机器人在匈牙利完成车身喷涂作业</w:t>
      </w:r>
    </w:p>
    <w:p w14:paraId="5524B422" w14:textId="5CF3D1E4" w:rsidR="00C94805" w:rsidRDefault="00C94805" w:rsidP="00281AC2">
      <w:pPr>
        <w:pStyle w:val="Titel-Subline"/>
        <w:rPr>
          <w:rFonts w:ascii="SimHei" w:eastAsia="SimHei" w:hAnsi="SimHei"/>
          <w:b w:val="0"/>
          <w:bCs/>
          <w:lang w:eastAsia="zh-CN"/>
        </w:rPr>
      </w:pPr>
      <w:r w:rsidRPr="00C94805">
        <w:rPr>
          <w:rFonts w:ascii="SimHei" w:eastAsia="SimHei" w:hAnsi="SimHei"/>
          <w:bCs/>
          <w:spacing w:val="-2"/>
          <w:w w:val="101"/>
          <w:lang w:eastAsia="zh-CN"/>
        </w:rPr>
        <w:t>第19,000台杜尔机器人</w:t>
      </w:r>
      <w:r w:rsidR="009803EF">
        <w:rPr>
          <w:rFonts w:ascii="SimHei" w:eastAsia="SimHei" w:hAnsi="SimHei" w:hint="eastAsia"/>
          <w:bCs/>
          <w:spacing w:val="-2"/>
          <w:w w:val="101"/>
          <w:lang w:eastAsia="zh-CN"/>
        </w:rPr>
        <w:t>即</w:t>
      </w:r>
      <w:r w:rsidR="0005141F">
        <w:rPr>
          <w:rFonts w:ascii="SimHei" w:eastAsia="SimHei" w:hAnsi="SimHei"/>
          <w:bCs/>
          <w:spacing w:val="-2"/>
          <w:w w:val="101"/>
          <w:lang w:eastAsia="zh-CN"/>
        </w:rPr>
        <w:t>将</w:t>
      </w:r>
      <w:r>
        <w:rPr>
          <w:rFonts w:ascii="SimHei" w:eastAsia="SimHei" w:hAnsi="SimHei"/>
          <w:bCs/>
          <w:spacing w:val="-2"/>
          <w:w w:val="101"/>
          <w:lang w:eastAsia="zh-CN"/>
        </w:rPr>
        <w:t>交付</w:t>
      </w:r>
      <w:r w:rsidRPr="00C94805">
        <w:rPr>
          <w:rFonts w:ascii="SimHei" w:eastAsia="SimHei" w:hAnsi="SimHei"/>
          <w:bCs/>
          <w:spacing w:val="-2"/>
          <w:w w:val="101"/>
          <w:lang w:eastAsia="zh-CN"/>
        </w:rPr>
        <w:t>比亚迪</w:t>
      </w:r>
      <w:r w:rsidR="004209F9">
        <w:rPr>
          <w:rFonts w:ascii="SimHei" w:eastAsia="SimHei" w:hAnsi="SimHei"/>
          <w:bCs/>
          <w:spacing w:val="-2"/>
          <w:w w:val="101"/>
          <w:lang w:eastAsia="zh-CN"/>
        </w:rPr>
        <w:t>欧洲</w:t>
      </w:r>
      <w:r w:rsidRPr="00281AC2">
        <w:rPr>
          <w:rFonts w:ascii="SimHei" w:eastAsia="SimHei" w:hAnsi="SimHei" w:hint="eastAsia"/>
          <w:b w:val="0"/>
          <w:bCs/>
          <w:lang w:eastAsia="zh-CN"/>
        </w:rPr>
        <w:t>首家工厂</w:t>
      </w:r>
    </w:p>
    <w:p w14:paraId="764E7384" w14:textId="77777777" w:rsidR="009803EF" w:rsidRDefault="00C94805" w:rsidP="00FA06E7">
      <w:pPr>
        <w:pStyle w:val="Flietext"/>
        <w:rPr>
          <w:rFonts w:ascii="SimHei" w:eastAsia="SimHei" w:hAnsi="SimHei"/>
          <w:bCs/>
          <w:lang w:eastAsia="zh-CN"/>
        </w:rPr>
      </w:pPr>
      <w:r w:rsidRPr="00C94805">
        <w:rPr>
          <w:rFonts w:ascii="SimHei" w:eastAsia="SimHei" w:hAnsi="SimHei"/>
          <w:b/>
          <w:lang w:eastAsia="zh-CN"/>
        </w:rPr>
        <w:t>近日，</w:t>
      </w:r>
      <w:r w:rsidRPr="00C94805">
        <w:rPr>
          <w:rFonts w:ascii="SimHei" w:eastAsia="SimHei" w:hAnsi="SimHei"/>
          <w:lang w:eastAsia="zh-CN"/>
        </w:rPr>
        <w:t>杜尔第19,000台涂装机器人</w:t>
      </w:r>
      <w:r w:rsidR="0005141F">
        <w:rPr>
          <w:rFonts w:ascii="SimHei" w:eastAsia="SimHei" w:hAnsi="SimHei"/>
          <w:lang w:eastAsia="zh-CN"/>
        </w:rPr>
        <w:t>将</w:t>
      </w:r>
      <w:r w:rsidRPr="00C94805">
        <w:rPr>
          <w:rFonts w:ascii="SimHei" w:eastAsia="SimHei" w:hAnsi="SimHei"/>
          <w:lang w:eastAsia="zh-CN"/>
        </w:rPr>
        <w:t>正式交付比亚迪欧洲首家工厂——匈牙利</w:t>
      </w:r>
      <w:r w:rsidRPr="00FA06E7">
        <w:rPr>
          <w:rFonts w:ascii="DINPro" w:eastAsia="SimHei" w:hAnsi="DINPro" w:cs="DINPro"/>
          <w:lang w:eastAsia="zh-CN"/>
        </w:rPr>
        <w:t>Szeged</w:t>
      </w:r>
      <w:r w:rsidRPr="00C94805">
        <w:rPr>
          <w:rFonts w:ascii="SimHei" w:eastAsia="SimHei" w:hAnsi="SimHei"/>
          <w:lang w:eastAsia="zh-CN"/>
        </w:rPr>
        <w:t>生产基</w:t>
      </w:r>
      <w:r w:rsidRPr="00C94805">
        <w:rPr>
          <w:rFonts w:ascii="SimHei" w:eastAsia="SimHei" w:hAnsi="SimHei"/>
          <w:bCs/>
          <w:lang w:eastAsia="zh-CN"/>
        </w:rPr>
        <w:t>地。</w:t>
      </w:r>
      <w:r w:rsidR="00FA06E7" w:rsidRPr="00C94805">
        <w:rPr>
          <w:rFonts w:ascii="SimHei" w:eastAsia="SimHei" w:hAnsi="SimHei"/>
          <w:bCs/>
          <w:lang w:eastAsia="zh-CN"/>
        </w:rPr>
        <w:t>这款搭载</w:t>
      </w:r>
      <w:r w:rsidR="00FA06E7" w:rsidRPr="00C94805">
        <w:rPr>
          <w:rFonts w:ascii="DINPro" w:eastAsia="SimHei" w:hAnsi="DINPro" w:cs="DINPro"/>
          <w:b/>
          <w:lang w:eastAsia="zh-CN"/>
        </w:rPr>
        <w:t>Eco</w:t>
      </w:r>
      <w:r w:rsidR="00FA06E7" w:rsidRPr="00C94805">
        <w:rPr>
          <w:rFonts w:ascii="DINPro" w:eastAsia="SimHei" w:hAnsi="DINPro" w:cs="DINPro"/>
          <w:bCs/>
          <w:lang w:eastAsia="zh-CN"/>
        </w:rPr>
        <w:t>Bell3</w:t>
      </w:r>
      <w:r w:rsidR="00FA06E7" w:rsidRPr="00C94805">
        <w:rPr>
          <w:rFonts w:ascii="SimHei" w:eastAsia="SimHei" w:hAnsi="SimHei"/>
          <w:bCs/>
          <w:lang w:eastAsia="zh-CN"/>
        </w:rPr>
        <w:t>高速旋转雾化器的机器人，将为比亚迪提供</w:t>
      </w:r>
      <w:r w:rsidR="00FA06E7">
        <w:rPr>
          <w:rFonts w:ascii="SimHei" w:eastAsia="SimHei" w:hAnsi="SimHei"/>
          <w:bCs/>
          <w:lang w:eastAsia="zh-CN"/>
        </w:rPr>
        <w:t>卓越涂装质量，</w:t>
      </w:r>
      <w:r w:rsidR="00FA06E7" w:rsidRPr="00C94805">
        <w:rPr>
          <w:rFonts w:ascii="SimHei" w:eastAsia="SimHei" w:hAnsi="SimHei"/>
          <w:bCs/>
          <w:lang w:eastAsia="zh-CN"/>
        </w:rPr>
        <w:t>助力可持续生产</w:t>
      </w:r>
      <w:r w:rsidR="00FA06E7">
        <w:rPr>
          <w:rFonts w:ascii="SimHei" w:eastAsia="SimHei" w:hAnsi="SimHei"/>
          <w:bCs/>
          <w:lang w:eastAsia="zh-CN"/>
        </w:rPr>
        <w:t>。</w:t>
      </w:r>
    </w:p>
    <w:p w14:paraId="03D854B2" w14:textId="77777777" w:rsidR="0088614A" w:rsidRDefault="0088614A" w:rsidP="00FA06E7">
      <w:pPr>
        <w:pStyle w:val="Flietext"/>
        <w:rPr>
          <w:rFonts w:ascii="SimHei" w:eastAsia="SimHei" w:hAnsi="SimHei" w:cs="Arial"/>
          <w:lang w:eastAsia="zh-CN"/>
        </w:rPr>
      </w:pPr>
    </w:p>
    <w:p w14:paraId="0580B494" w14:textId="15F54444" w:rsidR="009B1342" w:rsidRDefault="009B1342" w:rsidP="00FA06E7">
      <w:pPr>
        <w:pStyle w:val="Flietext"/>
        <w:rPr>
          <w:rFonts w:ascii="SimHei" w:eastAsia="SimHei" w:hAnsi="SimHei"/>
          <w:bCs/>
          <w:lang w:eastAsia="zh-CN"/>
        </w:rPr>
      </w:pPr>
      <w:r w:rsidRPr="009B1342">
        <w:rPr>
          <w:rFonts w:ascii="SimHei" w:eastAsia="SimHei" w:hAnsi="SimHei"/>
          <w:bCs/>
          <w:lang w:eastAsia="zh-CN"/>
        </w:rPr>
        <w:t>比亚迪</w:t>
      </w:r>
      <w:r>
        <w:rPr>
          <w:rFonts w:ascii="SimHei" w:eastAsia="SimHei" w:hAnsi="SimHei" w:hint="eastAsia"/>
          <w:bCs/>
          <w:lang w:eastAsia="zh-CN"/>
        </w:rPr>
        <w:t>是</w:t>
      </w:r>
      <w:r w:rsidRPr="009B1342">
        <w:rPr>
          <w:rFonts w:ascii="SimHei" w:eastAsia="SimHei" w:hAnsi="SimHei"/>
          <w:bCs/>
          <w:lang w:eastAsia="zh-CN"/>
        </w:rPr>
        <w:t>中国新能源汽车领军企业，也是首批在欧洲建立</w:t>
      </w:r>
      <w:r>
        <w:rPr>
          <w:rFonts w:ascii="SimHei" w:eastAsia="SimHei" w:hAnsi="SimHei" w:hint="eastAsia"/>
          <w:bCs/>
          <w:lang w:eastAsia="zh-CN"/>
        </w:rPr>
        <w:t>工厂</w:t>
      </w:r>
      <w:r w:rsidRPr="009B1342">
        <w:rPr>
          <w:rFonts w:ascii="SimHei" w:eastAsia="SimHei" w:hAnsi="SimHei"/>
          <w:bCs/>
          <w:lang w:eastAsia="zh-CN"/>
        </w:rPr>
        <w:t>的中国汽车制造商之一。杜尔为其匈牙利工厂提供</w:t>
      </w:r>
      <w:r w:rsidRPr="0088614A">
        <w:rPr>
          <w:rFonts w:ascii="SimHei" w:eastAsia="SimHei" w:hAnsi="SimHei"/>
          <w:bCs/>
          <w:lang w:eastAsia="zh-CN"/>
        </w:rPr>
        <w:t>超过120台</w:t>
      </w:r>
      <w:r w:rsidRPr="00FA06E7">
        <w:rPr>
          <w:rFonts w:ascii="SimHei" w:eastAsia="SimHei" w:hAnsi="SimHei" w:cs="Arial" w:hint="eastAsia"/>
          <w:lang w:eastAsia="zh-CN"/>
        </w:rPr>
        <w:t>喷涂和开门盖机器人</w:t>
      </w:r>
      <w:r w:rsidRPr="009B1342">
        <w:rPr>
          <w:rFonts w:ascii="SimHei" w:eastAsia="SimHei" w:hAnsi="SimHei"/>
          <w:bCs/>
          <w:lang w:eastAsia="zh-CN"/>
        </w:rPr>
        <w:t>，构建起</w:t>
      </w:r>
      <w:r>
        <w:rPr>
          <w:rFonts w:ascii="SimHei" w:eastAsia="SimHei" w:hAnsi="SimHei" w:hint="eastAsia"/>
          <w:bCs/>
          <w:lang w:eastAsia="zh-CN"/>
        </w:rPr>
        <w:t>绿色高效</w:t>
      </w:r>
      <w:r w:rsidRPr="009B1342">
        <w:rPr>
          <w:rFonts w:ascii="SimHei" w:eastAsia="SimHei" w:hAnsi="SimHei"/>
          <w:bCs/>
          <w:lang w:eastAsia="zh-CN"/>
        </w:rPr>
        <w:t>的电动汽车涂装解决方案。</w:t>
      </w:r>
    </w:p>
    <w:p w14:paraId="13072410" w14:textId="77777777" w:rsidR="009B1342" w:rsidRDefault="009B1342" w:rsidP="00FA06E7">
      <w:pPr>
        <w:pStyle w:val="Flietext"/>
        <w:rPr>
          <w:rFonts w:ascii="SimHei" w:eastAsia="SimHei" w:hAnsi="SimHei"/>
          <w:bCs/>
          <w:lang w:eastAsia="zh-CN"/>
        </w:rPr>
      </w:pPr>
    </w:p>
    <w:p w14:paraId="44A37AB5" w14:textId="62188709" w:rsidR="009B1342" w:rsidRPr="009B1342" w:rsidRDefault="009B1342" w:rsidP="00FA06E7">
      <w:pPr>
        <w:pStyle w:val="Flietext"/>
        <w:rPr>
          <w:rFonts w:ascii="SimHei" w:eastAsia="SimHei" w:hAnsi="SimHei"/>
          <w:b/>
          <w:bCs/>
          <w:lang w:eastAsia="zh-CN"/>
        </w:rPr>
      </w:pPr>
      <w:r w:rsidRPr="009B1342">
        <w:rPr>
          <w:rFonts w:ascii="SimHei" w:eastAsia="SimHei" w:hAnsi="SimHei" w:hint="eastAsia"/>
          <w:b/>
          <w:bCs/>
          <w:lang w:eastAsia="zh-CN"/>
        </w:rPr>
        <w:t>用于涂装工艺的最新一代机器人</w:t>
      </w:r>
    </w:p>
    <w:p w14:paraId="0501D184" w14:textId="6ABFFA5D" w:rsidR="00BB4398" w:rsidRDefault="009B1342" w:rsidP="00FA06E7">
      <w:pPr>
        <w:pStyle w:val="Flietext"/>
        <w:rPr>
          <w:rFonts w:ascii="SimHei" w:eastAsia="SimHei" w:hAnsi="SimHei"/>
          <w:bCs/>
          <w:lang w:eastAsia="zh-CN"/>
        </w:rPr>
      </w:pPr>
      <w:r>
        <w:rPr>
          <w:rFonts w:ascii="SimHei" w:eastAsia="SimHei" w:hAnsi="SimHei" w:hint="eastAsia"/>
          <w:bCs/>
          <w:lang w:eastAsia="zh-CN"/>
        </w:rPr>
        <w:t>涂装线将使用杜尔</w:t>
      </w:r>
      <w:r w:rsidRPr="009B1342">
        <w:rPr>
          <w:rFonts w:ascii="SimHei" w:eastAsia="SimHei" w:hAnsi="SimHei" w:hint="eastAsia"/>
          <w:bCs/>
          <w:lang w:eastAsia="zh-CN"/>
        </w:rPr>
        <w:t>六轴和七轴两种型号的</w:t>
      </w:r>
      <w:r w:rsidRPr="009B1342">
        <w:rPr>
          <w:rFonts w:ascii="DINPro" w:eastAsia="SimHei" w:hAnsi="DINPro" w:cs="DINPro"/>
          <w:b/>
          <w:lang w:eastAsia="zh-CN"/>
        </w:rPr>
        <w:t>Eco</w:t>
      </w:r>
      <w:r w:rsidRPr="009B1342">
        <w:rPr>
          <w:rFonts w:ascii="DINPro" w:eastAsia="SimHei" w:hAnsi="DINPro" w:cs="DINPro"/>
          <w:bCs/>
          <w:lang w:eastAsia="zh-CN"/>
        </w:rPr>
        <w:t>RP</w:t>
      </w:r>
      <w:r w:rsidRPr="0088614A">
        <w:rPr>
          <w:rFonts w:ascii="SimHei" w:eastAsia="SimHei" w:hAnsi="SimHei"/>
          <w:bCs/>
          <w:lang w:eastAsia="zh-CN"/>
        </w:rPr>
        <w:t>系列喷涂机器人，涵盖车身内外喷涂</w:t>
      </w:r>
      <w:r>
        <w:rPr>
          <w:rFonts w:ascii="SimHei" w:eastAsia="SimHei" w:hAnsi="SimHei" w:hint="eastAsia"/>
          <w:bCs/>
          <w:lang w:eastAsia="zh-CN"/>
        </w:rPr>
        <w:t>，</w:t>
      </w:r>
      <w:r w:rsidRPr="009B1342">
        <w:rPr>
          <w:rFonts w:ascii="SimHei" w:eastAsia="SimHei" w:hAnsi="SimHei"/>
          <w:bCs/>
          <w:lang w:eastAsia="zh-CN"/>
        </w:rPr>
        <w:t>配合开门盖机器人实现流程自动化</w:t>
      </w:r>
      <w:r>
        <w:rPr>
          <w:rFonts w:ascii="SimHei" w:eastAsia="SimHei" w:hAnsi="SimHei" w:cs="Arial" w:hint="eastAsia"/>
          <w:lang w:eastAsia="zh-CN"/>
        </w:rPr>
        <w:t>。</w:t>
      </w:r>
      <w:r w:rsidRPr="0088614A">
        <w:rPr>
          <w:rFonts w:ascii="SimHei" w:eastAsia="SimHei" w:hAnsi="SimHei"/>
          <w:bCs/>
          <w:lang w:eastAsia="zh-CN"/>
        </w:rPr>
        <w:t>七轴机器人凭借灵活运动轨迹</w:t>
      </w:r>
      <w:r>
        <w:rPr>
          <w:rFonts w:ascii="SimHei" w:eastAsia="SimHei" w:hAnsi="SimHei" w:hint="eastAsia"/>
          <w:bCs/>
          <w:lang w:eastAsia="zh-CN"/>
        </w:rPr>
        <w:t>触及</w:t>
      </w:r>
      <w:r w:rsidRPr="0088614A">
        <w:rPr>
          <w:rFonts w:ascii="SimHei" w:eastAsia="SimHei" w:hAnsi="SimHei"/>
          <w:bCs/>
          <w:lang w:eastAsia="zh-CN"/>
        </w:rPr>
        <w:t>车身复杂区域，六轴机器人则高效完成外部喷涂</w:t>
      </w:r>
      <w:r w:rsidRPr="009B1342">
        <w:rPr>
          <w:rFonts w:ascii="SimHei" w:eastAsia="SimHei" w:hAnsi="SimHei"/>
          <w:bCs/>
          <w:lang w:eastAsia="zh-CN"/>
        </w:rPr>
        <w:t>。</w:t>
      </w:r>
    </w:p>
    <w:p w14:paraId="52746B8D" w14:textId="77777777" w:rsidR="00E22945" w:rsidRDefault="00E22945" w:rsidP="00281AC2">
      <w:pPr>
        <w:pStyle w:val="Flietext"/>
        <w:rPr>
          <w:rFonts w:ascii="SimHei" w:eastAsia="SimHei" w:hAnsi="SimHei"/>
          <w:bCs/>
          <w:lang w:eastAsia="zh-CN"/>
        </w:rPr>
      </w:pPr>
    </w:p>
    <w:p w14:paraId="7845D771" w14:textId="77777777" w:rsidR="007E5D0A" w:rsidRDefault="00C80F4A" w:rsidP="007E5D0A">
      <w:pPr>
        <w:pStyle w:val="Flietext"/>
        <w:rPr>
          <w:rFonts w:ascii="SimHei" w:eastAsia="SimHei" w:hAnsi="SimHei" w:cs="Arial"/>
          <w:lang w:eastAsia="zh-CN"/>
        </w:rPr>
      </w:pPr>
      <w:r w:rsidRPr="00C80F4A">
        <w:rPr>
          <w:rFonts w:ascii="SimHei" w:eastAsia="SimHei" w:hAnsi="SimHei" w:cs="Arial"/>
          <w:b/>
          <w:bCs/>
          <w:lang w:eastAsia="zh-CN"/>
        </w:rPr>
        <w:t>创新技术驱动可持续生产</w:t>
      </w:r>
    </w:p>
    <w:p w14:paraId="17155C4A" w14:textId="699B338A" w:rsidR="00E22945" w:rsidRDefault="007E5D0A" w:rsidP="00281AC2">
      <w:pPr>
        <w:pStyle w:val="Flietext"/>
        <w:rPr>
          <w:rFonts w:ascii="SimHei" w:eastAsia="SimHei" w:hAnsi="SimHei" w:cs="Arial"/>
          <w:lang w:eastAsia="zh-CN"/>
        </w:rPr>
      </w:pPr>
      <w:r w:rsidRPr="00501448">
        <w:rPr>
          <w:rFonts w:ascii="SimHei" w:eastAsia="SimHei" w:hAnsi="SimHei" w:cs="Arial"/>
          <w:lang w:eastAsia="zh-CN"/>
        </w:rPr>
        <w:t>比亚迪采用杜尔</w:t>
      </w:r>
      <w:r w:rsidRPr="00501448">
        <w:rPr>
          <w:rFonts w:ascii="DINPro" w:eastAsia="SimHei" w:hAnsi="DINPro" w:cs="DINPro"/>
          <w:b/>
          <w:bCs/>
          <w:lang w:eastAsia="zh-CN"/>
        </w:rPr>
        <w:t>Eco</w:t>
      </w:r>
      <w:r w:rsidRPr="00501448">
        <w:rPr>
          <w:rFonts w:ascii="DINPro" w:eastAsia="SimHei" w:hAnsi="DINPro" w:cs="DINPro"/>
          <w:lang w:eastAsia="zh-CN"/>
        </w:rPr>
        <w:t>Bell3</w:t>
      </w:r>
      <w:r w:rsidRPr="00501448">
        <w:rPr>
          <w:rFonts w:ascii="SimHei" w:eastAsia="SimHei" w:hAnsi="SimHei" w:cs="Arial"/>
          <w:lang w:eastAsia="zh-CN"/>
        </w:rPr>
        <w:t>高速</w:t>
      </w:r>
      <w:r w:rsidRPr="00501448">
        <w:rPr>
          <w:rFonts w:ascii="SimHei" w:eastAsia="SimHei" w:hAnsi="SimHei" w:cs="Arial" w:hint="eastAsia"/>
          <w:lang w:eastAsia="zh-CN"/>
        </w:rPr>
        <w:t>旋转</w:t>
      </w:r>
      <w:r w:rsidRPr="00501448">
        <w:rPr>
          <w:rFonts w:ascii="SimHei" w:eastAsia="SimHei" w:hAnsi="SimHei" w:cs="Arial"/>
          <w:lang w:eastAsia="zh-CN"/>
        </w:rPr>
        <w:t>雾化器，确保喷涂质量无瑕，实现色调均匀、流量稳定及涂层厚度一致。结合先进的环保和换色技术，该雾化器系列可实现快速颜色切换并降低能耗。通过集成杜尔标准化和模块化的</w:t>
      </w:r>
      <w:r w:rsidRPr="00501448">
        <w:rPr>
          <w:rFonts w:ascii="DINPro" w:eastAsia="SimHei" w:hAnsi="DINPro" w:cs="DINPro"/>
          <w:b/>
          <w:bCs/>
          <w:lang w:eastAsia="zh-CN"/>
        </w:rPr>
        <w:t>Eco</w:t>
      </w:r>
      <w:r w:rsidRPr="00501448">
        <w:rPr>
          <w:rFonts w:ascii="DINPro" w:eastAsia="SimHei" w:hAnsi="DINPro" w:cs="DINPro"/>
          <w:lang w:eastAsia="zh-CN"/>
        </w:rPr>
        <w:t>Supply P</w:t>
      </w:r>
      <w:r w:rsidRPr="00501448">
        <w:rPr>
          <w:rFonts w:ascii="SimHei" w:eastAsia="SimHei" w:hAnsi="SimHei" w:cs="Arial"/>
          <w:lang w:eastAsia="zh-CN"/>
        </w:rPr>
        <w:t>特殊涂料供给系统，生产效率将进一步提升。其独特的“走珠”技术可将剩余油漆推回容器，</w:t>
      </w:r>
      <w:r w:rsidRPr="00501448">
        <w:rPr>
          <w:rFonts w:ascii="SimHei" w:eastAsia="SimHei" w:hAnsi="SimHei" w:cs="Arial" w:hint="eastAsia"/>
          <w:lang w:eastAsia="zh-CN"/>
        </w:rPr>
        <w:t>这大大减少了油漆和溶剂残留。</w:t>
      </w:r>
    </w:p>
    <w:p w14:paraId="770DF2B2" w14:textId="77777777" w:rsidR="007E5D0A" w:rsidRDefault="007E5D0A" w:rsidP="007E5D0A">
      <w:pPr>
        <w:pStyle w:val="Flietext"/>
        <w:rPr>
          <w:rFonts w:ascii="SimHei" w:eastAsia="SimHei" w:hAnsi="SimHei" w:cs="Arial"/>
          <w:lang w:eastAsia="zh-CN"/>
        </w:rPr>
      </w:pPr>
      <w:r w:rsidRPr="00C80F4A">
        <w:rPr>
          <w:rFonts w:ascii="SimHei" w:eastAsia="SimHei" w:hAnsi="SimHei" w:cs="Arial"/>
          <w:lang w:eastAsia="zh-CN"/>
        </w:rPr>
        <w:lastRenderedPageBreak/>
        <w:t>针对</w:t>
      </w:r>
      <w:r w:rsidRPr="0005141F">
        <w:rPr>
          <w:rFonts w:ascii="SimHei" w:eastAsia="SimHei" w:hAnsi="SimHei" w:cs="Arial"/>
          <w:lang w:eastAsia="zh-CN"/>
        </w:rPr>
        <w:t>比亚迪多款新能源车型</w:t>
      </w:r>
      <w:r w:rsidRPr="00C80F4A">
        <w:rPr>
          <w:rFonts w:ascii="SimHei" w:eastAsia="SimHei" w:hAnsi="SimHei" w:cs="Arial"/>
          <w:lang w:eastAsia="zh-CN"/>
        </w:rPr>
        <w:t>，杜尔特别配置</w:t>
      </w:r>
      <w:r>
        <w:rPr>
          <w:rFonts w:ascii="SimHei" w:eastAsia="SimHei" w:hAnsi="SimHei" w:cs="Arial" w:hint="eastAsia"/>
          <w:lang w:eastAsia="zh-CN"/>
        </w:rPr>
        <w:t>了</w:t>
      </w:r>
      <w:r w:rsidRPr="0005141F">
        <w:rPr>
          <w:rFonts w:ascii="SimHei" w:eastAsia="SimHei" w:hAnsi="SimHei" w:cs="Arial"/>
          <w:lang w:eastAsia="zh-CN"/>
        </w:rPr>
        <w:t>柔性</w:t>
      </w:r>
      <w:r>
        <w:rPr>
          <w:rFonts w:ascii="SimHei" w:eastAsia="SimHei" w:hAnsi="SimHei" w:cs="Arial"/>
          <w:lang w:eastAsia="zh-CN"/>
        </w:rPr>
        <w:t>灵活的</w:t>
      </w:r>
      <w:r w:rsidRPr="0005141F">
        <w:rPr>
          <w:rFonts w:ascii="SimHei" w:eastAsia="SimHei" w:hAnsi="SimHei" w:cs="Arial"/>
          <w:lang w:eastAsia="zh-CN"/>
        </w:rPr>
        <w:t>羽毛辊擦净机器人</w:t>
      </w:r>
      <w:r w:rsidRPr="00C80F4A">
        <w:rPr>
          <w:rFonts w:ascii="SimHei" w:eastAsia="SimHei" w:hAnsi="SimHei" w:cs="Arial"/>
          <w:lang w:eastAsia="zh-CN"/>
        </w:rPr>
        <w:t>，可适配不同车身曲面高效清除微尘颗粒。</w:t>
      </w:r>
    </w:p>
    <w:p w14:paraId="71CE255A" w14:textId="77777777" w:rsidR="007E5D0A" w:rsidRPr="007E5D0A" w:rsidRDefault="007E5D0A" w:rsidP="00281AC2">
      <w:pPr>
        <w:pStyle w:val="Flietext"/>
        <w:rPr>
          <w:rFonts w:ascii="SimHei" w:eastAsia="SimHei" w:hAnsi="SimHei" w:cs="Arial"/>
          <w:lang w:eastAsia="zh-CN"/>
        </w:rPr>
      </w:pPr>
    </w:p>
    <w:p w14:paraId="41F8093C" w14:textId="4123B633" w:rsidR="007D2196" w:rsidRDefault="005A476C" w:rsidP="00281AC2">
      <w:pPr>
        <w:rPr>
          <w:rFonts w:ascii="SimHei" w:eastAsia="SimHei" w:hAnsi="SimHei" w:cs="Arial"/>
          <w:b/>
          <w:bCs/>
          <w:lang w:eastAsia="zh-CN"/>
        </w:rPr>
      </w:pPr>
      <w:r w:rsidRPr="005A476C">
        <w:rPr>
          <w:rFonts w:ascii="SimHei" w:eastAsia="SimHei" w:hAnsi="SimHei" w:cs="Arial"/>
          <w:b/>
          <w:bCs/>
          <w:lang w:eastAsia="zh-CN"/>
        </w:rPr>
        <w:t>全球化服务助力中国车企出海</w:t>
      </w:r>
    </w:p>
    <w:p w14:paraId="3A54FBD2" w14:textId="27424581" w:rsidR="009E3165" w:rsidRDefault="007D2196" w:rsidP="00281AC2">
      <w:pPr>
        <w:rPr>
          <w:rFonts w:ascii="SimHei" w:eastAsia="SimHei" w:hAnsi="SimHei"/>
          <w:lang w:eastAsia="zh-CN"/>
        </w:rPr>
      </w:pPr>
      <w:r w:rsidRPr="00EE2EC5">
        <w:rPr>
          <w:rFonts w:ascii="SimHei" w:eastAsia="SimHei" w:hAnsi="SimHei"/>
          <w:bCs/>
          <w:spacing w:val="-2"/>
          <w:w w:val="101"/>
          <w:lang w:eastAsia="zh-CN"/>
        </w:rPr>
        <w:t>杜尔</w:t>
      </w:r>
      <w:r w:rsidR="00FA06E7" w:rsidRPr="00EE2EC5">
        <w:rPr>
          <w:rFonts w:ascii="SimHei" w:eastAsia="SimHei" w:hAnsi="SimHei" w:cs="Arial"/>
          <w:bCs/>
          <w:lang w:eastAsia="zh-CN"/>
        </w:rPr>
        <w:t>拥有</w:t>
      </w:r>
      <w:r w:rsidR="00FA06E7" w:rsidRPr="00EE2EC5">
        <w:rPr>
          <w:rFonts w:ascii="SimHei" w:eastAsia="SimHei" w:hAnsi="SimHei"/>
          <w:bCs/>
          <w:spacing w:val="-2"/>
          <w:w w:val="101"/>
          <w:lang w:eastAsia="zh-CN"/>
        </w:rPr>
        <w:t>多年的国际项目执行经验，</w:t>
      </w:r>
      <w:r w:rsidRPr="00EE2EC5">
        <w:rPr>
          <w:rFonts w:ascii="SimHei" w:eastAsia="SimHei" w:hAnsi="SimHei"/>
          <w:bCs/>
          <w:lang w:eastAsia="zh-CN"/>
        </w:rPr>
        <w:t>在全球33个国家设有141个分支机构，构建了覆盖欧洲、东南亚、南美等地的服务网络</w:t>
      </w:r>
      <w:r w:rsidRPr="00EE2EC5">
        <w:rPr>
          <w:rFonts w:ascii="SimHei" w:eastAsia="SimHei" w:hAnsi="SimHei" w:cs="Arial"/>
          <w:bCs/>
          <w:lang w:eastAsia="zh-CN"/>
        </w:rPr>
        <w:t>，</w:t>
      </w:r>
      <w:r w:rsidR="005A476C" w:rsidRPr="00EE2EC5">
        <w:rPr>
          <w:rFonts w:ascii="SimHei" w:eastAsia="SimHei" w:hAnsi="SimHei"/>
          <w:bCs/>
          <w:spacing w:val="-2"/>
          <w:w w:val="101"/>
          <w:lang w:eastAsia="zh-CN"/>
        </w:rPr>
        <w:t>为中国车企出海提供全方位支持。从协助对接当地政府机构、深谙各国法规要求</w:t>
      </w:r>
      <w:r w:rsidR="0088614A" w:rsidRPr="00EE2EC5">
        <w:rPr>
          <w:rFonts w:ascii="SimHei" w:eastAsia="SimHei" w:hAnsi="SimHei" w:hint="eastAsia"/>
          <w:bCs/>
          <w:spacing w:val="-2"/>
          <w:w w:val="101"/>
          <w:lang w:eastAsia="zh-CN"/>
        </w:rPr>
        <w:t>、</w:t>
      </w:r>
      <w:r w:rsidRPr="00EE2EC5">
        <w:rPr>
          <w:rFonts w:ascii="SimHei" w:eastAsia="SimHei" w:hAnsi="SimHei"/>
          <w:bCs/>
          <w:spacing w:val="-2"/>
          <w:w w:val="101"/>
          <w:lang w:eastAsia="zh-CN"/>
        </w:rPr>
        <w:t>把</w:t>
      </w:r>
      <w:r w:rsidR="005A476C" w:rsidRPr="00EE2EC5">
        <w:rPr>
          <w:rFonts w:ascii="SimHei" w:eastAsia="SimHei" w:hAnsi="SimHei"/>
          <w:bCs/>
          <w:spacing w:val="-2"/>
          <w:w w:val="101"/>
          <w:lang w:eastAsia="zh-CN"/>
        </w:rPr>
        <w:t>握区域市场特性，到整合工程设计、设备制造及智能管控</w:t>
      </w:r>
      <w:r w:rsidR="009B1342">
        <w:rPr>
          <w:rFonts w:ascii="SimHei" w:eastAsia="SimHei" w:hAnsi="SimHei" w:hint="eastAsia"/>
          <w:bCs/>
          <w:spacing w:val="-2"/>
          <w:w w:val="101"/>
          <w:lang w:eastAsia="zh-CN"/>
        </w:rPr>
        <w:t>的专业</w:t>
      </w:r>
      <w:r w:rsidR="005A476C" w:rsidRPr="00EE2EC5">
        <w:rPr>
          <w:rFonts w:ascii="SimHei" w:eastAsia="SimHei" w:hAnsi="SimHei"/>
          <w:bCs/>
          <w:spacing w:val="-2"/>
          <w:w w:val="101"/>
          <w:lang w:eastAsia="zh-CN"/>
        </w:rPr>
        <w:t>能力，</w:t>
      </w:r>
      <w:r w:rsidR="00E325B6" w:rsidRPr="00EE2EC5">
        <w:rPr>
          <w:rFonts w:ascii="SimHei" w:eastAsia="SimHei" w:hAnsi="SimHei"/>
          <w:bCs/>
          <w:spacing w:val="-2"/>
          <w:w w:val="101"/>
          <w:lang w:eastAsia="zh-CN"/>
        </w:rPr>
        <w:t>杜尔</w:t>
      </w:r>
      <w:r w:rsidR="005A476C" w:rsidRPr="00EE2EC5">
        <w:rPr>
          <w:rFonts w:ascii="SimHei" w:eastAsia="SimHei" w:hAnsi="SimHei"/>
          <w:bCs/>
          <w:spacing w:val="-2"/>
          <w:w w:val="101"/>
          <w:lang w:eastAsia="zh-CN"/>
        </w:rPr>
        <w:t>紧密的跨国协作体系</w:t>
      </w:r>
      <w:r w:rsidR="009B1342">
        <w:rPr>
          <w:rFonts w:ascii="SimHei" w:eastAsia="SimHei" w:hAnsi="SimHei" w:hint="eastAsia"/>
          <w:bCs/>
          <w:spacing w:val="-2"/>
          <w:w w:val="101"/>
          <w:lang w:eastAsia="zh-CN"/>
        </w:rPr>
        <w:t>和全球化资源网络</w:t>
      </w:r>
      <w:r w:rsidR="006F7776">
        <w:rPr>
          <w:rFonts w:ascii="SimHei" w:eastAsia="SimHei" w:hAnsi="SimHei" w:hint="eastAsia"/>
          <w:bCs/>
          <w:spacing w:val="-2"/>
          <w:w w:val="101"/>
          <w:lang w:eastAsia="zh-CN"/>
        </w:rPr>
        <w:t>能够</w:t>
      </w:r>
      <w:r w:rsidR="005A476C" w:rsidRPr="00EE2EC5">
        <w:rPr>
          <w:rFonts w:ascii="SimHei" w:eastAsia="SimHei" w:hAnsi="SimHei"/>
          <w:bCs/>
          <w:spacing w:val="-2"/>
          <w:w w:val="101"/>
          <w:lang w:eastAsia="zh-CN"/>
        </w:rPr>
        <w:t>确保项目高效落地，</w:t>
      </w:r>
      <w:r w:rsidR="00135D6E">
        <w:rPr>
          <w:rFonts w:ascii="SimHei" w:eastAsia="SimHei" w:hAnsi="SimHei" w:hint="eastAsia"/>
          <w:bCs/>
          <w:spacing w:val="-2"/>
          <w:w w:val="101"/>
          <w:lang w:eastAsia="zh-CN"/>
        </w:rPr>
        <w:t>全面赋能</w:t>
      </w:r>
      <w:r w:rsidR="00466ABF">
        <w:rPr>
          <w:rFonts w:ascii="SimHei" w:eastAsia="SimHei" w:hAnsi="SimHei" w:hint="eastAsia"/>
          <w:bCs/>
          <w:spacing w:val="-2"/>
          <w:w w:val="101"/>
          <w:lang w:eastAsia="zh-CN"/>
        </w:rPr>
        <w:t>中国车企海外布局。</w:t>
      </w:r>
    </w:p>
    <w:p w14:paraId="2E526DBD" w14:textId="77777777" w:rsidR="009E3165" w:rsidRDefault="009E3165" w:rsidP="00281AC2">
      <w:pPr>
        <w:rPr>
          <w:rFonts w:ascii="SimHei" w:eastAsia="SimHei" w:hAnsi="SimHei"/>
          <w:lang w:eastAsia="zh-CN"/>
        </w:rPr>
      </w:pPr>
    </w:p>
    <w:bookmarkEnd w:id="1"/>
    <w:p w14:paraId="31E6CDBE" w14:textId="77777777" w:rsidR="00745D02" w:rsidRDefault="00745D02" w:rsidP="00281AC2">
      <w:pPr>
        <w:rPr>
          <w:rFonts w:ascii="Microsoft YaHei" w:eastAsia="Microsoft YaHei" w:hAnsi="Microsoft YaHei"/>
          <w:b/>
          <w:color w:val="auto"/>
          <w:lang w:val="de-DE" w:eastAsia="zh-CN"/>
        </w:rPr>
      </w:pPr>
    </w:p>
    <w:p w14:paraId="3A1C9F25" w14:textId="77777777" w:rsidR="00745D02" w:rsidRDefault="00745D02" w:rsidP="00281AC2">
      <w:pPr>
        <w:rPr>
          <w:rFonts w:ascii="Microsoft YaHei" w:eastAsia="Microsoft YaHei" w:hAnsi="Microsoft YaHei"/>
          <w:b/>
          <w:color w:val="auto"/>
          <w:lang w:val="de-DE" w:eastAsia="zh-CN"/>
        </w:rPr>
      </w:pPr>
    </w:p>
    <w:p w14:paraId="76460CBB" w14:textId="77777777" w:rsidR="00745D02" w:rsidRDefault="00745D02" w:rsidP="00281AC2">
      <w:pPr>
        <w:rPr>
          <w:rFonts w:ascii="Microsoft YaHei" w:eastAsia="Microsoft YaHei" w:hAnsi="Microsoft YaHei"/>
          <w:b/>
          <w:color w:val="auto"/>
          <w:lang w:val="de-DE" w:eastAsia="zh-CN"/>
        </w:rPr>
      </w:pPr>
    </w:p>
    <w:p w14:paraId="7F23E1E0" w14:textId="77777777" w:rsidR="00745D02" w:rsidRDefault="00745D02" w:rsidP="00281AC2">
      <w:pPr>
        <w:rPr>
          <w:rFonts w:ascii="Microsoft YaHei" w:eastAsia="Microsoft YaHei" w:hAnsi="Microsoft YaHei"/>
          <w:b/>
          <w:color w:val="auto"/>
          <w:lang w:val="de-DE" w:eastAsia="zh-CN"/>
        </w:rPr>
      </w:pPr>
    </w:p>
    <w:p w14:paraId="1629AAB1" w14:textId="77777777" w:rsidR="00745D02" w:rsidRDefault="00745D02" w:rsidP="00281AC2">
      <w:pPr>
        <w:rPr>
          <w:rFonts w:ascii="Microsoft YaHei" w:eastAsia="Microsoft YaHei" w:hAnsi="Microsoft YaHei"/>
          <w:b/>
          <w:color w:val="auto"/>
          <w:lang w:val="de-DE" w:eastAsia="zh-CN"/>
        </w:rPr>
      </w:pPr>
    </w:p>
    <w:p w14:paraId="20BB140D" w14:textId="77777777" w:rsidR="00745D02" w:rsidRDefault="00745D02" w:rsidP="00281AC2">
      <w:pPr>
        <w:rPr>
          <w:rFonts w:ascii="Microsoft YaHei" w:eastAsia="Microsoft YaHei" w:hAnsi="Microsoft YaHei"/>
          <w:b/>
          <w:color w:val="auto"/>
          <w:lang w:val="de-DE" w:eastAsia="zh-CN"/>
        </w:rPr>
      </w:pPr>
    </w:p>
    <w:p w14:paraId="28645876" w14:textId="77777777" w:rsidR="00745D02" w:rsidRDefault="00745D02" w:rsidP="00281AC2">
      <w:pPr>
        <w:rPr>
          <w:rFonts w:ascii="Microsoft YaHei" w:eastAsia="Microsoft YaHei" w:hAnsi="Microsoft YaHei"/>
          <w:b/>
          <w:color w:val="auto"/>
          <w:lang w:val="de-DE" w:eastAsia="zh-CN"/>
        </w:rPr>
      </w:pPr>
    </w:p>
    <w:p w14:paraId="2B3DAC7D" w14:textId="77777777" w:rsidR="00745D02" w:rsidRDefault="00745D02" w:rsidP="00281AC2">
      <w:pPr>
        <w:rPr>
          <w:rFonts w:ascii="Microsoft YaHei" w:eastAsia="Microsoft YaHei" w:hAnsi="Microsoft YaHei"/>
          <w:b/>
          <w:color w:val="auto"/>
          <w:lang w:val="de-DE" w:eastAsia="zh-CN"/>
        </w:rPr>
      </w:pPr>
    </w:p>
    <w:p w14:paraId="6EA103FA" w14:textId="77777777" w:rsidR="00745D02" w:rsidRDefault="00745D02" w:rsidP="00281AC2">
      <w:pPr>
        <w:rPr>
          <w:rFonts w:ascii="Microsoft YaHei" w:eastAsia="Microsoft YaHei" w:hAnsi="Microsoft YaHei"/>
          <w:b/>
          <w:color w:val="auto"/>
          <w:lang w:val="de-DE" w:eastAsia="zh-CN"/>
        </w:rPr>
      </w:pPr>
    </w:p>
    <w:p w14:paraId="04FEDEE7" w14:textId="77777777" w:rsidR="00745D02" w:rsidRDefault="00745D02" w:rsidP="00281AC2">
      <w:pPr>
        <w:rPr>
          <w:rFonts w:ascii="Microsoft YaHei" w:eastAsia="Microsoft YaHei" w:hAnsi="Microsoft YaHei"/>
          <w:b/>
          <w:color w:val="auto"/>
          <w:lang w:val="de-DE" w:eastAsia="zh-CN"/>
        </w:rPr>
      </w:pPr>
    </w:p>
    <w:p w14:paraId="648C89D6" w14:textId="77777777" w:rsidR="00745D02" w:rsidRDefault="00745D02" w:rsidP="00281AC2">
      <w:pPr>
        <w:rPr>
          <w:rFonts w:ascii="Microsoft YaHei" w:eastAsia="Microsoft YaHei" w:hAnsi="Microsoft YaHei"/>
          <w:b/>
          <w:color w:val="auto"/>
          <w:lang w:val="de-DE" w:eastAsia="zh-CN"/>
        </w:rPr>
      </w:pPr>
    </w:p>
    <w:p w14:paraId="7BACE751" w14:textId="77777777" w:rsidR="00745D02" w:rsidRDefault="00745D02" w:rsidP="00281AC2">
      <w:pPr>
        <w:rPr>
          <w:rFonts w:ascii="Microsoft YaHei" w:eastAsia="Microsoft YaHei" w:hAnsi="Microsoft YaHei"/>
          <w:b/>
          <w:color w:val="auto"/>
          <w:lang w:val="de-DE" w:eastAsia="zh-CN"/>
        </w:rPr>
      </w:pPr>
    </w:p>
    <w:p w14:paraId="5F13553D" w14:textId="77777777" w:rsidR="00745D02" w:rsidRDefault="00745D02" w:rsidP="00281AC2">
      <w:pPr>
        <w:rPr>
          <w:rFonts w:ascii="Microsoft YaHei" w:eastAsia="Microsoft YaHei" w:hAnsi="Microsoft YaHei"/>
          <w:b/>
          <w:color w:val="auto"/>
          <w:lang w:val="de-DE" w:eastAsia="zh-CN"/>
        </w:rPr>
      </w:pPr>
    </w:p>
    <w:p w14:paraId="6634B48D" w14:textId="77777777" w:rsidR="00745D02" w:rsidRDefault="00745D02" w:rsidP="00281AC2">
      <w:pPr>
        <w:rPr>
          <w:rFonts w:ascii="Microsoft YaHei" w:eastAsia="Microsoft YaHei" w:hAnsi="Microsoft YaHei"/>
          <w:b/>
          <w:color w:val="auto"/>
          <w:lang w:val="de-DE" w:eastAsia="zh-CN"/>
        </w:rPr>
      </w:pPr>
    </w:p>
    <w:p w14:paraId="5956AA20" w14:textId="77777777" w:rsidR="00745D02" w:rsidRDefault="00745D02" w:rsidP="00281AC2">
      <w:pPr>
        <w:rPr>
          <w:rFonts w:ascii="Microsoft YaHei" w:eastAsia="Microsoft YaHei" w:hAnsi="Microsoft YaHei"/>
          <w:b/>
          <w:color w:val="auto"/>
          <w:lang w:val="de-DE" w:eastAsia="zh-CN"/>
        </w:rPr>
      </w:pPr>
    </w:p>
    <w:p w14:paraId="4114D66A" w14:textId="77777777" w:rsidR="00745D02" w:rsidRDefault="00745D02" w:rsidP="00281AC2">
      <w:pPr>
        <w:rPr>
          <w:rFonts w:ascii="Microsoft YaHei" w:eastAsia="Microsoft YaHei" w:hAnsi="Microsoft YaHei"/>
          <w:b/>
          <w:color w:val="auto"/>
          <w:lang w:val="de-DE" w:eastAsia="zh-CN"/>
        </w:rPr>
      </w:pPr>
    </w:p>
    <w:p w14:paraId="311B275D" w14:textId="77777777" w:rsidR="00745D02" w:rsidRDefault="00745D02" w:rsidP="00281AC2">
      <w:pPr>
        <w:rPr>
          <w:rFonts w:ascii="Microsoft YaHei" w:eastAsia="Microsoft YaHei" w:hAnsi="Microsoft YaHei"/>
          <w:b/>
          <w:color w:val="auto"/>
          <w:lang w:val="de-DE" w:eastAsia="zh-CN"/>
        </w:rPr>
      </w:pPr>
    </w:p>
    <w:p w14:paraId="34C72D63" w14:textId="77777777" w:rsidR="00745D02" w:rsidRDefault="00745D02" w:rsidP="00281AC2">
      <w:pPr>
        <w:rPr>
          <w:rFonts w:ascii="Microsoft YaHei" w:eastAsia="Microsoft YaHei" w:hAnsi="Microsoft YaHei"/>
          <w:b/>
          <w:color w:val="auto"/>
          <w:lang w:val="de-DE" w:eastAsia="zh-CN"/>
        </w:rPr>
      </w:pPr>
    </w:p>
    <w:p w14:paraId="519BC0F3" w14:textId="77777777" w:rsidR="00745D02" w:rsidRDefault="00745D02" w:rsidP="00281AC2">
      <w:pPr>
        <w:rPr>
          <w:rFonts w:ascii="Microsoft YaHei" w:eastAsia="Microsoft YaHei" w:hAnsi="Microsoft YaHei"/>
          <w:b/>
          <w:color w:val="auto"/>
          <w:lang w:val="de-DE" w:eastAsia="zh-CN"/>
        </w:rPr>
      </w:pPr>
    </w:p>
    <w:p w14:paraId="009289AA" w14:textId="77777777" w:rsidR="00745D02" w:rsidRDefault="00745D02" w:rsidP="00281AC2">
      <w:pPr>
        <w:rPr>
          <w:rFonts w:ascii="Microsoft YaHei" w:eastAsia="Microsoft YaHei" w:hAnsi="Microsoft YaHei"/>
          <w:b/>
          <w:color w:val="auto"/>
          <w:lang w:val="de-DE" w:eastAsia="zh-CN"/>
        </w:rPr>
      </w:pPr>
    </w:p>
    <w:p w14:paraId="2C5B1916" w14:textId="77777777" w:rsidR="00745D02" w:rsidRDefault="00745D02" w:rsidP="00281AC2">
      <w:pPr>
        <w:rPr>
          <w:rFonts w:ascii="Microsoft YaHei" w:eastAsia="Microsoft YaHei" w:hAnsi="Microsoft YaHei"/>
          <w:b/>
          <w:color w:val="auto"/>
          <w:lang w:val="de-DE" w:eastAsia="zh-CN"/>
        </w:rPr>
      </w:pPr>
    </w:p>
    <w:p w14:paraId="52DD4C76" w14:textId="77777777" w:rsidR="00745D02" w:rsidRDefault="00745D02" w:rsidP="00281AC2">
      <w:pPr>
        <w:rPr>
          <w:rFonts w:ascii="Microsoft YaHei" w:eastAsia="Microsoft YaHei" w:hAnsi="Microsoft YaHei"/>
          <w:b/>
          <w:color w:val="auto"/>
          <w:lang w:val="de-DE" w:eastAsia="zh-CN"/>
        </w:rPr>
      </w:pPr>
    </w:p>
    <w:p w14:paraId="30955919" w14:textId="56F6012E" w:rsidR="00CE66D9" w:rsidRDefault="001C7F7A" w:rsidP="00281AC2">
      <w:pPr>
        <w:rPr>
          <w:rFonts w:ascii="SimHei" w:eastAsia="SimHei" w:hAnsi="SimHei"/>
          <w:b/>
          <w:lang w:eastAsia="zh-CN"/>
        </w:rPr>
      </w:pPr>
      <w:r>
        <w:rPr>
          <w:rFonts w:ascii="Microsoft YaHei" w:eastAsia="Microsoft YaHei" w:hAnsi="Microsoft YaHei" w:hint="eastAsia"/>
          <w:b/>
          <w:color w:val="auto"/>
          <w:lang w:eastAsia="zh-CN"/>
        </w:rPr>
        <w:lastRenderedPageBreak/>
        <w:t>新闻图片：</w:t>
      </w:r>
      <w:r w:rsidR="00281AC2" w:rsidRPr="001C7F7A">
        <w:rPr>
          <w:rFonts w:ascii="SimHei" w:eastAsia="SimHei" w:hAnsi="SimHei" w:hint="eastAsia"/>
          <w:b/>
          <w:lang w:eastAsia="zh-CN"/>
        </w:rPr>
        <w:t xml:space="preserve"> </w:t>
      </w:r>
    </w:p>
    <w:p w14:paraId="16F82E36" w14:textId="1B05EC4E" w:rsidR="006F0B21" w:rsidRDefault="006F0B21" w:rsidP="00281AC2">
      <w:pPr>
        <w:rPr>
          <w:rFonts w:ascii="SimHei" w:eastAsia="SimHei" w:hAnsi="SimHei"/>
          <w:b/>
          <w:lang w:eastAsia="zh-CN"/>
        </w:rPr>
      </w:pPr>
    </w:p>
    <w:p w14:paraId="2692E85C" w14:textId="77777777" w:rsidR="000555DF" w:rsidRDefault="00E20A9F" w:rsidP="000555DF">
      <w:pPr>
        <w:rPr>
          <w:b/>
          <w:bCs/>
          <w:noProof/>
          <w:sz w:val="17"/>
          <w:szCs w:val="17"/>
          <w:lang w:val="de-DE" w:eastAsia="de-DE"/>
        </w:rPr>
      </w:pPr>
      <w:bookmarkStart w:id="2" w:name="_Hlk191475397"/>
      <w:r>
        <w:rPr>
          <w:rFonts w:ascii="SimHei" w:eastAsia="SimHei" w:hAnsi="SimHei"/>
          <w:b/>
          <w:noProof/>
          <w:lang w:eastAsia="zh-CN"/>
        </w:rPr>
        <w:drawing>
          <wp:inline distT="0" distB="0" distL="0" distR="0" wp14:anchorId="6C8A7419" wp14:editId="034C3242">
            <wp:extent cx="4593982" cy="6125308"/>
            <wp:effectExtent l="0" t="0" r="0" b="8890"/>
            <wp:docPr id="14114320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432043" name="图片 1411432043"/>
                    <pic:cNvPicPr/>
                  </pic:nvPicPr>
                  <pic:blipFill>
                    <a:blip r:embed="rId11" cstate="screen">
                      <a:extLst>
                        <a:ext uri="{28A0092B-C50C-407E-A947-70E740481C1C}">
                          <a14:useLocalDpi xmlns:a14="http://schemas.microsoft.com/office/drawing/2010/main"/>
                        </a:ext>
                      </a:extLst>
                    </a:blip>
                    <a:stretch>
                      <a:fillRect/>
                    </a:stretch>
                  </pic:blipFill>
                  <pic:spPr>
                    <a:xfrm>
                      <a:off x="0" y="0"/>
                      <a:ext cx="4598112" cy="6130815"/>
                    </a:xfrm>
                    <a:prstGeom prst="rect">
                      <a:avLst/>
                    </a:prstGeom>
                  </pic:spPr>
                </pic:pic>
              </a:graphicData>
            </a:graphic>
          </wp:inline>
        </w:drawing>
      </w:r>
    </w:p>
    <w:p w14:paraId="7D66B267" w14:textId="3A6A9996" w:rsidR="000555DF" w:rsidRPr="000555DF" w:rsidRDefault="000555DF" w:rsidP="000555DF">
      <w:pPr>
        <w:spacing w:line="240" w:lineRule="auto"/>
        <w:rPr>
          <w:noProof/>
          <w:sz w:val="17"/>
          <w:szCs w:val="17"/>
          <w:lang w:val="de-DE" w:eastAsia="de-DE"/>
        </w:rPr>
      </w:pPr>
      <w:r w:rsidRPr="000555DF">
        <w:rPr>
          <w:rFonts w:hint="eastAsia"/>
          <w:b/>
          <w:bCs/>
          <w:noProof/>
          <w:sz w:val="17"/>
          <w:szCs w:val="17"/>
          <w:lang w:val="de-DE" w:eastAsia="de-DE"/>
        </w:rPr>
        <w:t>图片</w:t>
      </w:r>
      <w:r w:rsidRPr="000555DF">
        <w:rPr>
          <w:b/>
          <w:bCs/>
          <w:noProof/>
          <w:sz w:val="17"/>
          <w:szCs w:val="17"/>
          <w:lang w:val="de-DE" w:eastAsia="de-DE"/>
        </w:rPr>
        <w:t>:</w:t>
      </w:r>
      <w:r w:rsidRPr="000555DF">
        <w:rPr>
          <w:rFonts w:hint="eastAsia"/>
          <w:noProof/>
          <w:sz w:val="17"/>
          <w:szCs w:val="17"/>
          <w:lang w:val="de-DE" w:eastAsia="de-DE"/>
        </w:rPr>
        <w:t>第</w:t>
      </w:r>
      <w:r w:rsidRPr="000555DF">
        <w:rPr>
          <w:noProof/>
          <w:sz w:val="17"/>
          <w:szCs w:val="17"/>
          <w:lang w:val="de-DE" w:eastAsia="de-DE"/>
        </w:rPr>
        <w:t>19,000</w:t>
      </w:r>
      <w:r w:rsidRPr="000555DF">
        <w:rPr>
          <w:rFonts w:hint="eastAsia"/>
          <w:noProof/>
          <w:sz w:val="17"/>
          <w:szCs w:val="17"/>
          <w:lang w:val="de-DE" w:eastAsia="de-DE"/>
        </w:rPr>
        <w:t>台杜尔机器人应用于比亚迪欧洲首家工厂</w:t>
      </w:r>
    </w:p>
    <w:p w14:paraId="67D714E6" w14:textId="4C27607D" w:rsidR="000555DF" w:rsidRPr="000555DF" w:rsidRDefault="000555DF" w:rsidP="000555DF">
      <w:pPr>
        <w:spacing w:line="240" w:lineRule="auto"/>
        <w:rPr>
          <w:noProof/>
          <w:sz w:val="17"/>
          <w:szCs w:val="17"/>
          <w:lang w:val="de-DE" w:eastAsia="de-DE"/>
        </w:rPr>
      </w:pPr>
      <w:r w:rsidRPr="000555DF">
        <w:rPr>
          <w:noProof/>
          <w:sz w:val="17"/>
          <w:szCs w:val="17"/>
          <w:lang w:val="de-DE" w:eastAsia="de-DE"/>
        </w:rPr>
        <w:t>(</w:t>
      </w:r>
      <w:r w:rsidRPr="000555DF">
        <w:rPr>
          <w:rFonts w:hint="eastAsia"/>
          <w:noProof/>
          <w:sz w:val="17"/>
          <w:szCs w:val="17"/>
          <w:lang w:eastAsia="de-DE"/>
        </w:rPr>
        <w:t>从左至右</w:t>
      </w:r>
      <w:r w:rsidRPr="000555DF">
        <w:rPr>
          <w:noProof/>
          <w:sz w:val="17"/>
          <w:szCs w:val="17"/>
          <w:lang w:val="de-DE" w:eastAsia="de-DE"/>
        </w:rPr>
        <w:t xml:space="preserve">): </w:t>
      </w:r>
      <w:r w:rsidRPr="000555DF">
        <w:rPr>
          <w:rFonts w:hint="eastAsia"/>
          <w:noProof/>
          <w:sz w:val="17"/>
          <w:szCs w:val="17"/>
          <w:lang w:eastAsia="de-DE"/>
        </w:rPr>
        <w:t>杜尔系统股份公司高级副总裁</w:t>
      </w:r>
      <w:r w:rsidRPr="000555DF">
        <w:rPr>
          <w:noProof/>
          <w:sz w:val="17"/>
          <w:szCs w:val="17"/>
          <w:lang w:val="de-DE" w:eastAsia="de-DE"/>
        </w:rPr>
        <w:t xml:space="preserve"> Marcus Treppschuh </w:t>
      </w:r>
      <w:r w:rsidRPr="000555DF">
        <w:rPr>
          <w:rFonts w:hint="eastAsia"/>
          <w:noProof/>
          <w:sz w:val="17"/>
          <w:szCs w:val="17"/>
          <w:lang w:eastAsia="de-DE"/>
        </w:rPr>
        <w:t>和杜尔高级销售经理</w:t>
      </w:r>
      <w:r w:rsidRPr="000555DF">
        <w:rPr>
          <w:noProof/>
          <w:sz w:val="17"/>
          <w:szCs w:val="17"/>
          <w:lang w:val="de-DE" w:eastAsia="de-DE"/>
        </w:rPr>
        <w:t xml:space="preserve"> Frank Zimmermann</w:t>
      </w:r>
      <w:r w:rsidRPr="000555DF">
        <w:rPr>
          <w:rFonts w:hint="eastAsia"/>
          <w:noProof/>
          <w:sz w:val="17"/>
          <w:szCs w:val="17"/>
          <w:lang w:eastAsia="de-DE"/>
        </w:rPr>
        <w:t>。</w:t>
      </w:r>
    </w:p>
    <w:p w14:paraId="525600B4" w14:textId="4149A295" w:rsidR="00A86062" w:rsidRPr="000555DF" w:rsidRDefault="00A86062" w:rsidP="000555DF">
      <w:pPr>
        <w:rPr>
          <w:rFonts w:ascii="DINPro" w:eastAsia="SimHei" w:hAnsi="DINPro" w:cs="DINPro"/>
          <w:b/>
          <w:sz w:val="18"/>
          <w:szCs w:val="18"/>
          <w:lang w:val="de-DE" w:eastAsia="zh-CN"/>
        </w:rPr>
      </w:pPr>
    </w:p>
    <w:p w14:paraId="28E8C0AB" w14:textId="5DB17A4E" w:rsidR="00837283" w:rsidRDefault="00CE66D9" w:rsidP="00837283">
      <w:pPr>
        <w:rPr>
          <w:rFonts w:ascii="SimHei" w:eastAsia="SimHei" w:hAnsi="SimHei"/>
          <w:sz w:val="16"/>
          <w:szCs w:val="16"/>
          <w:lang w:eastAsia="zh-CN"/>
        </w:rPr>
      </w:pPr>
      <w:r w:rsidRPr="000C19FF">
        <w:rPr>
          <w:rFonts w:ascii="SimHei" w:eastAsia="SimHei" w:hAnsi="SimHei" w:hint="eastAsia"/>
          <w:sz w:val="16"/>
          <w:szCs w:val="16"/>
          <w:lang w:eastAsia="zh-CN"/>
        </w:rPr>
        <w:lastRenderedPageBreak/>
        <w:t>关于杜尔</w:t>
      </w:r>
      <w:r w:rsidR="00837283">
        <w:rPr>
          <w:rFonts w:ascii="SimHei" w:eastAsia="SimHei" w:hAnsi="SimHei" w:hint="eastAsia"/>
          <w:sz w:val="16"/>
          <w:szCs w:val="16"/>
          <w:lang w:eastAsia="zh-CN"/>
        </w:rPr>
        <w:t>中国</w:t>
      </w:r>
      <w:r w:rsidRPr="000C19FF">
        <w:rPr>
          <w:rFonts w:ascii="SimHei" w:eastAsia="SimHei" w:hAnsi="SimHei" w:hint="eastAsia"/>
          <w:sz w:val="16"/>
          <w:szCs w:val="16"/>
          <w:lang w:eastAsia="zh-CN"/>
        </w:rPr>
        <w:t>：</w:t>
      </w:r>
    </w:p>
    <w:p w14:paraId="1D851E3B" w14:textId="28D08B58" w:rsidR="00837283" w:rsidRPr="00837283" w:rsidRDefault="00837283" w:rsidP="00837283">
      <w:pPr>
        <w:rPr>
          <w:rFonts w:ascii="SimHei" w:eastAsia="SimHei" w:hAnsi="SimHei"/>
          <w:sz w:val="16"/>
          <w:szCs w:val="16"/>
          <w:lang w:eastAsia="zh-CN"/>
        </w:rPr>
      </w:pPr>
      <w:r w:rsidRPr="00837283">
        <w:rPr>
          <w:rFonts w:ascii="SimHei" w:eastAsia="SimHei" w:hAnsi="SimHei" w:hint="eastAsia"/>
          <w:sz w:val="16"/>
          <w:szCs w:val="16"/>
          <w:lang w:eastAsia="zh-CN"/>
        </w:rPr>
        <w:t>杜尔集团自</w:t>
      </w:r>
      <w:r w:rsidRPr="00837283">
        <w:rPr>
          <w:rFonts w:ascii="SimHei" w:eastAsia="SimHei" w:hAnsi="SimHei"/>
          <w:sz w:val="16"/>
          <w:szCs w:val="16"/>
          <w:lang w:eastAsia="zh-CN"/>
        </w:rPr>
        <w:t>198</w:t>
      </w:r>
      <w:r w:rsidRPr="00837283">
        <w:rPr>
          <w:rFonts w:ascii="SimHei" w:eastAsia="SimHei" w:hAnsi="SimHei" w:hint="eastAsia"/>
          <w:sz w:val="16"/>
          <w:szCs w:val="16"/>
          <w:lang w:eastAsia="zh-CN"/>
        </w:rPr>
        <w:t>3年进入中国市场以来，目前在中国拥有约1</w:t>
      </w:r>
      <w:r w:rsidRPr="00837283">
        <w:rPr>
          <w:rFonts w:ascii="SimHei" w:eastAsia="SimHei" w:hAnsi="SimHei"/>
          <w:sz w:val="16"/>
          <w:szCs w:val="16"/>
          <w:lang w:eastAsia="zh-CN"/>
        </w:rPr>
        <w:t>,</w:t>
      </w:r>
      <w:r w:rsidRPr="00837283">
        <w:rPr>
          <w:rFonts w:ascii="SimHei" w:eastAsia="SimHei" w:hAnsi="SimHei" w:hint="eastAsia"/>
          <w:sz w:val="16"/>
          <w:szCs w:val="16"/>
          <w:lang w:eastAsia="zh-CN"/>
        </w:rPr>
        <w:t>2</w:t>
      </w:r>
      <w:r w:rsidRPr="00837283">
        <w:rPr>
          <w:rFonts w:ascii="SimHei" w:eastAsia="SimHei" w:hAnsi="SimHei"/>
          <w:sz w:val="16"/>
          <w:szCs w:val="16"/>
          <w:lang w:eastAsia="zh-CN"/>
        </w:rPr>
        <w:t>00</w:t>
      </w:r>
      <w:r w:rsidRPr="00837283">
        <w:rPr>
          <w:rFonts w:ascii="SimHei" w:eastAsia="SimHei" w:hAnsi="SimHei" w:hint="eastAsia"/>
          <w:sz w:val="16"/>
          <w:szCs w:val="16"/>
          <w:lang w:eastAsia="zh-CN"/>
        </w:rPr>
        <w:t>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p>
    <w:p w14:paraId="4947C6D5" w14:textId="77777777" w:rsidR="00837283" w:rsidRPr="003E2B48" w:rsidRDefault="00837283" w:rsidP="00CE66D9">
      <w:pPr>
        <w:rPr>
          <w:rFonts w:ascii="SimHei" w:eastAsia="SimHei" w:hAnsi="SimHei"/>
          <w:sz w:val="16"/>
          <w:szCs w:val="16"/>
          <w:lang w:eastAsia="zh-CN"/>
        </w:rPr>
      </w:pPr>
    </w:p>
    <w:p w14:paraId="55F6A5D1" w14:textId="77777777" w:rsidR="00501448" w:rsidRPr="003E2B48" w:rsidRDefault="00501448" w:rsidP="003E2B48">
      <w:pPr>
        <w:spacing w:line="276" w:lineRule="auto"/>
        <w:jc w:val="both"/>
        <w:rPr>
          <w:rFonts w:ascii="SimHei" w:eastAsia="SimHei" w:hAnsi="SimHei"/>
          <w:sz w:val="16"/>
          <w:szCs w:val="16"/>
          <w:lang w:eastAsia="zh-CN"/>
        </w:rPr>
      </w:pPr>
      <w:r w:rsidRPr="003E2B48">
        <w:rPr>
          <w:rFonts w:ascii="SimHei" w:eastAsia="SimHei" w:hAnsi="SimHei" w:hint="eastAsia"/>
          <w:sz w:val="16"/>
          <w:szCs w:val="16"/>
          <w:lang w:eastAsia="zh-CN"/>
        </w:rPr>
        <w:t>杜尔集团是一家世界领先的机械和设备工程企业，在自动化、数字化以及能源效率技术领域拥有独到的经验，提供产品、系统和服务助力多个行业实现高效和可持续的制造流程。杜尔集团主要服务于汽车工业、家具和木屋生产、化学、制药、医疗技术、电气工程以及电池生产等多个行业。</w:t>
      </w:r>
      <w:r w:rsidRPr="003E2B48">
        <w:rPr>
          <w:rFonts w:ascii="SimHei" w:eastAsia="SimHei" w:hAnsi="SimHei"/>
          <w:sz w:val="16"/>
          <w:szCs w:val="16"/>
          <w:lang w:eastAsia="zh-CN"/>
        </w:rPr>
        <w:t xml:space="preserve">2024 </w:t>
      </w:r>
      <w:r w:rsidRPr="003E2B48">
        <w:rPr>
          <w:rFonts w:ascii="SimHei" w:eastAsia="SimHei" w:hAnsi="SimHei" w:hint="eastAsia"/>
          <w:sz w:val="16"/>
          <w:szCs w:val="16"/>
          <w:lang w:eastAsia="zh-CN"/>
        </w:rPr>
        <w:t>年集团销售额达到了</w:t>
      </w:r>
      <w:r w:rsidRPr="003E2B48">
        <w:rPr>
          <w:rFonts w:ascii="SimHei" w:eastAsia="SimHei" w:hAnsi="SimHei"/>
          <w:sz w:val="16"/>
          <w:szCs w:val="16"/>
          <w:lang w:eastAsia="zh-CN"/>
        </w:rPr>
        <w:t>47</w:t>
      </w:r>
      <w:r w:rsidRPr="003E2B48">
        <w:rPr>
          <w:rFonts w:ascii="SimHei" w:eastAsia="SimHei" w:hAnsi="SimHei" w:hint="eastAsia"/>
          <w:sz w:val="16"/>
          <w:szCs w:val="16"/>
          <w:lang w:eastAsia="zh-CN"/>
        </w:rPr>
        <w:t>亿欧元。集团员工总数约</w:t>
      </w:r>
      <w:r w:rsidRPr="003E2B48">
        <w:rPr>
          <w:rFonts w:ascii="SimHei" w:eastAsia="SimHei" w:hAnsi="SimHei"/>
          <w:sz w:val="16"/>
          <w:szCs w:val="16"/>
          <w:lang w:eastAsia="zh-CN"/>
        </w:rPr>
        <w:t>18,400</w:t>
      </w:r>
      <w:r w:rsidRPr="003E2B48">
        <w:rPr>
          <w:rFonts w:ascii="SimHei" w:eastAsia="SimHei" w:hAnsi="SimHei" w:hint="eastAsia"/>
          <w:sz w:val="16"/>
          <w:szCs w:val="16"/>
          <w:lang w:eastAsia="zh-CN"/>
        </w:rPr>
        <w:t>人，遍布于全球</w:t>
      </w:r>
      <w:r w:rsidRPr="003E2B48">
        <w:rPr>
          <w:rFonts w:ascii="SimHei" w:eastAsia="SimHei" w:hAnsi="SimHei"/>
          <w:sz w:val="16"/>
          <w:szCs w:val="16"/>
          <w:lang w:eastAsia="zh-CN"/>
        </w:rPr>
        <w:t xml:space="preserve"> 33</w:t>
      </w:r>
      <w:r w:rsidRPr="003E2B48">
        <w:rPr>
          <w:rFonts w:ascii="SimHei" w:eastAsia="SimHei" w:hAnsi="SimHei" w:hint="eastAsia"/>
          <w:sz w:val="16"/>
          <w:szCs w:val="16"/>
          <w:lang w:eastAsia="zh-CN"/>
        </w:rPr>
        <w:t>个国家的</w:t>
      </w:r>
      <w:r w:rsidRPr="003E2B48">
        <w:rPr>
          <w:rFonts w:ascii="SimHei" w:eastAsia="SimHei" w:hAnsi="SimHei"/>
          <w:sz w:val="16"/>
          <w:szCs w:val="16"/>
          <w:lang w:eastAsia="zh-CN"/>
        </w:rPr>
        <w:t>139</w:t>
      </w:r>
      <w:r w:rsidRPr="003E2B48">
        <w:rPr>
          <w:rFonts w:ascii="SimHei" w:eastAsia="SimHei" w:hAnsi="SimHei" w:hint="eastAsia"/>
          <w:sz w:val="16"/>
          <w:szCs w:val="16"/>
          <w:lang w:eastAsia="zh-CN"/>
        </w:rPr>
        <w:t>个业务据点。自</w:t>
      </w:r>
      <w:r w:rsidRPr="003E2B48">
        <w:rPr>
          <w:rFonts w:ascii="SimHei" w:eastAsia="SimHei" w:hAnsi="SimHei"/>
          <w:sz w:val="16"/>
          <w:szCs w:val="16"/>
          <w:lang w:eastAsia="zh-CN"/>
        </w:rPr>
        <w:t xml:space="preserve"> 2025 </w:t>
      </w:r>
      <w:r w:rsidRPr="003E2B48">
        <w:rPr>
          <w:rFonts w:ascii="SimHei" w:eastAsia="SimHei" w:hAnsi="SimHei" w:hint="eastAsia"/>
          <w:sz w:val="16"/>
          <w:szCs w:val="16"/>
          <w:lang w:eastAsia="zh-CN"/>
        </w:rPr>
        <w:t>年</w:t>
      </w:r>
      <w:r w:rsidRPr="003E2B48">
        <w:rPr>
          <w:rFonts w:ascii="SimHei" w:eastAsia="SimHei" w:hAnsi="SimHei"/>
          <w:sz w:val="16"/>
          <w:szCs w:val="16"/>
          <w:lang w:eastAsia="zh-CN"/>
        </w:rPr>
        <w:t xml:space="preserve"> 1 </w:t>
      </w:r>
      <w:r w:rsidRPr="003E2B48">
        <w:rPr>
          <w:rFonts w:ascii="SimHei" w:eastAsia="SimHei" w:hAnsi="SimHei" w:hint="eastAsia"/>
          <w:sz w:val="16"/>
          <w:szCs w:val="16"/>
          <w:lang w:eastAsia="zh-CN"/>
        </w:rPr>
        <w:t>月</w:t>
      </w:r>
      <w:r w:rsidRPr="003E2B48">
        <w:rPr>
          <w:rFonts w:ascii="SimHei" w:eastAsia="SimHei" w:hAnsi="SimHei"/>
          <w:sz w:val="16"/>
          <w:szCs w:val="16"/>
          <w:lang w:eastAsia="zh-CN"/>
        </w:rPr>
        <w:t xml:space="preserve"> 1 </w:t>
      </w:r>
      <w:r w:rsidRPr="003E2B48">
        <w:rPr>
          <w:rFonts w:ascii="SimHei" w:eastAsia="SimHei" w:hAnsi="SimHei" w:hint="eastAsia"/>
          <w:sz w:val="16"/>
          <w:szCs w:val="16"/>
          <w:lang w:eastAsia="zh-CN"/>
        </w:rPr>
        <w:t>日起，原涂装与总装事业部和应用技术事业部合并为新的汽车事业部。自此，杜尔集团通过四个事业群在市场上运作：</w:t>
      </w:r>
      <w:r w:rsidRPr="003E2B48">
        <w:rPr>
          <w:rFonts w:ascii="SimHei" w:eastAsia="SimHei" w:hAnsi="SimHei"/>
          <w:sz w:val="16"/>
          <w:szCs w:val="16"/>
          <w:lang w:eastAsia="zh-CN"/>
        </w:rPr>
        <w:t xml:space="preserve"> </w:t>
      </w:r>
    </w:p>
    <w:p w14:paraId="72442155" w14:textId="77777777" w:rsidR="00501448" w:rsidRPr="003E2B48" w:rsidRDefault="00501448" w:rsidP="003E2B48">
      <w:pPr>
        <w:pStyle w:val="Listenabsatz"/>
        <w:numPr>
          <w:ilvl w:val="0"/>
          <w:numId w:val="18"/>
        </w:numPr>
        <w:tabs>
          <w:tab w:val="clear" w:pos="3572"/>
        </w:tabs>
        <w:spacing w:line="276" w:lineRule="auto"/>
        <w:jc w:val="both"/>
        <w:rPr>
          <w:rFonts w:ascii="SimHei" w:eastAsia="SimHei" w:hAnsi="SimHei"/>
          <w:sz w:val="16"/>
          <w:szCs w:val="16"/>
          <w:lang w:eastAsia="zh-CN"/>
        </w:rPr>
      </w:pPr>
      <w:r w:rsidRPr="003E2B48">
        <w:rPr>
          <w:rFonts w:ascii="SimHei" w:eastAsia="SimHei" w:hAnsi="SimHei" w:hint="eastAsia"/>
          <w:b/>
          <w:bCs/>
          <w:sz w:val="16"/>
          <w:szCs w:val="16"/>
          <w:lang w:eastAsia="zh-CN"/>
        </w:rPr>
        <w:t>汽车</w:t>
      </w:r>
      <w:r w:rsidRPr="003E2B48">
        <w:rPr>
          <w:rFonts w:ascii="SimHei" w:eastAsia="SimHei" w:hAnsi="SimHei" w:hint="eastAsia"/>
          <w:sz w:val="16"/>
          <w:szCs w:val="16"/>
          <w:lang w:eastAsia="zh-CN"/>
        </w:rPr>
        <w:t>：涂装技术、总装、检测和加注技术；</w:t>
      </w:r>
    </w:p>
    <w:p w14:paraId="3ABFB4FD" w14:textId="77777777" w:rsidR="00501448" w:rsidRPr="003E2B48" w:rsidRDefault="00501448" w:rsidP="003E2B48">
      <w:pPr>
        <w:pStyle w:val="Listenabsatz"/>
        <w:numPr>
          <w:ilvl w:val="0"/>
          <w:numId w:val="18"/>
        </w:numPr>
        <w:tabs>
          <w:tab w:val="clear" w:pos="3572"/>
        </w:tabs>
        <w:spacing w:line="276" w:lineRule="auto"/>
        <w:jc w:val="both"/>
        <w:rPr>
          <w:rFonts w:ascii="SimHei" w:eastAsia="SimHei" w:hAnsi="SimHei"/>
          <w:sz w:val="16"/>
          <w:szCs w:val="16"/>
          <w:lang w:eastAsia="zh-CN"/>
        </w:rPr>
      </w:pPr>
      <w:r w:rsidRPr="003E2B48">
        <w:rPr>
          <w:rFonts w:ascii="SimHei" w:eastAsia="SimHei" w:hAnsi="SimHei" w:hint="eastAsia"/>
          <w:b/>
          <w:bCs/>
          <w:sz w:val="16"/>
          <w:szCs w:val="16"/>
          <w:lang w:eastAsia="zh-CN"/>
        </w:rPr>
        <w:t>工业自动化</w:t>
      </w:r>
      <w:r w:rsidRPr="003E2B48">
        <w:rPr>
          <w:rFonts w:ascii="SimHei" w:eastAsia="SimHei" w:hAnsi="SimHei" w:hint="eastAsia"/>
          <w:sz w:val="16"/>
          <w:szCs w:val="16"/>
          <w:lang w:eastAsia="zh-CN"/>
        </w:rPr>
        <w:t>：</w:t>
      </w:r>
      <w:r w:rsidRPr="003E2B48">
        <w:rPr>
          <w:rFonts w:ascii="SimHei" w:eastAsia="SimHei" w:hAnsi="SimHei"/>
          <w:sz w:val="16"/>
          <w:szCs w:val="16"/>
          <w:lang w:eastAsia="zh-CN"/>
        </w:rPr>
        <w:t xml:space="preserve"> </w:t>
      </w:r>
      <w:r w:rsidRPr="003E2B48">
        <w:rPr>
          <w:rFonts w:ascii="SimHei" w:eastAsia="SimHei" w:hAnsi="SimHei" w:hint="eastAsia"/>
          <w:sz w:val="16"/>
          <w:szCs w:val="16"/>
          <w:lang w:eastAsia="zh-CN"/>
        </w:rPr>
        <w:t>用于汽车零部件、医疗设备和消费品的自动装配与检测系统，平衡技术解决方案以及电池涂布系统；</w:t>
      </w:r>
    </w:p>
    <w:p w14:paraId="678F122B" w14:textId="77777777" w:rsidR="00501448" w:rsidRPr="003E2B48" w:rsidRDefault="00501448" w:rsidP="003E2B48">
      <w:pPr>
        <w:pStyle w:val="Listenabsatz"/>
        <w:numPr>
          <w:ilvl w:val="0"/>
          <w:numId w:val="18"/>
        </w:numPr>
        <w:tabs>
          <w:tab w:val="clear" w:pos="3572"/>
        </w:tabs>
        <w:spacing w:line="276" w:lineRule="auto"/>
        <w:jc w:val="both"/>
        <w:rPr>
          <w:rFonts w:ascii="SimHei" w:eastAsia="SimHei" w:hAnsi="SimHei"/>
          <w:sz w:val="16"/>
          <w:szCs w:val="16"/>
          <w:lang w:eastAsia="zh-CN"/>
        </w:rPr>
      </w:pPr>
      <w:r w:rsidRPr="003E2B48">
        <w:rPr>
          <w:rFonts w:ascii="SimHei" w:eastAsia="SimHei" w:hAnsi="SimHei" w:hint="eastAsia"/>
          <w:b/>
          <w:bCs/>
          <w:sz w:val="16"/>
          <w:szCs w:val="16"/>
          <w:lang w:eastAsia="zh-CN"/>
        </w:rPr>
        <w:t>木工</w:t>
      </w:r>
      <w:r w:rsidRPr="003E2B48">
        <w:rPr>
          <w:rFonts w:ascii="SimHei" w:eastAsia="SimHei" w:hAnsi="SimHei" w:hint="eastAsia"/>
          <w:sz w:val="16"/>
          <w:szCs w:val="16"/>
          <w:lang w:eastAsia="zh-CN"/>
        </w:rPr>
        <w:t>：木材加工行业机械和设备；</w:t>
      </w:r>
    </w:p>
    <w:p w14:paraId="76B8E7AA" w14:textId="77777777" w:rsidR="00501448" w:rsidRPr="003E2B48" w:rsidRDefault="00501448" w:rsidP="003E2B48">
      <w:pPr>
        <w:pStyle w:val="Listenabsatz"/>
        <w:numPr>
          <w:ilvl w:val="0"/>
          <w:numId w:val="18"/>
        </w:numPr>
        <w:tabs>
          <w:tab w:val="clear" w:pos="3572"/>
        </w:tabs>
        <w:spacing w:line="276" w:lineRule="auto"/>
        <w:jc w:val="both"/>
        <w:rPr>
          <w:rFonts w:ascii="SimHei" w:eastAsia="SimHei" w:hAnsi="SimHei"/>
          <w:sz w:val="16"/>
          <w:szCs w:val="16"/>
          <w:lang w:eastAsia="zh-CN"/>
        </w:rPr>
      </w:pPr>
      <w:r w:rsidRPr="003E2B48">
        <w:rPr>
          <w:rFonts w:ascii="SimHei" w:eastAsia="SimHei" w:hAnsi="SimHei" w:hint="eastAsia"/>
          <w:b/>
          <w:bCs/>
          <w:sz w:val="16"/>
          <w:szCs w:val="16"/>
          <w:lang w:eastAsia="zh-CN"/>
        </w:rPr>
        <w:t>环境清洁技术系统</w:t>
      </w:r>
      <w:r w:rsidRPr="003E2B48">
        <w:rPr>
          <w:rFonts w:ascii="SimHei" w:eastAsia="SimHei" w:hAnsi="SimHei" w:hint="eastAsia"/>
          <w:sz w:val="16"/>
          <w:szCs w:val="16"/>
          <w:lang w:eastAsia="zh-CN"/>
        </w:rPr>
        <w:t>：大气污染控制系统和降噪系统。</w:t>
      </w:r>
    </w:p>
    <w:p w14:paraId="661A4F7E" w14:textId="64486BFC" w:rsidR="00CE66D9" w:rsidRPr="00CE66D9" w:rsidRDefault="00CE66D9" w:rsidP="00CE66D9">
      <w:pPr>
        <w:pStyle w:val="Flietext"/>
        <w:spacing w:line="240" w:lineRule="auto"/>
        <w:rPr>
          <w:rFonts w:eastAsia="SimHei" w:cstheme="minorHAnsi"/>
          <w:sz w:val="18"/>
          <w:szCs w:val="18"/>
          <w:lang w:eastAsia="zh-CN"/>
        </w:rPr>
      </w:pPr>
    </w:p>
    <w:p w14:paraId="0A22DFBB" w14:textId="77777777" w:rsidR="00CE66D9" w:rsidRPr="00C52CC7" w:rsidRDefault="00CE66D9" w:rsidP="009A0D76">
      <w:pPr>
        <w:spacing w:line="276" w:lineRule="auto"/>
        <w:rPr>
          <w:rFonts w:eastAsia="SimHei" w:cstheme="minorHAnsi"/>
          <w:sz w:val="18"/>
          <w:szCs w:val="18"/>
          <w:lang w:eastAsia="zh-CN"/>
        </w:rPr>
      </w:pPr>
    </w:p>
    <w:p w14:paraId="3B4901E4" w14:textId="77777777" w:rsidR="009A0D76" w:rsidRPr="00C52CC7" w:rsidRDefault="009A0D76" w:rsidP="009A0D76">
      <w:pPr>
        <w:pStyle w:val="Aufzhlungen1"/>
        <w:numPr>
          <w:ilvl w:val="0"/>
          <w:numId w:val="0"/>
        </w:numPr>
        <w:rPr>
          <w:rFonts w:cstheme="minorHAnsi"/>
          <w:lang w:eastAsia="zh-CN"/>
        </w:rPr>
      </w:pPr>
    </w:p>
    <w:bookmarkEnd w:id="2"/>
    <w:p w14:paraId="7160F6E6" w14:textId="77777777" w:rsidR="00E56E58" w:rsidRPr="00E56E58" w:rsidRDefault="00E56E58" w:rsidP="00E56E58">
      <w:pPr>
        <w:tabs>
          <w:tab w:val="clear" w:pos="3572"/>
        </w:tabs>
        <w:spacing w:line="240" w:lineRule="auto"/>
        <w:rPr>
          <w:rFonts w:cstheme="minorHAnsi"/>
          <w:b/>
          <w:lang w:eastAsia="zh-CN"/>
        </w:rPr>
      </w:pPr>
      <w:r w:rsidRPr="00E56E58">
        <w:rPr>
          <w:rFonts w:cstheme="minorHAnsi"/>
          <w:b/>
          <w:lang w:eastAsia="zh-CN"/>
        </w:rPr>
        <w:t>Contact</w:t>
      </w:r>
    </w:p>
    <w:p w14:paraId="2FECCB45" w14:textId="77777777" w:rsidR="00E56E58" w:rsidRPr="00E56E58" w:rsidRDefault="00E56E58" w:rsidP="00E56E58">
      <w:pPr>
        <w:tabs>
          <w:tab w:val="clear" w:pos="3572"/>
        </w:tabs>
        <w:spacing w:line="240" w:lineRule="auto"/>
        <w:rPr>
          <w:rFonts w:cstheme="minorHAnsi"/>
          <w:b/>
          <w:lang w:eastAsia="zh-CN"/>
        </w:rPr>
      </w:pPr>
      <w:r w:rsidRPr="00E56E58">
        <w:rPr>
          <w:rFonts w:cstheme="minorHAnsi"/>
          <w:b/>
          <w:lang w:eastAsia="zh-CN"/>
        </w:rPr>
        <w:t>Dürr Shanghai</w:t>
      </w:r>
    </w:p>
    <w:p w14:paraId="2A3ED755" w14:textId="77777777" w:rsidR="00E56E58" w:rsidRPr="00E56E58" w:rsidRDefault="00E56E58" w:rsidP="00E56E58">
      <w:pPr>
        <w:tabs>
          <w:tab w:val="clear" w:pos="3572"/>
        </w:tabs>
        <w:spacing w:line="240" w:lineRule="auto"/>
        <w:rPr>
          <w:rFonts w:cstheme="minorHAnsi"/>
          <w:b/>
          <w:bCs/>
          <w:lang w:eastAsia="zh-CN"/>
        </w:rPr>
      </w:pPr>
      <w:r w:rsidRPr="00E56E58">
        <w:rPr>
          <w:rFonts w:cstheme="minorHAnsi"/>
          <w:b/>
          <w:bCs/>
          <w:lang w:eastAsia="zh-CN"/>
        </w:rPr>
        <w:t>Feng, Xueyao (Sprite)</w:t>
      </w:r>
    </w:p>
    <w:p w14:paraId="47D7935F" w14:textId="77777777" w:rsidR="00E56E58" w:rsidRPr="00E56E58" w:rsidRDefault="00E56E58" w:rsidP="00E56E58">
      <w:pPr>
        <w:tabs>
          <w:tab w:val="clear" w:pos="3572"/>
        </w:tabs>
        <w:spacing w:line="240" w:lineRule="auto"/>
        <w:rPr>
          <w:rFonts w:cstheme="minorHAnsi"/>
          <w:b/>
          <w:lang w:eastAsia="zh-CN"/>
        </w:rPr>
      </w:pPr>
      <w:r w:rsidRPr="00E56E58">
        <w:rPr>
          <w:rFonts w:cstheme="minorHAnsi"/>
          <w:b/>
          <w:lang w:eastAsia="zh-CN"/>
        </w:rPr>
        <w:t>Marketing</w:t>
      </w:r>
    </w:p>
    <w:p w14:paraId="343D85E5" w14:textId="77777777" w:rsidR="00E56E58" w:rsidRPr="00E56E58" w:rsidRDefault="00E56E58" w:rsidP="00E56E58">
      <w:pPr>
        <w:tabs>
          <w:tab w:val="clear" w:pos="3572"/>
        </w:tabs>
        <w:spacing w:line="240" w:lineRule="auto"/>
        <w:rPr>
          <w:rFonts w:cstheme="minorHAnsi"/>
          <w:b/>
          <w:lang w:eastAsia="zh-CN"/>
        </w:rPr>
      </w:pPr>
      <w:r w:rsidRPr="00E56E58">
        <w:rPr>
          <w:rFonts w:cstheme="minorHAnsi"/>
          <w:b/>
          <w:lang w:eastAsia="zh-CN"/>
        </w:rPr>
        <w:t>Phone: +86 21 3979-1130</w:t>
      </w:r>
    </w:p>
    <w:p w14:paraId="374668A0" w14:textId="77777777" w:rsidR="00E56E58" w:rsidRPr="00501448" w:rsidRDefault="00E56E58" w:rsidP="00E56E58">
      <w:pPr>
        <w:tabs>
          <w:tab w:val="clear" w:pos="3572"/>
        </w:tabs>
        <w:spacing w:line="240" w:lineRule="auto"/>
        <w:rPr>
          <w:rFonts w:cstheme="minorHAnsi"/>
          <w:b/>
          <w:lang w:val="de-DE" w:eastAsia="zh-CN"/>
        </w:rPr>
      </w:pPr>
      <w:r w:rsidRPr="00501448">
        <w:rPr>
          <w:rFonts w:cstheme="minorHAnsi"/>
          <w:b/>
          <w:lang w:val="de-DE" w:eastAsia="zh-CN"/>
        </w:rPr>
        <w:t>E-mail: xueyao.feng@durr.com.cn</w:t>
      </w:r>
    </w:p>
    <w:p w14:paraId="23289213" w14:textId="77777777" w:rsidR="00E56E58" w:rsidRPr="00E56E58" w:rsidRDefault="00E56E58" w:rsidP="00E56E58">
      <w:pPr>
        <w:tabs>
          <w:tab w:val="clear" w:pos="3572"/>
        </w:tabs>
        <w:spacing w:line="240" w:lineRule="auto"/>
        <w:rPr>
          <w:rFonts w:cstheme="minorHAnsi"/>
          <w:b/>
          <w:lang w:val="it-IT" w:eastAsia="zh-CN"/>
        </w:rPr>
      </w:pPr>
      <w:r w:rsidRPr="00E56E58">
        <w:rPr>
          <w:rFonts w:cstheme="minorHAnsi"/>
          <w:b/>
          <w:lang w:eastAsia="zh-CN"/>
        </w:rPr>
        <w:t>http://www.durr.com</w:t>
      </w:r>
    </w:p>
    <w:p w14:paraId="3F531304" w14:textId="34927360" w:rsidR="0028280C" w:rsidRPr="008804AD" w:rsidRDefault="0028280C" w:rsidP="00E56E58">
      <w:pPr>
        <w:tabs>
          <w:tab w:val="clear" w:pos="3572"/>
        </w:tabs>
        <w:spacing w:line="240" w:lineRule="auto"/>
        <w:rPr>
          <w:rFonts w:cstheme="minorHAnsi"/>
          <w:lang w:val="it-IT"/>
        </w:rPr>
      </w:pPr>
    </w:p>
    <w:sectPr w:rsidR="0028280C" w:rsidRPr="008804AD" w:rsidSect="00B143FE">
      <w:headerReference w:type="default" r:id="rId12"/>
      <w:footerReference w:type="even"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7F1B6" w14:textId="77777777" w:rsidR="005D508D" w:rsidRDefault="005D508D" w:rsidP="00D9165E">
      <w:r>
        <w:separator/>
      </w:r>
    </w:p>
  </w:endnote>
  <w:endnote w:type="continuationSeparator" w:id="0">
    <w:p w14:paraId="68AA27DA" w14:textId="77777777" w:rsidR="005D508D" w:rsidRDefault="005D508D" w:rsidP="00D9165E">
      <w:r>
        <w:continuationSeparator/>
      </w:r>
    </w:p>
  </w:endnote>
  <w:endnote w:type="continuationNotice" w:id="1">
    <w:p w14:paraId="22E9CD3C" w14:textId="77777777" w:rsidR="005D508D" w:rsidRDefault="005D50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icrosoft YaHei UI">
    <w:panose1 w:val="020B0503020204020204"/>
    <w:charset w:val="86"/>
    <w:family w:val="swiss"/>
    <w:pitch w:val="variable"/>
    <w:sig w:usb0="80000287" w:usb1="2ACF3C50" w:usb2="00000016" w:usb3="00000000" w:csb0="0004001F" w:csb1="00000000"/>
  </w:font>
  <w:font w:name="Microsoft YaHei">
    <w:panose1 w:val="020B0503020204020204"/>
    <w:charset w:val="86"/>
    <w:family w:val="swiss"/>
    <w:pitch w:val="variable"/>
    <w:sig w:usb0="80000287" w:usb1="2ACF3C50" w:usb2="00000016" w:usb3="00000000" w:csb0="0004001F" w:csb1="00000000"/>
  </w:font>
  <w:font w:name="SimHei">
    <w:altName w:val="黑体"/>
    <w:panose1 w:val="02010600030101010101"/>
    <w:charset w:val="86"/>
    <w:family w:val="modern"/>
    <w:pitch w:val="fixed"/>
    <w:sig w:usb0="800002BF" w:usb1="38CF7CFA" w:usb2="00000016" w:usb3="00000000" w:csb0="00040001" w:csb1="00000000"/>
  </w:font>
  <w:font w:name="DINPro">
    <w:altName w:val="Calibri"/>
    <w:panose1 w:val="020B0504020101020102"/>
    <w:charset w:val="00"/>
    <w:family w:val="swiss"/>
    <w:notTrueType/>
    <w:pitch w:val="variable"/>
    <w:sig w:usb0="A00002BF" w:usb1="4000207B" w:usb2="00000008"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C4BE9" w14:textId="764EAC72" w:rsidR="00933130" w:rsidRDefault="00933130">
    <w:pPr>
      <w:pStyle w:val="Fuzeile"/>
    </w:pPr>
    <w:r>
      <mc:AlternateContent>
        <mc:Choice Requires="wps">
          <w:drawing>
            <wp:anchor distT="0" distB="0" distL="0" distR="0" simplePos="0" relativeHeight="251658245"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5E42723E" w:rsidR="00B143FE" w:rsidRPr="00FA5FBE" w:rsidRDefault="00FA5FBE" w:rsidP="00FA5FBE">
    <w:pPr>
      <w:pStyle w:val="Kopfzeile"/>
    </w:pPr>
    <w:r w:rsidRPr="005218C8">
      <w:fldChar w:fldCharType="begin"/>
    </w:r>
    <w:r w:rsidRPr="005218C8">
      <w:instrText xml:space="preserve"> IF  \* MERGEFORMAT </w:instrText>
    </w:r>
    <w:fldSimple w:instr="NUMPAGES  \* MERGEFORMAT">
      <w:r w:rsidR="007E78B7">
        <w:instrText>4</w:instrText>
      </w:r>
    </w:fldSimple>
    <w:r w:rsidRPr="005218C8">
      <w:instrText>&gt;"1" "</w:instrText>
    </w:r>
    <w:r w:rsidRPr="005218C8">
      <w:fldChar w:fldCharType="begin"/>
    </w:r>
    <w:r w:rsidRPr="005218C8">
      <w:instrText xml:space="preserve"> PAGE  \* MERGEFORMAT </w:instrText>
    </w:r>
    <w:r w:rsidRPr="005218C8">
      <w:fldChar w:fldCharType="separate"/>
    </w:r>
    <w:r w:rsidR="007E78B7">
      <w:instrText>4</w:instrText>
    </w:r>
    <w:r w:rsidRPr="005218C8">
      <w:fldChar w:fldCharType="end"/>
    </w:r>
    <w:r w:rsidRPr="005218C8">
      <w:instrText>/</w:instrText>
    </w:r>
    <w:fldSimple w:instr="NUMPAGES  \* MERGEFORMAT">
      <w:r w:rsidR="007E78B7">
        <w:instrText>4</w:instrText>
      </w:r>
    </w:fldSimple>
    <w:r w:rsidRPr="005218C8">
      <w:instrText>" "</w:instrText>
    </w:r>
    <w:r w:rsidRPr="005218C8">
      <w:fldChar w:fldCharType="separate"/>
    </w:r>
    <w:r w:rsidR="007E78B7">
      <w:t>4</w:t>
    </w:r>
    <w:r w:rsidR="007E78B7" w:rsidRPr="005218C8">
      <w:t>/</w:t>
    </w:r>
    <w:r w:rsidR="007E78B7">
      <w:t>4</w:t>
    </w:r>
    <w:r w:rsidRPr="005218C8">
      <w:fldChar w:fldCharType="end"/>
    </w:r>
    <w:r>
      <w:tab/>
      <w:t>Press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16BEFAB1" w:rsidR="00B143FE" w:rsidRPr="005218C8" w:rsidRDefault="00B143FE" w:rsidP="00EB19AD">
    <w:pPr>
      <w:pStyle w:val="Kopfzeile"/>
    </w:pPr>
    <w:r w:rsidRPr="005218C8">
      <w:fldChar w:fldCharType="begin"/>
    </w:r>
    <w:r w:rsidRPr="005218C8">
      <w:instrText xml:space="preserve"> IF  \* MERGEFORMAT </w:instrText>
    </w:r>
    <w:fldSimple w:instr="NUMPAGES  \* MERGEFORMAT">
      <w:r w:rsidR="007E78B7">
        <w:instrText>4</w:instrText>
      </w:r>
    </w:fldSimple>
    <w:r w:rsidRPr="005218C8">
      <w:instrText>&gt;"1" "</w:instrText>
    </w:r>
    <w:r w:rsidRPr="005218C8">
      <w:fldChar w:fldCharType="begin"/>
    </w:r>
    <w:r w:rsidRPr="005218C8">
      <w:instrText xml:space="preserve"> PAGE  \* MERGEFORMAT </w:instrText>
    </w:r>
    <w:r w:rsidRPr="005218C8">
      <w:fldChar w:fldCharType="separate"/>
    </w:r>
    <w:r w:rsidR="007E78B7">
      <w:instrText>1</w:instrText>
    </w:r>
    <w:r w:rsidRPr="005218C8">
      <w:fldChar w:fldCharType="end"/>
    </w:r>
    <w:r w:rsidRPr="005218C8">
      <w:instrText>/</w:instrText>
    </w:r>
    <w:fldSimple w:instr="NUMPAGES  \* MERGEFORMAT">
      <w:r w:rsidR="007E78B7">
        <w:instrText>4</w:instrText>
      </w:r>
    </w:fldSimple>
    <w:r w:rsidRPr="005218C8">
      <w:instrText>" "</w:instrText>
    </w:r>
    <w:r w:rsidRPr="005218C8">
      <w:fldChar w:fldCharType="separate"/>
    </w:r>
    <w:r w:rsidR="007E78B7">
      <w:t>1</w:t>
    </w:r>
    <w:r w:rsidR="007E78B7" w:rsidRPr="005218C8">
      <w:t>/</w:t>
    </w:r>
    <w:r w:rsidR="007E78B7">
      <w:t>4</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B1B82" w14:textId="77777777" w:rsidR="005D508D" w:rsidRDefault="005D508D" w:rsidP="00D9165E">
      <w:r>
        <w:separator/>
      </w:r>
    </w:p>
  </w:footnote>
  <w:footnote w:type="continuationSeparator" w:id="0">
    <w:p w14:paraId="0F9F88D2" w14:textId="77777777" w:rsidR="005D508D" w:rsidRDefault="005D508D" w:rsidP="00D9165E">
      <w:r>
        <w:continuationSeparator/>
      </w:r>
    </w:p>
  </w:footnote>
  <w:footnote w:type="continuationNotice" w:id="1">
    <w:p w14:paraId="0AAC4A1D" w14:textId="77777777" w:rsidR="005D508D" w:rsidRDefault="005D508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Kopfzeile"/>
    </w:pPr>
    <w: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BF3170" w14:textId="77777777" w:rsidR="009E2C4B" w:rsidRPr="00DF4339" w:rsidRDefault="009E2C4B" w:rsidP="009E2C4B">
                          <w:pPr>
                            <w:pStyle w:val="Kontaktdaten"/>
                            <w:rPr>
                              <w:rStyle w:val="Fettung"/>
                              <w:bCs/>
                              <w:spacing w:val="2"/>
                              <w:w w:val="100"/>
                            </w:rPr>
                          </w:pPr>
                          <w:r w:rsidRPr="00DF4339">
                            <w:rPr>
                              <w:rStyle w:val="Fettung"/>
                            </w:rPr>
                            <w:t>Dürr Paintshop Systems Engineering (Shanghai) Co., Ltd</w:t>
                          </w:r>
                        </w:p>
                        <w:p w14:paraId="4FD8810F" w14:textId="77777777" w:rsidR="009E2C4B" w:rsidRDefault="009E2C4B" w:rsidP="009E2C4B">
                          <w:pPr>
                            <w:pStyle w:val="Kontaktdaten"/>
                            <w:rPr>
                              <w:rFonts w:ascii="Arial" w:hAnsi="Arial" w:cs="Arial"/>
                              <w:color w:val="000000"/>
                              <w:sz w:val="20"/>
                              <w:szCs w:val="20"/>
                            </w:rPr>
                          </w:pPr>
                          <w:r w:rsidRPr="00DF4339">
                            <w:t>No. 665, Ying Shun Road,   Qingpu Industrial Park</w:t>
                          </w:r>
                          <w:r w:rsidRPr="00DF4339">
                            <w:br/>
                            <w:t>201799 Shanghai </w:t>
                          </w:r>
                        </w:p>
                        <w:p w14:paraId="3FDC0174" w14:textId="77777777" w:rsidR="009E2C4B" w:rsidRPr="009E2C4B" w:rsidRDefault="009E2C4B" w:rsidP="009E2C4B">
                          <w:pPr>
                            <w:pStyle w:val="Kontaktdaten"/>
                            <w:rPr>
                              <w:lang w:eastAsia="zh-CN"/>
                            </w:rPr>
                          </w:pPr>
                        </w:p>
                        <w:p w14:paraId="76309348" w14:textId="77777777" w:rsidR="009E2C4B" w:rsidRPr="00303E9E" w:rsidRDefault="009E2C4B" w:rsidP="009E2C4B">
                          <w:pPr>
                            <w:pStyle w:val="Kontaktdaten"/>
                            <w:rPr>
                              <w:lang w:val="de-DE"/>
                            </w:rPr>
                          </w:pPr>
                          <w:r w:rsidRPr="00303E9E">
                            <w:rPr>
                              <w:lang w:val="de-DE"/>
                            </w:rPr>
                            <w:t>Tel.: +</w:t>
                          </w:r>
                          <w:r>
                            <w:rPr>
                              <w:rFonts w:hint="eastAsia"/>
                              <w:lang w:val="de-DE" w:eastAsia="zh-CN"/>
                            </w:rPr>
                            <w:t>86-21-3979 1000</w:t>
                          </w:r>
                          <w:r w:rsidRPr="00303E9E">
                            <w:rPr>
                              <w:lang w:val="de-DE"/>
                            </w:rPr>
                            <w:t xml:space="preserve"> </w:t>
                          </w:r>
                        </w:p>
                        <w:p w14:paraId="408F30AF" w14:textId="77777777" w:rsidR="009E2C4B" w:rsidRPr="00303E9E" w:rsidRDefault="009E2C4B" w:rsidP="009E2C4B">
                          <w:pPr>
                            <w:pStyle w:val="Kontaktdaten"/>
                            <w:rPr>
                              <w:lang w:val="de-DE"/>
                            </w:rPr>
                          </w:pPr>
                        </w:p>
                        <w:p w14:paraId="504B8968" w14:textId="77777777" w:rsidR="009E2C4B" w:rsidRDefault="009E2C4B" w:rsidP="009E2C4B">
                          <w:pPr>
                            <w:pStyle w:val="Kontaktdaten"/>
                            <w:rPr>
                              <w:lang w:val="de-DE"/>
                            </w:rPr>
                          </w:pPr>
                          <w:r w:rsidRPr="009E2C4B">
                            <w:rPr>
                              <w:lang w:val="de-DE"/>
                            </w:rPr>
                            <w:t>general@durr.com.cn</w:t>
                          </w:r>
                        </w:p>
                        <w:p w14:paraId="570B69D5" w14:textId="6FE13767" w:rsidR="00B143FE" w:rsidRPr="009E2C4B" w:rsidRDefault="009E2C4B" w:rsidP="00EB19AD">
                          <w:pPr>
                            <w:pStyle w:val="Kontaktdaten"/>
                            <w:rPr>
                              <w:lang w:val="de-DE" w:eastAsia="zh-CN"/>
                            </w:rPr>
                          </w:pPr>
                          <w:r w:rsidRPr="009E2C4B">
                            <w:rPr>
                              <w:lang w:val="de-DE"/>
                            </w:rPr>
                            <w:t>www.durr</w:t>
                          </w:r>
                          <w:r w:rsidRPr="009E2C4B">
                            <w:rPr>
                              <w:rFonts w:hint="eastAsia"/>
                              <w:lang w:val="de-DE" w:eastAsia="zh-CN"/>
                            </w:rPr>
                            <w:t>-china</w:t>
                          </w:r>
                          <w:r w:rsidRPr="009E2C4B">
                            <w:rPr>
                              <w:lang w:val="de-DE"/>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BF3170" w14:textId="77777777" w:rsidR="009E2C4B" w:rsidRPr="00DF4339" w:rsidRDefault="009E2C4B" w:rsidP="009E2C4B">
                    <w:pPr>
                      <w:pStyle w:val="Kontaktdaten"/>
                      <w:rPr>
                        <w:rStyle w:val="Fettung"/>
                        <w:bCs/>
                        <w:spacing w:val="2"/>
                        <w:w w:val="100"/>
                      </w:rPr>
                    </w:pPr>
                    <w:r w:rsidRPr="00DF4339">
                      <w:rPr>
                        <w:rStyle w:val="Fettung"/>
                      </w:rPr>
                      <w:t>Dürr Paintshop Systems Engineering (Shanghai) Co., Ltd</w:t>
                    </w:r>
                  </w:p>
                  <w:p w14:paraId="4FD8810F" w14:textId="77777777" w:rsidR="009E2C4B" w:rsidRDefault="009E2C4B" w:rsidP="009E2C4B">
                    <w:pPr>
                      <w:pStyle w:val="Kontaktdaten"/>
                      <w:rPr>
                        <w:rFonts w:ascii="Arial" w:hAnsi="Arial" w:cs="Arial"/>
                        <w:color w:val="000000"/>
                        <w:sz w:val="20"/>
                        <w:szCs w:val="20"/>
                      </w:rPr>
                    </w:pPr>
                    <w:r w:rsidRPr="00DF4339">
                      <w:t>No. 665, Ying Shun Road,   Qingpu Industrial Park</w:t>
                    </w:r>
                    <w:r w:rsidRPr="00DF4339">
                      <w:br/>
                      <w:t>201799 Shanghai </w:t>
                    </w:r>
                  </w:p>
                  <w:p w14:paraId="3FDC0174" w14:textId="77777777" w:rsidR="009E2C4B" w:rsidRPr="009E2C4B" w:rsidRDefault="009E2C4B" w:rsidP="009E2C4B">
                    <w:pPr>
                      <w:pStyle w:val="Kontaktdaten"/>
                      <w:rPr>
                        <w:lang w:eastAsia="zh-CN"/>
                      </w:rPr>
                    </w:pPr>
                  </w:p>
                  <w:p w14:paraId="76309348" w14:textId="77777777" w:rsidR="009E2C4B" w:rsidRPr="00303E9E" w:rsidRDefault="009E2C4B" w:rsidP="009E2C4B">
                    <w:pPr>
                      <w:pStyle w:val="Kontaktdaten"/>
                      <w:rPr>
                        <w:lang w:val="de-DE"/>
                      </w:rPr>
                    </w:pPr>
                    <w:r w:rsidRPr="00303E9E">
                      <w:rPr>
                        <w:lang w:val="de-DE"/>
                      </w:rPr>
                      <w:t>Tel.: +</w:t>
                    </w:r>
                    <w:r>
                      <w:rPr>
                        <w:rFonts w:hint="eastAsia"/>
                        <w:lang w:val="de-DE" w:eastAsia="zh-CN"/>
                      </w:rPr>
                      <w:t>86-21-3979 1000</w:t>
                    </w:r>
                    <w:r w:rsidRPr="00303E9E">
                      <w:rPr>
                        <w:lang w:val="de-DE"/>
                      </w:rPr>
                      <w:t xml:space="preserve"> </w:t>
                    </w:r>
                  </w:p>
                  <w:p w14:paraId="408F30AF" w14:textId="77777777" w:rsidR="009E2C4B" w:rsidRPr="00303E9E" w:rsidRDefault="009E2C4B" w:rsidP="009E2C4B">
                    <w:pPr>
                      <w:pStyle w:val="Kontaktdaten"/>
                      <w:rPr>
                        <w:lang w:val="de-DE"/>
                      </w:rPr>
                    </w:pPr>
                  </w:p>
                  <w:p w14:paraId="504B8968" w14:textId="77777777" w:rsidR="009E2C4B" w:rsidRDefault="009E2C4B" w:rsidP="009E2C4B">
                    <w:pPr>
                      <w:pStyle w:val="Kontaktdaten"/>
                      <w:rPr>
                        <w:lang w:val="de-DE"/>
                      </w:rPr>
                    </w:pPr>
                    <w:r w:rsidRPr="009E2C4B">
                      <w:rPr>
                        <w:lang w:val="de-DE"/>
                      </w:rPr>
                      <w:t>general@durr.com.cn</w:t>
                    </w:r>
                  </w:p>
                  <w:p w14:paraId="570B69D5" w14:textId="6FE13767" w:rsidR="00B143FE" w:rsidRPr="009E2C4B" w:rsidRDefault="009E2C4B" w:rsidP="00EB19AD">
                    <w:pPr>
                      <w:pStyle w:val="Kontaktdaten"/>
                      <w:rPr>
                        <w:lang w:val="de-DE" w:eastAsia="zh-CN"/>
                      </w:rPr>
                    </w:pPr>
                    <w:r w:rsidRPr="009E2C4B">
                      <w:rPr>
                        <w:lang w:val="de-DE"/>
                      </w:rPr>
                      <w:t>www.durr</w:t>
                    </w:r>
                    <w:r w:rsidRPr="009E2C4B">
                      <w:rPr>
                        <w:rFonts w:hint="eastAsia"/>
                        <w:lang w:val="de-DE" w:eastAsia="zh-CN"/>
                      </w:rPr>
                      <w:t>-china</w:t>
                    </w:r>
                    <w:r w:rsidRPr="009E2C4B">
                      <w:rPr>
                        <w:lang w:val="de-DE"/>
                      </w:rPr>
                      <w:t>.com</w:t>
                    </w:r>
                  </w:p>
                </w:txbxContent>
              </v:textbox>
              <w10:wrap anchorx="page" anchory="page"/>
            </v:shape>
          </w:pict>
        </mc:Fallback>
      </mc:AlternateContent>
    </w:r>
    <w: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10861EF" w:rsidR="00B143FE" w:rsidRPr="00DF4339" w:rsidRDefault="009E2C4B" w:rsidP="0026127D">
                          <w:pPr>
                            <w:pStyle w:val="Kontaktdaten"/>
                            <w:rPr>
                              <w:rStyle w:val="Fettung"/>
                              <w:bCs/>
                              <w:spacing w:val="2"/>
                              <w:w w:val="100"/>
                            </w:rPr>
                          </w:pPr>
                          <w:r w:rsidRPr="00DF4339">
                            <w:rPr>
                              <w:rStyle w:val="Fettung"/>
                            </w:rPr>
                            <w:t>Dürr Paintshop Systems Engineering (Shanghai) Co., Ltd</w:t>
                          </w:r>
                        </w:p>
                        <w:p w14:paraId="53B79677" w14:textId="12742BAE" w:rsidR="00B143FE" w:rsidRDefault="009E2C4B" w:rsidP="0026127D">
                          <w:pPr>
                            <w:pStyle w:val="Kontaktdaten"/>
                            <w:rPr>
                              <w:rFonts w:ascii="Arial" w:hAnsi="Arial" w:cs="Arial"/>
                              <w:color w:val="000000"/>
                              <w:sz w:val="20"/>
                              <w:szCs w:val="20"/>
                            </w:rPr>
                          </w:pPr>
                          <w:r w:rsidRPr="00DF4339">
                            <w:t>No. 665, Ying Shun Road,   Qingpu Industrial Park</w:t>
                          </w:r>
                          <w:r w:rsidRPr="00DF4339">
                            <w:br/>
                            <w:t>201799 Shanghai </w:t>
                          </w:r>
                        </w:p>
                        <w:p w14:paraId="343EAC9C" w14:textId="77777777" w:rsidR="009E2C4B" w:rsidRPr="009E2C4B" w:rsidRDefault="009E2C4B" w:rsidP="0026127D">
                          <w:pPr>
                            <w:pStyle w:val="Kontaktdaten"/>
                            <w:rPr>
                              <w:lang w:eastAsia="zh-CN"/>
                            </w:rPr>
                          </w:pPr>
                        </w:p>
                        <w:p w14:paraId="451432D7" w14:textId="5560E5ED" w:rsidR="00B143FE" w:rsidRPr="00303E9E" w:rsidRDefault="009000BC" w:rsidP="0026127D">
                          <w:pPr>
                            <w:pStyle w:val="Kontaktdaten"/>
                            <w:rPr>
                              <w:lang w:val="de-DE"/>
                            </w:rPr>
                          </w:pPr>
                          <w:r w:rsidRPr="00303E9E">
                            <w:rPr>
                              <w:lang w:val="de-DE"/>
                            </w:rPr>
                            <w:t>Tel.: +</w:t>
                          </w:r>
                          <w:r w:rsidR="009E2C4B">
                            <w:rPr>
                              <w:rFonts w:hint="eastAsia"/>
                              <w:lang w:val="de-DE" w:eastAsia="zh-CN"/>
                            </w:rPr>
                            <w:t>86-21-3979 1000</w:t>
                          </w:r>
                          <w:r w:rsidRPr="00303E9E">
                            <w:rPr>
                              <w:lang w:val="de-DE"/>
                            </w:rPr>
                            <w:t xml:space="preserve"> </w:t>
                          </w:r>
                        </w:p>
                        <w:p w14:paraId="1D8E1397" w14:textId="77777777" w:rsidR="00B143FE" w:rsidRPr="00303E9E" w:rsidRDefault="00B143FE" w:rsidP="0026127D">
                          <w:pPr>
                            <w:pStyle w:val="Kontaktdaten"/>
                            <w:rPr>
                              <w:lang w:val="de-DE"/>
                            </w:rPr>
                          </w:pPr>
                        </w:p>
                        <w:p w14:paraId="1E7DC4C8" w14:textId="2F2A01C8" w:rsidR="009E2C4B" w:rsidRDefault="009E2C4B" w:rsidP="0026127D">
                          <w:pPr>
                            <w:pStyle w:val="Kontaktdaten"/>
                            <w:rPr>
                              <w:lang w:val="de-DE"/>
                            </w:rPr>
                          </w:pPr>
                          <w:r w:rsidRPr="009E2C4B">
                            <w:rPr>
                              <w:lang w:val="de-DE"/>
                            </w:rPr>
                            <w:t>general@durr.com.cn</w:t>
                          </w:r>
                        </w:p>
                        <w:p w14:paraId="7D901FCD" w14:textId="1AD617DC" w:rsidR="00B143FE" w:rsidRPr="009E2C4B" w:rsidRDefault="00B143FE" w:rsidP="0026127D">
                          <w:pPr>
                            <w:pStyle w:val="Kontaktdaten"/>
                            <w:rPr>
                              <w:lang w:val="de-DE"/>
                            </w:rPr>
                          </w:pPr>
                          <w:r w:rsidRPr="009E2C4B">
                            <w:rPr>
                              <w:lang w:val="de-DE"/>
                            </w:rPr>
                            <w:t>www.durr</w:t>
                          </w:r>
                          <w:r w:rsidR="009E2C4B" w:rsidRPr="009E2C4B">
                            <w:rPr>
                              <w:rFonts w:hint="eastAsia"/>
                              <w:lang w:val="de-DE" w:eastAsia="zh-CN"/>
                            </w:rPr>
                            <w:t>-china</w:t>
                          </w:r>
                          <w:r w:rsidRPr="009E2C4B">
                            <w:rPr>
                              <w:lang w:val="de-DE"/>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10861EF" w:rsidR="00B143FE" w:rsidRPr="00DF4339" w:rsidRDefault="009E2C4B" w:rsidP="0026127D">
                    <w:pPr>
                      <w:pStyle w:val="Kontaktdaten"/>
                      <w:rPr>
                        <w:rStyle w:val="Fettung"/>
                        <w:bCs/>
                        <w:spacing w:val="2"/>
                        <w:w w:val="100"/>
                      </w:rPr>
                    </w:pPr>
                    <w:r w:rsidRPr="00DF4339">
                      <w:rPr>
                        <w:rStyle w:val="Fettung"/>
                      </w:rPr>
                      <w:t>Dürr Paintshop Systems Engineering (Shanghai) Co., Ltd</w:t>
                    </w:r>
                  </w:p>
                  <w:p w14:paraId="53B79677" w14:textId="12742BAE" w:rsidR="00B143FE" w:rsidRDefault="009E2C4B" w:rsidP="0026127D">
                    <w:pPr>
                      <w:pStyle w:val="Kontaktdaten"/>
                      <w:rPr>
                        <w:rFonts w:ascii="Arial" w:hAnsi="Arial" w:cs="Arial"/>
                        <w:color w:val="000000"/>
                        <w:sz w:val="20"/>
                        <w:szCs w:val="20"/>
                      </w:rPr>
                    </w:pPr>
                    <w:r w:rsidRPr="00DF4339">
                      <w:t>No. 665, Ying Shun Road,   Qingpu Industrial Park</w:t>
                    </w:r>
                    <w:r w:rsidRPr="00DF4339">
                      <w:br/>
                      <w:t>201799 Shanghai </w:t>
                    </w:r>
                  </w:p>
                  <w:p w14:paraId="343EAC9C" w14:textId="77777777" w:rsidR="009E2C4B" w:rsidRPr="009E2C4B" w:rsidRDefault="009E2C4B" w:rsidP="0026127D">
                    <w:pPr>
                      <w:pStyle w:val="Kontaktdaten"/>
                      <w:rPr>
                        <w:lang w:eastAsia="zh-CN"/>
                      </w:rPr>
                    </w:pPr>
                  </w:p>
                  <w:p w14:paraId="451432D7" w14:textId="5560E5ED" w:rsidR="00B143FE" w:rsidRPr="00303E9E" w:rsidRDefault="009000BC" w:rsidP="0026127D">
                    <w:pPr>
                      <w:pStyle w:val="Kontaktdaten"/>
                      <w:rPr>
                        <w:lang w:val="de-DE"/>
                      </w:rPr>
                    </w:pPr>
                    <w:r w:rsidRPr="00303E9E">
                      <w:rPr>
                        <w:lang w:val="de-DE"/>
                      </w:rPr>
                      <w:t>Tel.: +</w:t>
                    </w:r>
                    <w:r w:rsidR="009E2C4B">
                      <w:rPr>
                        <w:rFonts w:hint="eastAsia"/>
                        <w:lang w:val="de-DE" w:eastAsia="zh-CN"/>
                      </w:rPr>
                      <w:t>86-21-3979 1000</w:t>
                    </w:r>
                    <w:r w:rsidRPr="00303E9E">
                      <w:rPr>
                        <w:lang w:val="de-DE"/>
                      </w:rPr>
                      <w:t xml:space="preserve"> </w:t>
                    </w:r>
                  </w:p>
                  <w:p w14:paraId="1D8E1397" w14:textId="77777777" w:rsidR="00B143FE" w:rsidRPr="00303E9E" w:rsidRDefault="00B143FE" w:rsidP="0026127D">
                    <w:pPr>
                      <w:pStyle w:val="Kontaktdaten"/>
                      <w:rPr>
                        <w:lang w:val="de-DE"/>
                      </w:rPr>
                    </w:pPr>
                  </w:p>
                  <w:p w14:paraId="1E7DC4C8" w14:textId="2F2A01C8" w:rsidR="009E2C4B" w:rsidRDefault="009E2C4B" w:rsidP="0026127D">
                    <w:pPr>
                      <w:pStyle w:val="Kontaktdaten"/>
                      <w:rPr>
                        <w:lang w:val="de-DE"/>
                      </w:rPr>
                    </w:pPr>
                    <w:r w:rsidRPr="009E2C4B">
                      <w:rPr>
                        <w:lang w:val="de-DE"/>
                      </w:rPr>
                      <w:t>general@durr.com.cn</w:t>
                    </w:r>
                  </w:p>
                  <w:p w14:paraId="7D901FCD" w14:textId="1AD617DC" w:rsidR="00B143FE" w:rsidRPr="009E2C4B" w:rsidRDefault="00B143FE" w:rsidP="0026127D">
                    <w:pPr>
                      <w:pStyle w:val="Kontaktdaten"/>
                      <w:rPr>
                        <w:lang w:val="de-DE"/>
                      </w:rPr>
                    </w:pPr>
                    <w:r w:rsidRPr="009E2C4B">
                      <w:rPr>
                        <w:lang w:val="de-DE"/>
                      </w:rPr>
                      <w:t>www.durr</w:t>
                    </w:r>
                    <w:r w:rsidR="009E2C4B" w:rsidRPr="009E2C4B">
                      <w:rPr>
                        <w:rFonts w:hint="eastAsia"/>
                        <w:lang w:val="de-DE" w:eastAsia="zh-CN"/>
                      </w:rPr>
                      <w:t>-china</w:t>
                    </w:r>
                    <w:r w:rsidRPr="009E2C4B">
                      <w:rPr>
                        <w:lang w:val="de-DE"/>
                      </w:rPr>
                      <w:t>.com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DC72C5"/>
    <w:multiLevelType w:val="hybridMultilevel"/>
    <w:tmpl w:val="94B6B5F2"/>
    <w:lvl w:ilvl="0" w:tplc="04090001">
      <w:start w:val="1"/>
      <w:numFmt w:val="bullet"/>
      <w:lvlText w:val=""/>
      <w:lvlJc w:val="left"/>
      <w:pPr>
        <w:ind w:left="440" w:hanging="440"/>
      </w:pPr>
      <w:rPr>
        <w:rFonts w:ascii="Symbol" w:hAnsi="Symbo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113134F4"/>
    <w:multiLevelType w:val="hybridMultilevel"/>
    <w:tmpl w:val="A20EA2E4"/>
    <w:lvl w:ilvl="0" w:tplc="04090001">
      <w:start w:val="1"/>
      <w:numFmt w:val="bullet"/>
      <w:lvlText w:val=""/>
      <w:lvlJc w:val="left"/>
      <w:pPr>
        <w:ind w:left="440" w:hanging="440"/>
      </w:pPr>
      <w:rPr>
        <w:rFonts w:ascii="Symbol" w:hAnsi="Symbo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5293DF6"/>
    <w:multiLevelType w:val="hybridMultilevel"/>
    <w:tmpl w:val="EE2C9FE0"/>
    <w:lvl w:ilvl="0" w:tplc="04090001">
      <w:start w:val="1"/>
      <w:numFmt w:val="bullet"/>
      <w:lvlText w:val=""/>
      <w:lvlJc w:val="left"/>
      <w:pPr>
        <w:ind w:left="800" w:hanging="440"/>
      </w:pPr>
      <w:rPr>
        <w:rFonts w:ascii="Symbol" w:hAnsi="Symbol"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9" w15:restartNumberingAfterBreak="0">
    <w:nsid w:val="29393BFD"/>
    <w:multiLevelType w:val="hybridMultilevel"/>
    <w:tmpl w:val="31C01D38"/>
    <w:lvl w:ilvl="0" w:tplc="04090001">
      <w:start w:val="1"/>
      <w:numFmt w:val="bullet"/>
      <w:lvlText w:val=""/>
      <w:lvlJc w:val="left"/>
      <w:pPr>
        <w:ind w:left="440" w:hanging="440"/>
      </w:pPr>
      <w:rPr>
        <w:rFonts w:ascii="Symbol" w:hAnsi="Symbo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0"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29828B5"/>
    <w:multiLevelType w:val="hybridMultilevel"/>
    <w:tmpl w:val="D39EF2FC"/>
    <w:lvl w:ilvl="0" w:tplc="04090001">
      <w:start w:val="1"/>
      <w:numFmt w:val="bullet"/>
      <w:lvlText w:val=""/>
      <w:lvlJc w:val="left"/>
      <w:pPr>
        <w:ind w:left="440" w:hanging="440"/>
      </w:pPr>
      <w:rPr>
        <w:rFonts w:ascii="Symbol" w:hAnsi="Symbo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3"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6"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7955241">
    <w:abstractNumId w:val="5"/>
  </w:num>
  <w:num w:numId="2" w16cid:durableId="534779187">
    <w:abstractNumId w:val="23"/>
  </w:num>
  <w:num w:numId="3" w16cid:durableId="515923013">
    <w:abstractNumId w:val="7"/>
  </w:num>
  <w:num w:numId="4" w16cid:durableId="1772050002">
    <w:abstractNumId w:val="15"/>
  </w:num>
  <w:num w:numId="5" w16cid:durableId="849681564">
    <w:abstractNumId w:val="20"/>
  </w:num>
  <w:num w:numId="6" w16cid:durableId="1660768160">
    <w:abstractNumId w:val="4"/>
  </w:num>
  <w:num w:numId="7" w16cid:durableId="1139761459">
    <w:abstractNumId w:val="26"/>
  </w:num>
  <w:num w:numId="8" w16cid:durableId="232785080">
    <w:abstractNumId w:val="14"/>
  </w:num>
  <w:num w:numId="9" w16cid:durableId="890069128">
    <w:abstractNumId w:val="25"/>
  </w:num>
  <w:num w:numId="10" w16cid:durableId="840967717">
    <w:abstractNumId w:val="10"/>
  </w:num>
  <w:num w:numId="11" w16cid:durableId="1292054289">
    <w:abstractNumId w:val="1"/>
  </w:num>
  <w:num w:numId="12" w16cid:durableId="675574087">
    <w:abstractNumId w:val="6"/>
  </w:num>
  <w:num w:numId="13" w16cid:durableId="1997411549">
    <w:abstractNumId w:val="17"/>
  </w:num>
  <w:num w:numId="14" w16cid:durableId="1163009374">
    <w:abstractNumId w:val="19"/>
  </w:num>
  <w:num w:numId="15" w16cid:durableId="799491460">
    <w:abstractNumId w:val="22"/>
  </w:num>
  <w:num w:numId="16" w16cid:durableId="1544251740">
    <w:abstractNumId w:val="21"/>
  </w:num>
  <w:num w:numId="17" w16cid:durableId="475680577">
    <w:abstractNumId w:val="18"/>
  </w:num>
  <w:num w:numId="18" w16cid:durableId="2146042332">
    <w:abstractNumId w:val="16"/>
  </w:num>
  <w:num w:numId="19" w16cid:durableId="350648122">
    <w:abstractNumId w:val="0"/>
  </w:num>
  <w:num w:numId="20" w16cid:durableId="217127577">
    <w:abstractNumId w:val="11"/>
  </w:num>
  <w:num w:numId="21" w16cid:durableId="346181217">
    <w:abstractNumId w:val="13"/>
  </w:num>
  <w:num w:numId="22" w16cid:durableId="1402823238">
    <w:abstractNumId w:val="24"/>
  </w:num>
  <w:num w:numId="23" w16cid:durableId="379325381">
    <w:abstractNumId w:val="8"/>
  </w:num>
  <w:num w:numId="24" w16cid:durableId="1829857503">
    <w:abstractNumId w:val="2"/>
  </w:num>
  <w:num w:numId="25" w16cid:durableId="1069420669">
    <w:abstractNumId w:val="12"/>
  </w:num>
  <w:num w:numId="26" w16cid:durableId="1583371399">
    <w:abstractNumId w:val="3"/>
  </w:num>
  <w:num w:numId="27" w16cid:durableId="4641574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02C9"/>
    <w:rsid w:val="0000084C"/>
    <w:rsid w:val="00000CC6"/>
    <w:rsid w:val="000014DA"/>
    <w:rsid w:val="00003887"/>
    <w:rsid w:val="000042E4"/>
    <w:rsid w:val="00004D92"/>
    <w:rsid w:val="00005AF4"/>
    <w:rsid w:val="00007436"/>
    <w:rsid w:val="0001039C"/>
    <w:rsid w:val="000103AF"/>
    <w:rsid w:val="000137F9"/>
    <w:rsid w:val="00013B23"/>
    <w:rsid w:val="000154D3"/>
    <w:rsid w:val="00015F92"/>
    <w:rsid w:val="000170A7"/>
    <w:rsid w:val="000170C1"/>
    <w:rsid w:val="0001716C"/>
    <w:rsid w:val="0002273A"/>
    <w:rsid w:val="0002453B"/>
    <w:rsid w:val="00026B8C"/>
    <w:rsid w:val="00026EF7"/>
    <w:rsid w:val="00027E14"/>
    <w:rsid w:val="00030020"/>
    <w:rsid w:val="00030C1A"/>
    <w:rsid w:val="00034F2E"/>
    <w:rsid w:val="0003523E"/>
    <w:rsid w:val="0003543C"/>
    <w:rsid w:val="00036336"/>
    <w:rsid w:val="00037BB3"/>
    <w:rsid w:val="00037FF7"/>
    <w:rsid w:val="00040B92"/>
    <w:rsid w:val="00040FEA"/>
    <w:rsid w:val="0004140A"/>
    <w:rsid w:val="000436AB"/>
    <w:rsid w:val="00045E4D"/>
    <w:rsid w:val="00046FC1"/>
    <w:rsid w:val="00047458"/>
    <w:rsid w:val="0005141F"/>
    <w:rsid w:val="00053B89"/>
    <w:rsid w:val="000555DF"/>
    <w:rsid w:val="000557D8"/>
    <w:rsid w:val="000565FA"/>
    <w:rsid w:val="00057271"/>
    <w:rsid w:val="00062BC6"/>
    <w:rsid w:val="00062C8E"/>
    <w:rsid w:val="00062C9E"/>
    <w:rsid w:val="00064547"/>
    <w:rsid w:val="0006654A"/>
    <w:rsid w:val="000667BB"/>
    <w:rsid w:val="000679B5"/>
    <w:rsid w:val="00067A27"/>
    <w:rsid w:val="00070921"/>
    <w:rsid w:val="00073211"/>
    <w:rsid w:val="000750E4"/>
    <w:rsid w:val="00077087"/>
    <w:rsid w:val="000830E8"/>
    <w:rsid w:val="000860EB"/>
    <w:rsid w:val="00090C8B"/>
    <w:rsid w:val="00091A70"/>
    <w:rsid w:val="00095F60"/>
    <w:rsid w:val="00097770"/>
    <w:rsid w:val="00097924"/>
    <w:rsid w:val="000A0BBC"/>
    <w:rsid w:val="000A2395"/>
    <w:rsid w:val="000A6420"/>
    <w:rsid w:val="000A6500"/>
    <w:rsid w:val="000A7181"/>
    <w:rsid w:val="000A779F"/>
    <w:rsid w:val="000A799A"/>
    <w:rsid w:val="000B122D"/>
    <w:rsid w:val="000B17AC"/>
    <w:rsid w:val="000B1F18"/>
    <w:rsid w:val="000B2E48"/>
    <w:rsid w:val="000B4490"/>
    <w:rsid w:val="000B6E58"/>
    <w:rsid w:val="000B7077"/>
    <w:rsid w:val="000C009A"/>
    <w:rsid w:val="000C0B72"/>
    <w:rsid w:val="000C19FF"/>
    <w:rsid w:val="000C2A85"/>
    <w:rsid w:val="000C3AF3"/>
    <w:rsid w:val="000C74C8"/>
    <w:rsid w:val="000D1867"/>
    <w:rsid w:val="000D4047"/>
    <w:rsid w:val="000E1B45"/>
    <w:rsid w:val="000E561F"/>
    <w:rsid w:val="000E6870"/>
    <w:rsid w:val="000F06EB"/>
    <w:rsid w:val="000F1B6F"/>
    <w:rsid w:val="000F215E"/>
    <w:rsid w:val="000F3454"/>
    <w:rsid w:val="000F3D4C"/>
    <w:rsid w:val="000F429E"/>
    <w:rsid w:val="000F52E1"/>
    <w:rsid w:val="000F599A"/>
    <w:rsid w:val="00100C0C"/>
    <w:rsid w:val="0010134F"/>
    <w:rsid w:val="001014D2"/>
    <w:rsid w:val="00102066"/>
    <w:rsid w:val="00103EE3"/>
    <w:rsid w:val="00104802"/>
    <w:rsid w:val="001052E0"/>
    <w:rsid w:val="00106BEA"/>
    <w:rsid w:val="001076E4"/>
    <w:rsid w:val="00110054"/>
    <w:rsid w:val="00110911"/>
    <w:rsid w:val="00112DF3"/>
    <w:rsid w:val="00112E03"/>
    <w:rsid w:val="00114E74"/>
    <w:rsid w:val="00115190"/>
    <w:rsid w:val="001167D1"/>
    <w:rsid w:val="00116CCC"/>
    <w:rsid w:val="00116F3F"/>
    <w:rsid w:val="00116F84"/>
    <w:rsid w:val="00117904"/>
    <w:rsid w:val="00117C7F"/>
    <w:rsid w:val="00117D94"/>
    <w:rsid w:val="00124E6A"/>
    <w:rsid w:val="00125113"/>
    <w:rsid w:val="00125845"/>
    <w:rsid w:val="00125D2C"/>
    <w:rsid w:val="0012728C"/>
    <w:rsid w:val="00133AB1"/>
    <w:rsid w:val="00135319"/>
    <w:rsid w:val="00135D6E"/>
    <w:rsid w:val="00142FDB"/>
    <w:rsid w:val="001440F5"/>
    <w:rsid w:val="00147965"/>
    <w:rsid w:val="0015096A"/>
    <w:rsid w:val="00151506"/>
    <w:rsid w:val="0015315D"/>
    <w:rsid w:val="00155E63"/>
    <w:rsid w:val="00156161"/>
    <w:rsid w:val="00157D71"/>
    <w:rsid w:val="0016271C"/>
    <w:rsid w:val="00162EEF"/>
    <w:rsid w:val="0016323E"/>
    <w:rsid w:val="0016325F"/>
    <w:rsid w:val="00163B9D"/>
    <w:rsid w:val="00166431"/>
    <w:rsid w:val="00176D8A"/>
    <w:rsid w:val="00180D0F"/>
    <w:rsid w:val="00181016"/>
    <w:rsid w:val="00183675"/>
    <w:rsid w:val="00186FFF"/>
    <w:rsid w:val="001877A6"/>
    <w:rsid w:val="00191B17"/>
    <w:rsid w:val="00191B3B"/>
    <w:rsid w:val="001935AE"/>
    <w:rsid w:val="00194AC6"/>
    <w:rsid w:val="00196370"/>
    <w:rsid w:val="00197009"/>
    <w:rsid w:val="001975A2"/>
    <w:rsid w:val="001A297C"/>
    <w:rsid w:val="001A5B15"/>
    <w:rsid w:val="001A65EE"/>
    <w:rsid w:val="001B0A7B"/>
    <w:rsid w:val="001B2991"/>
    <w:rsid w:val="001B29D9"/>
    <w:rsid w:val="001B54AF"/>
    <w:rsid w:val="001B6728"/>
    <w:rsid w:val="001C0A26"/>
    <w:rsid w:val="001C0A39"/>
    <w:rsid w:val="001C5EB3"/>
    <w:rsid w:val="001C5EF2"/>
    <w:rsid w:val="001C67CF"/>
    <w:rsid w:val="001C774F"/>
    <w:rsid w:val="001C7F7A"/>
    <w:rsid w:val="001D0887"/>
    <w:rsid w:val="001D0F2E"/>
    <w:rsid w:val="001D1577"/>
    <w:rsid w:val="001D1F96"/>
    <w:rsid w:val="001D2D65"/>
    <w:rsid w:val="001D54DE"/>
    <w:rsid w:val="001D697E"/>
    <w:rsid w:val="001D7283"/>
    <w:rsid w:val="001D776F"/>
    <w:rsid w:val="001E08A5"/>
    <w:rsid w:val="001E3736"/>
    <w:rsid w:val="001E45C0"/>
    <w:rsid w:val="001E6E0B"/>
    <w:rsid w:val="001E73B8"/>
    <w:rsid w:val="001F3730"/>
    <w:rsid w:val="001F6276"/>
    <w:rsid w:val="001F7E95"/>
    <w:rsid w:val="0020322F"/>
    <w:rsid w:val="00204AE9"/>
    <w:rsid w:val="00205B62"/>
    <w:rsid w:val="0020631B"/>
    <w:rsid w:val="00206375"/>
    <w:rsid w:val="002101D9"/>
    <w:rsid w:val="0021143F"/>
    <w:rsid w:val="002114BB"/>
    <w:rsid w:val="002118EB"/>
    <w:rsid w:val="002156DF"/>
    <w:rsid w:val="00216BD0"/>
    <w:rsid w:val="00216FC6"/>
    <w:rsid w:val="002176DB"/>
    <w:rsid w:val="00223841"/>
    <w:rsid w:val="002253EA"/>
    <w:rsid w:val="00226865"/>
    <w:rsid w:val="00227D16"/>
    <w:rsid w:val="002312F1"/>
    <w:rsid w:val="00231A54"/>
    <w:rsid w:val="00232999"/>
    <w:rsid w:val="00232DC1"/>
    <w:rsid w:val="0023563A"/>
    <w:rsid w:val="0023637B"/>
    <w:rsid w:val="00243190"/>
    <w:rsid w:val="00243F93"/>
    <w:rsid w:val="00243F9B"/>
    <w:rsid w:val="00251FF5"/>
    <w:rsid w:val="00252189"/>
    <w:rsid w:val="002528F6"/>
    <w:rsid w:val="00252C51"/>
    <w:rsid w:val="00253354"/>
    <w:rsid w:val="002535F7"/>
    <w:rsid w:val="00253848"/>
    <w:rsid w:val="00254285"/>
    <w:rsid w:val="0025441C"/>
    <w:rsid w:val="0026049B"/>
    <w:rsid w:val="0026127D"/>
    <w:rsid w:val="002655A1"/>
    <w:rsid w:val="002714A1"/>
    <w:rsid w:val="00271726"/>
    <w:rsid w:val="002717A8"/>
    <w:rsid w:val="0027470A"/>
    <w:rsid w:val="00275350"/>
    <w:rsid w:val="0027721C"/>
    <w:rsid w:val="00280819"/>
    <w:rsid w:val="00281AC2"/>
    <w:rsid w:val="00282139"/>
    <w:rsid w:val="00282680"/>
    <w:rsid w:val="0028280C"/>
    <w:rsid w:val="00284C18"/>
    <w:rsid w:val="002868C3"/>
    <w:rsid w:val="002900E4"/>
    <w:rsid w:val="00292501"/>
    <w:rsid w:val="00294020"/>
    <w:rsid w:val="00294149"/>
    <w:rsid w:val="00294B59"/>
    <w:rsid w:val="00296AD3"/>
    <w:rsid w:val="0029791D"/>
    <w:rsid w:val="002A1286"/>
    <w:rsid w:val="002A1717"/>
    <w:rsid w:val="002A172B"/>
    <w:rsid w:val="002A49F2"/>
    <w:rsid w:val="002A5671"/>
    <w:rsid w:val="002A5D03"/>
    <w:rsid w:val="002A5D25"/>
    <w:rsid w:val="002A639F"/>
    <w:rsid w:val="002B06E7"/>
    <w:rsid w:val="002B18CE"/>
    <w:rsid w:val="002B1EDF"/>
    <w:rsid w:val="002B71FB"/>
    <w:rsid w:val="002C00EB"/>
    <w:rsid w:val="002C0163"/>
    <w:rsid w:val="002C0813"/>
    <w:rsid w:val="002C38F6"/>
    <w:rsid w:val="002C5677"/>
    <w:rsid w:val="002D0F47"/>
    <w:rsid w:val="002D2E6A"/>
    <w:rsid w:val="002D33B7"/>
    <w:rsid w:val="002D4939"/>
    <w:rsid w:val="002D506A"/>
    <w:rsid w:val="002D60E0"/>
    <w:rsid w:val="002D7EB6"/>
    <w:rsid w:val="002E0547"/>
    <w:rsid w:val="002E0815"/>
    <w:rsid w:val="002E2125"/>
    <w:rsid w:val="002F1B57"/>
    <w:rsid w:val="002F26D5"/>
    <w:rsid w:val="002F39E3"/>
    <w:rsid w:val="002F5189"/>
    <w:rsid w:val="002F52F9"/>
    <w:rsid w:val="002F6BF1"/>
    <w:rsid w:val="002F7140"/>
    <w:rsid w:val="002F7C79"/>
    <w:rsid w:val="0030067C"/>
    <w:rsid w:val="00301B2F"/>
    <w:rsid w:val="00301FE2"/>
    <w:rsid w:val="00302DB1"/>
    <w:rsid w:val="003035A6"/>
    <w:rsid w:val="003035F7"/>
    <w:rsid w:val="00303E9E"/>
    <w:rsid w:val="003075F6"/>
    <w:rsid w:val="0031068C"/>
    <w:rsid w:val="00321B28"/>
    <w:rsid w:val="00326714"/>
    <w:rsid w:val="00330683"/>
    <w:rsid w:val="00332FD8"/>
    <w:rsid w:val="00333CF4"/>
    <w:rsid w:val="00335617"/>
    <w:rsid w:val="00336916"/>
    <w:rsid w:val="0033769D"/>
    <w:rsid w:val="003379D9"/>
    <w:rsid w:val="00344BA5"/>
    <w:rsid w:val="00345773"/>
    <w:rsid w:val="003473D1"/>
    <w:rsid w:val="0034749B"/>
    <w:rsid w:val="00351121"/>
    <w:rsid w:val="00351665"/>
    <w:rsid w:val="00351AF4"/>
    <w:rsid w:val="00352E30"/>
    <w:rsid w:val="00354C04"/>
    <w:rsid w:val="00356188"/>
    <w:rsid w:val="00357644"/>
    <w:rsid w:val="00360089"/>
    <w:rsid w:val="0036088A"/>
    <w:rsid w:val="0036125D"/>
    <w:rsid w:val="003619FB"/>
    <w:rsid w:val="00362153"/>
    <w:rsid w:val="00362739"/>
    <w:rsid w:val="00362DCE"/>
    <w:rsid w:val="003630EE"/>
    <w:rsid w:val="0036452D"/>
    <w:rsid w:val="00366A8E"/>
    <w:rsid w:val="00367141"/>
    <w:rsid w:val="003702F4"/>
    <w:rsid w:val="00372A75"/>
    <w:rsid w:val="003731BA"/>
    <w:rsid w:val="00373E56"/>
    <w:rsid w:val="00374031"/>
    <w:rsid w:val="003746D8"/>
    <w:rsid w:val="00375576"/>
    <w:rsid w:val="00375D1A"/>
    <w:rsid w:val="003802DD"/>
    <w:rsid w:val="00382241"/>
    <w:rsid w:val="0038265C"/>
    <w:rsid w:val="00383B1F"/>
    <w:rsid w:val="003849ED"/>
    <w:rsid w:val="00385CB8"/>
    <w:rsid w:val="00387172"/>
    <w:rsid w:val="003915DE"/>
    <w:rsid w:val="00391D0E"/>
    <w:rsid w:val="00392719"/>
    <w:rsid w:val="0039367F"/>
    <w:rsid w:val="0039413F"/>
    <w:rsid w:val="003942EA"/>
    <w:rsid w:val="00395574"/>
    <w:rsid w:val="0039654F"/>
    <w:rsid w:val="0039780E"/>
    <w:rsid w:val="003A046C"/>
    <w:rsid w:val="003A2989"/>
    <w:rsid w:val="003A4A0B"/>
    <w:rsid w:val="003A4C0F"/>
    <w:rsid w:val="003A692D"/>
    <w:rsid w:val="003A6CC9"/>
    <w:rsid w:val="003B0692"/>
    <w:rsid w:val="003B160B"/>
    <w:rsid w:val="003B1684"/>
    <w:rsid w:val="003C1EEB"/>
    <w:rsid w:val="003C319D"/>
    <w:rsid w:val="003C492A"/>
    <w:rsid w:val="003C60F4"/>
    <w:rsid w:val="003C75DE"/>
    <w:rsid w:val="003C7D90"/>
    <w:rsid w:val="003D36CB"/>
    <w:rsid w:val="003D50EB"/>
    <w:rsid w:val="003D51A6"/>
    <w:rsid w:val="003D7429"/>
    <w:rsid w:val="003D770A"/>
    <w:rsid w:val="003E0362"/>
    <w:rsid w:val="003E06FE"/>
    <w:rsid w:val="003E2981"/>
    <w:rsid w:val="003E2B48"/>
    <w:rsid w:val="003E45CF"/>
    <w:rsid w:val="003E5B52"/>
    <w:rsid w:val="003E738F"/>
    <w:rsid w:val="003E7BB4"/>
    <w:rsid w:val="003E7CF8"/>
    <w:rsid w:val="003F0CD8"/>
    <w:rsid w:val="003F1873"/>
    <w:rsid w:val="003F4BD6"/>
    <w:rsid w:val="00402949"/>
    <w:rsid w:val="00402AD2"/>
    <w:rsid w:val="0040381F"/>
    <w:rsid w:val="00404174"/>
    <w:rsid w:val="0040784F"/>
    <w:rsid w:val="00407CD3"/>
    <w:rsid w:val="0041198F"/>
    <w:rsid w:val="004132CD"/>
    <w:rsid w:val="004155B9"/>
    <w:rsid w:val="00417D14"/>
    <w:rsid w:val="004209F9"/>
    <w:rsid w:val="00424A3C"/>
    <w:rsid w:val="004255C8"/>
    <w:rsid w:val="00425DD5"/>
    <w:rsid w:val="00430786"/>
    <w:rsid w:val="00430F25"/>
    <w:rsid w:val="00432B9F"/>
    <w:rsid w:val="0043346C"/>
    <w:rsid w:val="00436E22"/>
    <w:rsid w:val="004370EF"/>
    <w:rsid w:val="004400ED"/>
    <w:rsid w:val="004404FF"/>
    <w:rsid w:val="004427AF"/>
    <w:rsid w:val="00444F88"/>
    <w:rsid w:val="00444FA8"/>
    <w:rsid w:val="00445BD1"/>
    <w:rsid w:val="00446244"/>
    <w:rsid w:val="00446E00"/>
    <w:rsid w:val="00447C84"/>
    <w:rsid w:val="0045009D"/>
    <w:rsid w:val="00450174"/>
    <w:rsid w:val="00450D7A"/>
    <w:rsid w:val="004511B6"/>
    <w:rsid w:val="00451806"/>
    <w:rsid w:val="00451C0A"/>
    <w:rsid w:val="00451CA7"/>
    <w:rsid w:val="00451DBA"/>
    <w:rsid w:val="00452B57"/>
    <w:rsid w:val="004535D9"/>
    <w:rsid w:val="00454722"/>
    <w:rsid w:val="00455402"/>
    <w:rsid w:val="00456256"/>
    <w:rsid w:val="0045685D"/>
    <w:rsid w:val="004606AC"/>
    <w:rsid w:val="0046201D"/>
    <w:rsid w:val="00462DDC"/>
    <w:rsid w:val="004667BA"/>
    <w:rsid w:val="00466954"/>
    <w:rsid w:val="00466ABF"/>
    <w:rsid w:val="00467800"/>
    <w:rsid w:val="00470EFD"/>
    <w:rsid w:val="004723B8"/>
    <w:rsid w:val="00473AEC"/>
    <w:rsid w:val="00474887"/>
    <w:rsid w:val="004748CB"/>
    <w:rsid w:val="00476060"/>
    <w:rsid w:val="004762B9"/>
    <w:rsid w:val="0047652B"/>
    <w:rsid w:val="00476746"/>
    <w:rsid w:val="00477801"/>
    <w:rsid w:val="00486A44"/>
    <w:rsid w:val="00486F5D"/>
    <w:rsid w:val="0049164E"/>
    <w:rsid w:val="00492256"/>
    <w:rsid w:val="00492ED8"/>
    <w:rsid w:val="00493FCD"/>
    <w:rsid w:val="00494EE7"/>
    <w:rsid w:val="00494FE6"/>
    <w:rsid w:val="004A26CF"/>
    <w:rsid w:val="004A3A5F"/>
    <w:rsid w:val="004B16C4"/>
    <w:rsid w:val="004B323F"/>
    <w:rsid w:val="004B39BE"/>
    <w:rsid w:val="004B3D7E"/>
    <w:rsid w:val="004B4337"/>
    <w:rsid w:val="004C1492"/>
    <w:rsid w:val="004C382C"/>
    <w:rsid w:val="004C3A9D"/>
    <w:rsid w:val="004C6EBC"/>
    <w:rsid w:val="004D1D0E"/>
    <w:rsid w:val="004D3165"/>
    <w:rsid w:val="004D61E8"/>
    <w:rsid w:val="004D7B9E"/>
    <w:rsid w:val="004E0D94"/>
    <w:rsid w:val="004E1D74"/>
    <w:rsid w:val="004E2175"/>
    <w:rsid w:val="004E3872"/>
    <w:rsid w:val="004E539F"/>
    <w:rsid w:val="004E55C8"/>
    <w:rsid w:val="004E5E7F"/>
    <w:rsid w:val="004E7C0B"/>
    <w:rsid w:val="004F1D2D"/>
    <w:rsid w:val="004F206E"/>
    <w:rsid w:val="004F2A79"/>
    <w:rsid w:val="004F39B4"/>
    <w:rsid w:val="004F3E59"/>
    <w:rsid w:val="004F4E97"/>
    <w:rsid w:val="004F50F4"/>
    <w:rsid w:val="004F639D"/>
    <w:rsid w:val="004F65B3"/>
    <w:rsid w:val="004F6D74"/>
    <w:rsid w:val="004F6FFC"/>
    <w:rsid w:val="004F7208"/>
    <w:rsid w:val="0050056C"/>
    <w:rsid w:val="00501448"/>
    <w:rsid w:val="00503C6C"/>
    <w:rsid w:val="00505786"/>
    <w:rsid w:val="00506BD5"/>
    <w:rsid w:val="00510FF5"/>
    <w:rsid w:val="00511067"/>
    <w:rsid w:val="00513534"/>
    <w:rsid w:val="00513DCD"/>
    <w:rsid w:val="0051492B"/>
    <w:rsid w:val="00515153"/>
    <w:rsid w:val="00520BFA"/>
    <w:rsid w:val="00521429"/>
    <w:rsid w:val="005218C8"/>
    <w:rsid w:val="00521CF5"/>
    <w:rsid w:val="00521FD5"/>
    <w:rsid w:val="00524BE9"/>
    <w:rsid w:val="0053448B"/>
    <w:rsid w:val="00534C1A"/>
    <w:rsid w:val="00535CBE"/>
    <w:rsid w:val="005365B4"/>
    <w:rsid w:val="00536C9C"/>
    <w:rsid w:val="0053707D"/>
    <w:rsid w:val="00541F7B"/>
    <w:rsid w:val="0054450D"/>
    <w:rsid w:val="00544E8A"/>
    <w:rsid w:val="005513B1"/>
    <w:rsid w:val="00554842"/>
    <w:rsid w:val="00554864"/>
    <w:rsid w:val="00554DBE"/>
    <w:rsid w:val="00555999"/>
    <w:rsid w:val="00555E2A"/>
    <w:rsid w:val="00557683"/>
    <w:rsid w:val="0056095E"/>
    <w:rsid w:val="00561CBC"/>
    <w:rsid w:val="0056251B"/>
    <w:rsid w:val="00563DCF"/>
    <w:rsid w:val="00564109"/>
    <w:rsid w:val="005673B5"/>
    <w:rsid w:val="005674E8"/>
    <w:rsid w:val="005755BD"/>
    <w:rsid w:val="00580015"/>
    <w:rsid w:val="00580070"/>
    <w:rsid w:val="005802A2"/>
    <w:rsid w:val="00581C8C"/>
    <w:rsid w:val="005833CF"/>
    <w:rsid w:val="005837F9"/>
    <w:rsid w:val="00584007"/>
    <w:rsid w:val="00584A63"/>
    <w:rsid w:val="00584B9D"/>
    <w:rsid w:val="00587179"/>
    <w:rsid w:val="005913CF"/>
    <w:rsid w:val="0059194F"/>
    <w:rsid w:val="00591CEB"/>
    <w:rsid w:val="00592D83"/>
    <w:rsid w:val="00593AA7"/>
    <w:rsid w:val="00594B29"/>
    <w:rsid w:val="00597F78"/>
    <w:rsid w:val="005A0889"/>
    <w:rsid w:val="005A118F"/>
    <w:rsid w:val="005A1C80"/>
    <w:rsid w:val="005A3DC9"/>
    <w:rsid w:val="005A4561"/>
    <w:rsid w:val="005A476C"/>
    <w:rsid w:val="005A7C3D"/>
    <w:rsid w:val="005B01C4"/>
    <w:rsid w:val="005B0720"/>
    <w:rsid w:val="005B184A"/>
    <w:rsid w:val="005B19FD"/>
    <w:rsid w:val="005B1CF4"/>
    <w:rsid w:val="005B34DA"/>
    <w:rsid w:val="005B3619"/>
    <w:rsid w:val="005B3AC2"/>
    <w:rsid w:val="005B3CCD"/>
    <w:rsid w:val="005B560F"/>
    <w:rsid w:val="005B6E54"/>
    <w:rsid w:val="005C13A1"/>
    <w:rsid w:val="005C2C5C"/>
    <w:rsid w:val="005C3918"/>
    <w:rsid w:val="005C6DEC"/>
    <w:rsid w:val="005D1745"/>
    <w:rsid w:val="005D1F94"/>
    <w:rsid w:val="005D3A5C"/>
    <w:rsid w:val="005D3E86"/>
    <w:rsid w:val="005D3F68"/>
    <w:rsid w:val="005D508D"/>
    <w:rsid w:val="005D5830"/>
    <w:rsid w:val="005D5940"/>
    <w:rsid w:val="005D5A38"/>
    <w:rsid w:val="005D5CD4"/>
    <w:rsid w:val="005D67C7"/>
    <w:rsid w:val="005D6A17"/>
    <w:rsid w:val="005E041B"/>
    <w:rsid w:val="005E200B"/>
    <w:rsid w:val="005E4916"/>
    <w:rsid w:val="005E4AC6"/>
    <w:rsid w:val="005E4CF5"/>
    <w:rsid w:val="005F010B"/>
    <w:rsid w:val="005F0D93"/>
    <w:rsid w:val="005F182E"/>
    <w:rsid w:val="005F24C1"/>
    <w:rsid w:val="005F4FBF"/>
    <w:rsid w:val="005F5DE8"/>
    <w:rsid w:val="005F7CEF"/>
    <w:rsid w:val="006010E2"/>
    <w:rsid w:val="00601A13"/>
    <w:rsid w:val="00602E06"/>
    <w:rsid w:val="00605334"/>
    <w:rsid w:val="00605423"/>
    <w:rsid w:val="006074D6"/>
    <w:rsid w:val="006074EB"/>
    <w:rsid w:val="0060792D"/>
    <w:rsid w:val="0060BFAD"/>
    <w:rsid w:val="006117A1"/>
    <w:rsid w:val="00612CDA"/>
    <w:rsid w:val="00614890"/>
    <w:rsid w:val="00615ED0"/>
    <w:rsid w:val="00617EA4"/>
    <w:rsid w:val="00620734"/>
    <w:rsid w:val="0062476A"/>
    <w:rsid w:val="00626A28"/>
    <w:rsid w:val="00627CB4"/>
    <w:rsid w:val="00630431"/>
    <w:rsid w:val="006311E0"/>
    <w:rsid w:val="00631857"/>
    <w:rsid w:val="00632F11"/>
    <w:rsid w:val="00634F32"/>
    <w:rsid w:val="00635ABF"/>
    <w:rsid w:val="00635F22"/>
    <w:rsid w:val="006401F7"/>
    <w:rsid w:val="00641F88"/>
    <w:rsid w:val="00642815"/>
    <w:rsid w:val="006438A8"/>
    <w:rsid w:val="00643A04"/>
    <w:rsid w:val="0064408D"/>
    <w:rsid w:val="006449CA"/>
    <w:rsid w:val="00645074"/>
    <w:rsid w:val="00647DB9"/>
    <w:rsid w:val="00653030"/>
    <w:rsid w:val="00661476"/>
    <w:rsid w:val="0066198E"/>
    <w:rsid w:val="00664318"/>
    <w:rsid w:val="0066573F"/>
    <w:rsid w:val="0066590D"/>
    <w:rsid w:val="006660C7"/>
    <w:rsid w:val="006673F5"/>
    <w:rsid w:val="0066762A"/>
    <w:rsid w:val="00670E84"/>
    <w:rsid w:val="0067117D"/>
    <w:rsid w:val="00671C99"/>
    <w:rsid w:val="006749E0"/>
    <w:rsid w:val="00674DB7"/>
    <w:rsid w:val="006757FD"/>
    <w:rsid w:val="00677FB6"/>
    <w:rsid w:val="0068106C"/>
    <w:rsid w:val="00681ECE"/>
    <w:rsid w:val="00683E9E"/>
    <w:rsid w:val="006852F5"/>
    <w:rsid w:val="00685B47"/>
    <w:rsid w:val="0068636E"/>
    <w:rsid w:val="00691B0A"/>
    <w:rsid w:val="00691F9E"/>
    <w:rsid w:val="00695F99"/>
    <w:rsid w:val="00696818"/>
    <w:rsid w:val="006A5A75"/>
    <w:rsid w:val="006A6348"/>
    <w:rsid w:val="006A688E"/>
    <w:rsid w:val="006B3609"/>
    <w:rsid w:val="006B592D"/>
    <w:rsid w:val="006B677E"/>
    <w:rsid w:val="006B6DD8"/>
    <w:rsid w:val="006C2364"/>
    <w:rsid w:val="006C2A31"/>
    <w:rsid w:val="006C38E6"/>
    <w:rsid w:val="006C3AA3"/>
    <w:rsid w:val="006C3D9D"/>
    <w:rsid w:val="006C44E6"/>
    <w:rsid w:val="006C50E1"/>
    <w:rsid w:val="006C6111"/>
    <w:rsid w:val="006C6F40"/>
    <w:rsid w:val="006D6C1A"/>
    <w:rsid w:val="006D7F10"/>
    <w:rsid w:val="006E1A4E"/>
    <w:rsid w:val="006E2573"/>
    <w:rsid w:val="006E26D2"/>
    <w:rsid w:val="006E2D77"/>
    <w:rsid w:val="006E3EC1"/>
    <w:rsid w:val="006E5C09"/>
    <w:rsid w:val="006E7FBA"/>
    <w:rsid w:val="006F016B"/>
    <w:rsid w:val="006F0473"/>
    <w:rsid w:val="006F0B21"/>
    <w:rsid w:val="006F1A6C"/>
    <w:rsid w:val="006F2355"/>
    <w:rsid w:val="006F2DE4"/>
    <w:rsid w:val="006F4577"/>
    <w:rsid w:val="006F4C75"/>
    <w:rsid w:val="006F4E28"/>
    <w:rsid w:val="006F66DA"/>
    <w:rsid w:val="006F6A7A"/>
    <w:rsid w:val="006F7776"/>
    <w:rsid w:val="006F77C7"/>
    <w:rsid w:val="006F7D1C"/>
    <w:rsid w:val="007009CE"/>
    <w:rsid w:val="00700AB6"/>
    <w:rsid w:val="0070209F"/>
    <w:rsid w:val="00705074"/>
    <w:rsid w:val="007065A6"/>
    <w:rsid w:val="00710899"/>
    <w:rsid w:val="00712070"/>
    <w:rsid w:val="007125A4"/>
    <w:rsid w:val="00713E2E"/>
    <w:rsid w:val="00716622"/>
    <w:rsid w:val="00716931"/>
    <w:rsid w:val="00720139"/>
    <w:rsid w:val="007238F1"/>
    <w:rsid w:val="00723AD9"/>
    <w:rsid w:val="00723DE6"/>
    <w:rsid w:val="00724249"/>
    <w:rsid w:val="00726540"/>
    <w:rsid w:val="00726A89"/>
    <w:rsid w:val="00726BFA"/>
    <w:rsid w:val="00727E16"/>
    <w:rsid w:val="00731935"/>
    <w:rsid w:val="00733750"/>
    <w:rsid w:val="00734321"/>
    <w:rsid w:val="00735A94"/>
    <w:rsid w:val="00735FD3"/>
    <w:rsid w:val="00736291"/>
    <w:rsid w:val="00744943"/>
    <w:rsid w:val="00745D02"/>
    <w:rsid w:val="00751E87"/>
    <w:rsid w:val="00751F56"/>
    <w:rsid w:val="00753908"/>
    <w:rsid w:val="00754739"/>
    <w:rsid w:val="007578C6"/>
    <w:rsid w:val="007579FC"/>
    <w:rsid w:val="00762C5B"/>
    <w:rsid w:val="00771469"/>
    <w:rsid w:val="00772BCD"/>
    <w:rsid w:val="00773BF3"/>
    <w:rsid w:val="007742BC"/>
    <w:rsid w:val="00775358"/>
    <w:rsid w:val="007754C7"/>
    <w:rsid w:val="007769A8"/>
    <w:rsid w:val="00780BF9"/>
    <w:rsid w:val="00781957"/>
    <w:rsid w:val="0078405F"/>
    <w:rsid w:val="0078480F"/>
    <w:rsid w:val="00786C56"/>
    <w:rsid w:val="00787084"/>
    <w:rsid w:val="00791189"/>
    <w:rsid w:val="00794234"/>
    <w:rsid w:val="00796DF0"/>
    <w:rsid w:val="00796FAF"/>
    <w:rsid w:val="00797182"/>
    <w:rsid w:val="007A0268"/>
    <w:rsid w:val="007A282B"/>
    <w:rsid w:val="007A7F56"/>
    <w:rsid w:val="007B2074"/>
    <w:rsid w:val="007B3694"/>
    <w:rsid w:val="007B4E38"/>
    <w:rsid w:val="007B6C16"/>
    <w:rsid w:val="007C0C38"/>
    <w:rsid w:val="007C1F06"/>
    <w:rsid w:val="007C1FA4"/>
    <w:rsid w:val="007C3372"/>
    <w:rsid w:val="007C4752"/>
    <w:rsid w:val="007C4C02"/>
    <w:rsid w:val="007C4F39"/>
    <w:rsid w:val="007C6FA7"/>
    <w:rsid w:val="007C726C"/>
    <w:rsid w:val="007C758C"/>
    <w:rsid w:val="007C7E8E"/>
    <w:rsid w:val="007D1C32"/>
    <w:rsid w:val="007D1C7F"/>
    <w:rsid w:val="007D2196"/>
    <w:rsid w:val="007D220B"/>
    <w:rsid w:val="007D439C"/>
    <w:rsid w:val="007D49EB"/>
    <w:rsid w:val="007D5127"/>
    <w:rsid w:val="007D5E15"/>
    <w:rsid w:val="007E179A"/>
    <w:rsid w:val="007E1C18"/>
    <w:rsid w:val="007E2A89"/>
    <w:rsid w:val="007E35D8"/>
    <w:rsid w:val="007E4D7C"/>
    <w:rsid w:val="007E4D9A"/>
    <w:rsid w:val="007E54C0"/>
    <w:rsid w:val="007E5D0A"/>
    <w:rsid w:val="007E78B7"/>
    <w:rsid w:val="007F034D"/>
    <w:rsid w:val="007F0E0C"/>
    <w:rsid w:val="007F402B"/>
    <w:rsid w:val="007F4972"/>
    <w:rsid w:val="007F4CF1"/>
    <w:rsid w:val="007F770C"/>
    <w:rsid w:val="00800A70"/>
    <w:rsid w:val="00800B39"/>
    <w:rsid w:val="00814018"/>
    <w:rsid w:val="00814940"/>
    <w:rsid w:val="008157AC"/>
    <w:rsid w:val="008157D6"/>
    <w:rsid w:val="00816302"/>
    <w:rsid w:val="00817EDB"/>
    <w:rsid w:val="00821292"/>
    <w:rsid w:val="0082176C"/>
    <w:rsid w:val="00825029"/>
    <w:rsid w:val="00825173"/>
    <w:rsid w:val="00825697"/>
    <w:rsid w:val="00826567"/>
    <w:rsid w:val="00826C30"/>
    <w:rsid w:val="00827948"/>
    <w:rsid w:val="00832239"/>
    <w:rsid w:val="0083292D"/>
    <w:rsid w:val="008340E8"/>
    <w:rsid w:val="00834D0F"/>
    <w:rsid w:val="00837283"/>
    <w:rsid w:val="00837817"/>
    <w:rsid w:val="00840414"/>
    <w:rsid w:val="00842050"/>
    <w:rsid w:val="008441F2"/>
    <w:rsid w:val="0084627F"/>
    <w:rsid w:val="00846690"/>
    <w:rsid w:val="0085143F"/>
    <w:rsid w:val="0085354B"/>
    <w:rsid w:val="0085432F"/>
    <w:rsid w:val="00856505"/>
    <w:rsid w:val="00857C71"/>
    <w:rsid w:val="00857E8E"/>
    <w:rsid w:val="008649EE"/>
    <w:rsid w:val="00865C31"/>
    <w:rsid w:val="00866CA8"/>
    <w:rsid w:val="0087074C"/>
    <w:rsid w:val="00873697"/>
    <w:rsid w:val="00874C03"/>
    <w:rsid w:val="008761F6"/>
    <w:rsid w:val="00876DD1"/>
    <w:rsid w:val="008804AD"/>
    <w:rsid w:val="008830DE"/>
    <w:rsid w:val="00885231"/>
    <w:rsid w:val="008856CC"/>
    <w:rsid w:val="0088614A"/>
    <w:rsid w:val="0088695A"/>
    <w:rsid w:val="008871EB"/>
    <w:rsid w:val="00890887"/>
    <w:rsid w:val="00890E39"/>
    <w:rsid w:val="00891292"/>
    <w:rsid w:val="00897E2C"/>
    <w:rsid w:val="008A2326"/>
    <w:rsid w:val="008A5BF3"/>
    <w:rsid w:val="008A6CEC"/>
    <w:rsid w:val="008A70B7"/>
    <w:rsid w:val="008B0BF6"/>
    <w:rsid w:val="008B0D22"/>
    <w:rsid w:val="008B0E2E"/>
    <w:rsid w:val="008B145F"/>
    <w:rsid w:val="008B30DE"/>
    <w:rsid w:val="008B49C5"/>
    <w:rsid w:val="008B50B9"/>
    <w:rsid w:val="008B59FF"/>
    <w:rsid w:val="008C343A"/>
    <w:rsid w:val="008C3578"/>
    <w:rsid w:val="008C4110"/>
    <w:rsid w:val="008C4429"/>
    <w:rsid w:val="008C5157"/>
    <w:rsid w:val="008C614E"/>
    <w:rsid w:val="008C7619"/>
    <w:rsid w:val="008C7F2C"/>
    <w:rsid w:val="008D0426"/>
    <w:rsid w:val="008D0581"/>
    <w:rsid w:val="008D3F98"/>
    <w:rsid w:val="008D4919"/>
    <w:rsid w:val="008D67AF"/>
    <w:rsid w:val="008D73B3"/>
    <w:rsid w:val="008D7BC0"/>
    <w:rsid w:val="008E0537"/>
    <w:rsid w:val="008E25B0"/>
    <w:rsid w:val="008E4FFC"/>
    <w:rsid w:val="008E5F87"/>
    <w:rsid w:val="008E6463"/>
    <w:rsid w:val="008E756A"/>
    <w:rsid w:val="008E7656"/>
    <w:rsid w:val="008E777A"/>
    <w:rsid w:val="008F2242"/>
    <w:rsid w:val="008F298C"/>
    <w:rsid w:val="008F4796"/>
    <w:rsid w:val="008F4842"/>
    <w:rsid w:val="008F5E48"/>
    <w:rsid w:val="009000BC"/>
    <w:rsid w:val="00901D5D"/>
    <w:rsid w:val="00902358"/>
    <w:rsid w:val="00905B45"/>
    <w:rsid w:val="00906D0C"/>
    <w:rsid w:val="0090754E"/>
    <w:rsid w:val="009107CE"/>
    <w:rsid w:val="00911B6D"/>
    <w:rsid w:val="00915251"/>
    <w:rsid w:val="0091628B"/>
    <w:rsid w:val="009163C0"/>
    <w:rsid w:val="00916819"/>
    <w:rsid w:val="00921CF1"/>
    <w:rsid w:val="009221D4"/>
    <w:rsid w:val="00924CB3"/>
    <w:rsid w:val="00924E6C"/>
    <w:rsid w:val="00924FE0"/>
    <w:rsid w:val="0092544D"/>
    <w:rsid w:val="00925F7D"/>
    <w:rsid w:val="009272AD"/>
    <w:rsid w:val="00927EB9"/>
    <w:rsid w:val="00931A39"/>
    <w:rsid w:val="00932374"/>
    <w:rsid w:val="0093254F"/>
    <w:rsid w:val="00933130"/>
    <w:rsid w:val="00933393"/>
    <w:rsid w:val="00933999"/>
    <w:rsid w:val="00933B86"/>
    <w:rsid w:val="00933E81"/>
    <w:rsid w:val="00940128"/>
    <w:rsid w:val="00942FB8"/>
    <w:rsid w:val="00944105"/>
    <w:rsid w:val="00944A84"/>
    <w:rsid w:val="00950464"/>
    <w:rsid w:val="009527FF"/>
    <w:rsid w:val="00952BF5"/>
    <w:rsid w:val="009547D1"/>
    <w:rsid w:val="009631E6"/>
    <w:rsid w:val="009633E0"/>
    <w:rsid w:val="00963405"/>
    <w:rsid w:val="0096521C"/>
    <w:rsid w:val="00965F78"/>
    <w:rsid w:val="00966987"/>
    <w:rsid w:val="00967AD9"/>
    <w:rsid w:val="00972120"/>
    <w:rsid w:val="00972EBA"/>
    <w:rsid w:val="00974ACB"/>
    <w:rsid w:val="00976EEA"/>
    <w:rsid w:val="009803EF"/>
    <w:rsid w:val="00980499"/>
    <w:rsid w:val="009820E0"/>
    <w:rsid w:val="00985A30"/>
    <w:rsid w:val="009861C5"/>
    <w:rsid w:val="009863DF"/>
    <w:rsid w:val="00987665"/>
    <w:rsid w:val="00991E0E"/>
    <w:rsid w:val="009959BC"/>
    <w:rsid w:val="00995A1C"/>
    <w:rsid w:val="00995A51"/>
    <w:rsid w:val="00995B0F"/>
    <w:rsid w:val="009A0D76"/>
    <w:rsid w:val="009A2787"/>
    <w:rsid w:val="009A306C"/>
    <w:rsid w:val="009A351B"/>
    <w:rsid w:val="009A454E"/>
    <w:rsid w:val="009A7B8B"/>
    <w:rsid w:val="009A7D5C"/>
    <w:rsid w:val="009B1342"/>
    <w:rsid w:val="009B2D9D"/>
    <w:rsid w:val="009B5160"/>
    <w:rsid w:val="009B5337"/>
    <w:rsid w:val="009C0868"/>
    <w:rsid w:val="009C1F30"/>
    <w:rsid w:val="009C3C81"/>
    <w:rsid w:val="009C5857"/>
    <w:rsid w:val="009D0715"/>
    <w:rsid w:val="009D0D3B"/>
    <w:rsid w:val="009D1676"/>
    <w:rsid w:val="009D2A3A"/>
    <w:rsid w:val="009D2DBA"/>
    <w:rsid w:val="009D62BE"/>
    <w:rsid w:val="009E2C3E"/>
    <w:rsid w:val="009E2C4B"/>
    <w:rsid w:val="009E3165"/>
    <w:rsid w:val="009E4826"/>
    <w:rsid w:val="009E4AE7"/>
    <w:rsid w:val="009E664B"/>
    <w:rsid w:val="009F18FC"/>
    <w:rsid w:val="009F21D0"/>
    <w:rsid w:val="009F252D"/>
    <w:rsid w:val="009F2D1D"/>
    <w:rsid w:val="009F3034"/>
    <w:rsid w:val="009F490B"/>
    <w:rsid w:val="009F5A7D"/>
    <w:rsid w:val="009F5FB8"/>
    <w:rsid w:val="009F6743"/>
    <w:rsid w:val="00A00F8D"/>
    <w:rsid w:val="00A03D1A"/>
    <w:rsid w:val="00A050D1"/>
    <w:rsid w:val="00A0529C"/>
    <w:rsid w:val="00A06101"/>
    <w:rsid w:val="00A06248"/>
    <w:rsid w:val="00A10B11"/>
    <w:rsid w:val="00A11297"/>
    <w:rsid w:val="00A1140A"/>
    <w:rsid w:val="00A16954"/>
    <w:rsid w:val="00A16BD5"/>
    <w:rsid w:val="00A1711B"/>
    <w:rsid w:val="00A21AB0"/>
    <w:rsid w:val="00A23DBE"/>
    <w:rsid w:val="00A2544A"/>
    <w:rsid w:val="00A27EFC"/>
    <w:rsid w:val="00A31DB8"/>
    <w:rsid w:val="00A36FE0"/>
    <w:rsid w:val="00A37076"/>
    <w:rsid w:val="00A40160"/>
    <w:rsid w:val="00A40E17"/>
    <w:rsid w:val="00A452D4"/>
    <w:rsid w:val="00A46F54"/>
    <w:rsid w:val="00A51A58"/>
    <w:rsid w:val="00A54841"/>
    <w:rsid w:val="00A55473"/>
    <w:rsid w:val="00A56251"/>
    <w:rsid w:val="00A562F7"/>
    <w:rsid w:val="00A5700C"/>
    <w:rsid w:val="00A57063"/>
    <w:rsid w:val="00A60BB7"/>
    <w:rsid w:val="00A60DC6"/>
    <w:rsid w:val="00A624FA"/>
    <w:rsid w:val="00A641EA"/>
    <w:rsid w:val="00A64F88"/>
    <w:rsid w:val="00A65AE5"/>
    <w:rsid w:val="00A663B8"/>
    <w:rsid w:val="00A679BE"/>
    <w:rsid w:val="00A70A5F"/>
    <w:rsid w:val="00A70DBC"/>
    <w:rsid w:val="00A77947"/>
    <w:rsid w:val="00A8020A"/>
    <w:rsid w:val="00A807B6"/>
    <w:rsid w:val="00A80E89"/>
    <w:rsid w:val="00A81576"/>
    <w:rsid w:val="00A81731"/>
    <w:rsid w:val="00A81EBC"/>
    <w:rsid w:val="00A82F57"/>
    <w:rsid w:val="00A855F6"/>
    <w:rsid w:val="00A86062"/>
    <w:rsid w:val="00A873A1"/>
    <w:rsid w:val="00A9208D"/>
    <w:rsid w:val="00A93B09"/>
    <w:rsid w:val="00A9413E"/>
    <w:rsid w:val="00A9419F"/>
    <w:rsid w:val="00A962D0"/>
    <w:rsid w:val="00A964BD"/>
    <w:rsid w:val="00A976CC"/>
    <w:rsid w:val="00A97E72"/>
    <w:rsid w:val="00AA2EC0"/>
    <w:rsid w:val="00AA3051"/>
    <w:rsid w:val="00AA3326"/>
    <w:rsid w:val="00AA4D33"/>
    <w:rsid w:val="00AA633B"/>
    <w:rsid w:val="00AB1B65"/>
    <w:rsid w:val="00AB2317"/>
    <w:rsid w:val="00AB384A"/>
    <w:rsid w:val="00AB5C73"/>
    <w:rsid w:val="00AB6134"/>
    <w:rsid w:val="00AB6434"/>
    <w:rsid w:val="00AB728F"/>
    <w:rsid w:val="00AB7342"/>
    <w:rsid w:val="00AB7494"/>
    <w:rsid w:val="00AC0C0A"/>
    <w:rsid w:val="00AC1795"/>
    <w:rsid w:val="00AC1AB9"/>
    <w:rsid w:val="00AC25D2"/>
    <w:rsid w:val="00AC27C1"/>
    <w:rsid w:val="00AC4932"/>
    <w:rsid w:val="00AC52A5"/>
    <w:rsid w:val="00AC6378"/>
    <w:rsid w:val="00AD007B"/>
    <w:rsid w:val="00AD07F9"/>
    <w:rsid w:val="00AD3753"/>
    <w:rsid w:val="00AD7B0D"/>
    <w:rsid w:val="00AD7E8E"/>
    <w:rsid w:val="00AE0CC8"/>
    <w:rsid w:val="00AE2A1C"/>
    <w:rsid w:val="00AE41C5"/>
    <w:rsid w:val="00AE447F"/>
    <w:rsid w:val="00AE5481"/>
    <w:rsid w:val="00AE5695"/>
    <w:rsid w:val="00AF13BD"/>
    <w:rsid w:val="00AF1B9A"/>
    <w:rsid w:val="00AF4F8B"/>
    <w:rsid w:val="00AF50E0"/>
    <w:rsid w:val="00AF5371"/>
    <w:rsid w:val="00AF7623"/>
    <w:rsid w:val="00B030B8"/>
    <w:rsid w:val="00B03C4A"/>
    <w:rsid w:val="00B04B2A"/>
    <w:rsid w:val="00B0734F"/>
    <w:rsid w:val="00B11166"/>
    <w:rsid w:val="00B117C4"/>
    <w:rsid w:val="00B120A5"/>
    <w:rsid w:val="00B143FE"/>
    <w:rsid w:val="00B14642"/>
    <w:rsid w:val="00B15329"/>
    <w:rsid w:val="00B16D19"/>
    <w:rsid w:val="00B17605"/>
    <w:rsid w:val="00B20920"/>
    <w:rsid w:val="00B21934"/>
    <w:rsid w:val="00B244D8"/>
    <w:rsid w:val="00B252B9"/>
    <w:rsid w:val="00B25F7B"/>
    <w:rsid w:val="00B27FCB"/>
    <w:rsid w:val="00B31443"/>
    <w:rsid w:val="00B331A8"/>
    <w:rsid w:val="00B33267"/>
    <w:rsid w:val="00B332C3"/>
    <w:rsid w:val="00B34292"/>
    <w:rsid w:val="00B34A9F"/>
    <w:rsid w:val="00B34C62"/>
    <w:rsid w:val="00B3575A"/>
    <w:rsid w:val="00B35EAA"/>
    <w:rsid w:val="00B361C2"/>
    <w:rsid w:val="00B37658"/>
    <w:rsid w:val="00B40478"/>
    <w:rsid w:val="00B432AF"/>
    <w:rsid w:val="00B45242"/>
    <w:rsid w:val="00B52C33"/>
    <w:rsid w:val="00B57C05"/>
    <w:rsid w:val="00B60D1B"/>
    <w:rsid w:val="00B61893"/>
    <w:rsid w:val="00B62388"/>
    <w:rsid w:val="00B639BB"/>
    <w:rsid w:val="00B63B39"/>
    <w:rsid w:val="00B64666"/>
    <w:rsid w:val="00B67227"/>
    <w:rsid w:val="00B67ADF"/>
    <w:rsid w:val="00B74EEC"/>
    <w:rsid w:val="00B75BE3"/>
    <w:rsid w:val="00B76AC4"/>
    <w:rsid w:val="00B77668"/>
    <w:rsid w:val="00B779F2"/>
    <w:rsid w:val="00B77DFE"/>
    <w:rsid w:val="00B80F55"/>
    <w:rsid w:val="00B81529"/>
    <w:rsid w:val="00B827AD"/>
    <w:rsid w:val="00B82B3F"/>
    <w:rsid w:val="00B83101"/>
    <w:rsid w:val="00B85361"/>
    <w:rsid w:val="00B85C6B"/>
    <w:rsid w:val="00B90620"/>
    <w:rsid w:val="00B90801"/>
    <w:rsid w:val="00B941C4"/>
    <w:rsid w:val="00B9593E"/>
    <w:rsid w:val="00B95A5D"/>
    <w:rsid w:val="00B965A1"/>
    <w:rsid w:val="00B966C9"/>
    <w:rsid w:val="00B97393"/>
    <w:rsid w:val="00BA091A"/>
    <w:rsid w:val="00BA105F"/>
    <w:rsid w:val="00BA38A7"/>
    <w:rsid w:val="00BA49C1"/>
    <w:rsid w:val="00BA61F1"/>
    <w:rsid w:val="00BB251D"/>
    <w:rsid w:val="00BB4398"/>
    <w:rsid w:val="00BB53B8"/>
    <w:rsid w:val="00BB6D1A"/>
    <w:rsid w:val="00BC0CC5"/>
    <w:rsid w:val="00BC12DE"/>
    <w:rsid w:val="00BC159C"/>
    <w:rsid w:val="00BC3C3E"/>
    <w:rsid w:val="00BC52D9"/>
    <w:rsid w:val="00BD1BE0"/>
    <w:rsid w:val="00BD1C30"/>
    <w:rsid w:val="00BD37F9"/>
    <w:rsid w:val="00BD410D"/>
    <w:rsid w:val="00BD47C3"/>
    <w:rsid w:val="00BD6FDE"/>
    <w:rsid w:val="00BD7267"/>
    <w:rsid w:val="00BD7772"/>
    <w:rsid w:val="00BE2611"/>
    <w:rsid w:val="00BE2D16"/>
    <w:rsid w:val="00BE3832"/>
    <w:rsid w:val="00BE4FEB"/>
    <w:rsid w:val="00BF26AF"/>
    <w:rsid w:val="00BF4006"/>
    <w:rsid w:val="00BF5365"/>
    <w:rsid w:val="00BF5882"/>
    <w:rsid w:val="00BF62A8"/>
    <w:rsid w:val="00BF6615"/>
    <w:rsid w:val="00BF6DBD"/>
    <w:rsid w:val="00C03D1E"/>
    <w:rsid w:val="00C10168"/>
    <w:rsid w:val="00C14DBD"/>
    <w:rsid w:val="00C153C4"/>
    <w:rsid w:val="00C155DA"/>
    <w:rsid w:val="00C15C40"/>
    <w:rsid w:val="00C1604A"/>
    <w:rsid w:val="00C16B7E"/>
    <w:rsid w:val="00C22B04"/>
    <w:rsid w:val="00C24B8A"/>
    <w:rsid w:val="00C25301"/>
    <w:rsid w:val="00C26289"/>
    <w:rsid w:val="00C26C3B"/>
    <w:rsid w:val="00C30243"/>
    <w:rsid w:val="00C31F7B"/>
    <w:rsid w:val="00C41149"/>
    <w:rsid w:val="00C4131C"/>
    <w:rsid w:val="00C416F6"/>
    <w:rsid w:val="00C41892"/>
    <w:rsid w:val="00C41D5F"/>
    <w:rsid w:val="00C4390B"/>
    <w:rsid w:val="00C447F7"/>
    <w:rsid w:val="00C4707B"/>
    <w:rsid w:val="00C47D10"/>
    <w:rsid w:val="00C51005"/>
    <w:rsid w:val="00C54CD4"/>
    <w:rsid w:val="00C5652E"/>
    <w:rsid w:val="00C623DF"/>
    <w:rsid w:val="00C62ACC"/>
    <w:rsid w:val="00C63A81"/>
    <w:rsid w:val="00C645A1"/>
    <w:rsid w:val="00C705CE"/>
    <w:rsid w:val="00C710E3"/>
    <w:rsid w:val="00C7143B"/>
    <w:rsid w:val="00C73F86"/>
    <w:rsid w:val="00C80192"/>
    <w:rsid w:val="00C80F4A"/>
    <w:rsid w:val="00C83598"/>
    <w:rsid w:val="00C836BF"/>
    <w:rsid w:val="00C84B20"/>
    <w:rsid w:val="00C85B1A"/>
    <w:rsid w:val="00C86AAA"/>
    <w:rsid w:val="00C86F2C"/>
    <w:rsid w:val="00C877B9"/>
    <w:rsid w:val="00C911CD"/>
    <w:rsid w:val="00C915A2"/>
    <w:rsid w:val="00C933E2"/>
    <w:rsid w:val="00C93572"/>
    <w:rsid w:val="00C936F4"/>
    <w:rsid w:val="00C94805"/>
    <w:rsid w:val="00C956CF"/>
    <w:rsid w:val="00C963C9"/>
    <w:rsid w:val="00CA2834"/>
    <w:rsid w:val="00CA2C80"/>
    <w:rsid w:val="00CA31C4"/>
    <w:rsid w:val="00CA4698"/>
    <w:rsid w:val="00CA59A1"/>
    <w:rsid w:val="00CA6D5D"/>
    <w:rsid w:val="00CB1E91"/>
    <w:rsid w:val="00CB3EC7"/>
    <w:rsid w:val="00CB725A"/>
    <w:rsid w:val="00CB7C25"/>
    <w:rsid w:val="00CC052D"/>
    <w:rsid w:val="00CC49F4"/>
    <w:rsid w:val="00CC6076"/>
    <w:rsid w:val="00CD2504"/>
    <w:rsid w:val="00CD2BC2"/>
    <w:rsid w:val="00CD32BF"/>
    <w:rsid w:val="00CD5D15"/>
    <w:rsid w:val="00CD6F05"/>
    <w:rsid w:val="00CE04CF"/>
    <w:rsid w:val="00CE2819"/>
    <w:rsid w:val="00CE3A7B"/>
    <w:rsid w:val="00CE66D9"/>
    <w:rsid w:val="00CE68CF"/>
    <w:rsid w:val="00CE71C0"/>
    <w:rsid w:val="00CE720D"/>
    <w:rsid w:val="00CF25A9"/>
    <w:rsid w:val="00CF34DB"/>
    <w:rsid w:val="00CF5472"/>
    <w:rsid w:val="00CF6248"/>
    <w:rsid w:val="00D00FC4"/>
    <w:rsid w:val="00D02D5E"/>
    <w:rsid w:val="00D04131"/>
    <w:rsid w:val="00D043D4"/>
    <w:rsid w:val="00D04A4C"/>
    <w:rsid w:val="00D0567D"/>
    <w:rsid w:val="00D06D68"/>
    <w:rsid w:val="00D071C7"/>
    <w:rsid w:val="00D07DD3"/>
    <w:rsid w:val="00D1136F"/>
    <w:rsid w:val="00D147BA"/>
    <w:rsid w:val="00D16D90"/>
    <w:rsid w:val="00D17913"/>
    <w:rsid w:val="00D24C4F"/>
    <w:rsid w:val="00D26132"/>
    <w:rsid w:val="00D2759C"/>
    <w:rsid w:val="00D279D8"/>
    <w:rsid w:val="00D3007F"/>
    <w:rsid w:val="00D33238"/>
    <w:rsid w:val="00D33A36"/>
    <w:rsid w:val="00D34986"/>
    <w:rsid w:val="00D349F6"/>
    <w:rsid w:val="00D34CE1"/>
    <w:rsid w:val="00D36FC5"/>
    <w:rsid w:val="00D4098D"/>
    <w:rsid w:val="00D4294C"/>
    <w:rsid w:val="00D44B55"/>
    <w:rsid w:val="00D4535E"/>
    <w:rsid w:val="00D45CE9"/>
    <w:rsid w:val="00D51996"/>
    <w:rsid w:val="00D51AA6"/>
    <w:rsid w:val="00D547F8"/>
    <w:rsid w:val="00D55B11"/>
    <w:rsid w:val="00D63DB2"/>
    <w:rsid w:val="00D643C1"/>
    <w:rsid w:val="00D649CD"/>
    <w:rsid w:val="00D65157"/>
    <w:rsid w:val="00D6698C"/>
    <w:rsid w:val="00D7185B"/>
    <w:rsid w:val="00D75AE2"/>
    <w:rsid w:val="00D76145"/>
    <w:rsid w:val="00D77DAA"/>
    <w:rsid w:val="00D854A6"/>
    <w:rsid w:val="00D85B9B"/>
    <w:rsid w:val="00D85BB2"/>
    <w:rsid w:val="00D85EE4"/>
    <w:rsid w:val="00D861BB"/>
    <w:rsid w:val="00D86880"/>
    <w:rsid w:val="00D86DD5"/>
    <w:rsid w:val="00D87E57"/>
    <w:rsid w:val="00D9165E"/>
    <w:rsid w:val="00D969D4"/>
    <w:rsid w:val="00DA328A"/>
    <w:rsid w:val="00DB1452"/>
    <w:rsid w:val="00DB74F9"/>
    <w:rsid w:val="00DB7579"/>
    <w:rsid w:val="00DC2C62"/>
    <w:rsid w:val="00DC3787"/>
    <w:rsid w:val="00DC443F"/>
    <w:rsid w:val="00DC5099"/>
    <w:rsid w:val="00DC5E24"/>
    <w:rsid w:val="00DC7857"/>
    <w:rsid w:val="00DD0BF1"/>
    <w:rsid w:val="00DD111D"/>
    <w:rsid w:val="00DD1673"/>
    <w:rsid w:val="00DD30AE"/>
    <w:rsid w:val="00DD5EA5"/>
    <w:rsid w:val="00DD64E3"/>
    <w:rsid w:val="00DD6B3F"/>
    <w:rsid w:val="00DD7101"/>
    <w:rsid w:val="00DE0437"/>
    <w:rsid w:val="00DE0E6D"/>
    <w:rsid w:val="00DE446F"/>
    <w:rsid w:val="00DE5730"/>
    <w:rsid w:val="00DE5B34"/>
    <w:rsid w:val="00DE5FF1"/>
    <w:rsid w:val="00DE6965"/>
    <w:rsid w:val="00DE6E13"/>
    <w:rsid w:val="00DF17A5"/>
    <w:rsid w:val="00DF1A6E"/>
    <w:rsid w:val="00DF4339"/>
    <w:rsid w:val="00DF5549"/>
    <w:rsid w:val="00DF5A64"/>
    <w:rsid w:val="00DF6C27"/>
    <w:rsid w:val="00E0085E"/>
    <w:rsid w:val="00E00C76"/>
    <w:rsid w:val="00E01191"/>
    <w:rsid w:val="00E01AE1"/>
    <w:rsid w:val="00E03109"/>
    <w:rsid w:val="00E06223"/>
    <w:rsid w:val="00E069F2"/>
    <w:rsid w:val="00E10E38"/>
    <w:rsid w:val="00E10ECE"/>
    <w:rsid w:val="00E11790"/>
    <w:rsid w:val="00E119E2"/>
    <w:rsid w:val="00E123B0"/>
    <w:rsid w:val="00E130E5"/>
    <w:rsid w:val="00E15015"/>
    <w:rsid w:val="00E153AC"/>
    <w:rsid w:val="00E1548C"/>
    <w:rsid w:val="00E1737D"/>
    <w:rsid w:val="00E17750"/>
    <w:rsid w:val="00E20A9F"/>
    <w:rsid w:val="00E2230B"/>
    <w:rsid w:val="00E2249A"/>
    <w:rsid w:val="00E22945"/>
    <w:rsid w:val="00E22C39"/>
    <w:rsid w:val="00E22DF9"/>
    <w:rsid w:val="00E23A3C"/>
    <w:rsid w:val="00E240F6"/>
    <w:rsid w:val="00E248FA"/>
    <w:rsid w:val="00E24CD8"/>
    <w:rsid w:val="00E271CD"/>
    <w:rsid w:val="00E27430"/>
    <w:rsid w:val="00E325B6"/>
    <w:rsid w:val="00E32692"/>
    <w:rsid w:val="00E34EF0"/>
    <w:rsid w:val="00E367F3"/>
    <w:rsid w:val="00E42127"/>
    <w:rsid w:val="00E4280B"/>
    <w:rsid w:val="00E42C3C"/>
    <w:rsid w:val="00E43141"/>
    <w:rsid w:val="00E43913"/>
    <w:rsid w:val="00E44F3E"/>
    <w:rsid w:val="00E45906"/>
    <w:rsid w:val="00E465E8"/>
    <w:rsid w:val="00E5583D"/>
    <w:rsid w:val="00E55F88"/>
    <w:rsid w:val="00E5626A"/>
    <w:rsid w:val="00E5671F"/>
    <w:rsid w:val="00E56B97"/>
    <w:rsid w:val="00E56E58"/>
    <w:rsid w:val="00E605E3"/>
    <w:rsid w:val="00E6101F"/>
    <w:rsid w:val="00E61CEB"/>
    <w:rsid w:val="00E6538A"/>
    <w:rsid w:val="00E70BF9"/>
    <w:rsid w:val="00E70C44"/>
    <w:rsid w:val="00E710F1"/>
    <w:rsid w:val="00E72AB0"/>
    <w:rsid w:val="00E746F0"/>
    <w:rsid w:val="00E74FCE"/>
    <w:rsid w:val="00E756EB"/>
    <w:rsid w:val="00E76F2F"/>
    <w:rsid w:val="00E800A8"/>
    <w:rsid w:val="00E80572"/>
    <w:rsid w:val="00E8196D"/>
    <w:rsid w:val="00E82936"/>
    <w:rsid w:val="00E84AA4"/>
    <w:rsid w:val="00E8725C"/>
    <w:rsid w:val="00E8737B"/>
    <w:rsid w:val="00E87444"/>
    <w:rsid w:val="00E90C2A"/>
    <w:rsid w:val="00E90FEA"/>
    <w:rsid w:val="00E91128"/>
    <w:rsid w:val="00E927EB"/>
    <w:rsid w:val="00E927FE"/>
    <w:rsid w:val="00E9466F"/>
    <w:rsid w:val="00E948D5"/>
    <w:rsid w:val="00E95F59"/>
    <w:rsid w:val="00E963FF"/>
    <w:rsid w:val="00E96726"/>
    <w:rsid w:val="00E96EF2"/>
    <w:rsid w:val="00EA0541"/>
    <w:rsid w:val="00EA3FC9"/>
    <w:rsid w:val="00EA448D"/>
    <w:rsid w:val="00EA7A96"/>
    <w:rsid w:val="00EB19AD"/>
    <w:rsid w:val="00EB1E1A"/>
    <w:rsid w:val="00EB2996"/>
    <w:rsid w:val="00EB31BC"/>
    <w:rsid w:val="00EB575F"/>
    <w:rsid w:val="00EB5975"/>
    <w:rsid w:val="00EC149A"/>
    <w:rsid w:val="00EC1C7A"/>
    <w:rsid w:val="00EC335F"/>
    <w:rsid w:val="00EC4E78"/>
    <w:rsid w:val="00EC5BF3"/>
    <w:rsid w:val="00EC5CAB"/>
    <w:rsid w:val="00EC6F6F"/>
    <w:rsid w:val="00EC742B"/>
    <w:rsid w:val="00EC7869"/>
    <w:rsid w:val="00EC7DCA"/>
    <w:rsid w:val="00ED14F2"/>
    <w:rsid w:val="00ED43E1"/>
    <w:rsid w:val="00ED477F"/>
    <w:rsid w:val="00ED54C6"/>
    <w:rsid w:val="00ED56ED"/>
    <w:rsid w:val="00ED6237"/>
    <w:rsid w:val="00EE01DA"/>
    <w:rsid w:val="00EE2EC5"/>
    <w:rsid w:val="00EE541C"/>
    <w:rsid w:val="00EE71F1"/>
    <w:rsid w:val="00EE7406"/>
    <w:rsid w:val="00EE78B9"/>
    <w:rsid w:val="00EF0718"/>
    <w:rsid w:val="00EF213B"/>
    <w:rsid w:val="00EF25A9"/>
    <w:rsid w:val="00EF2B48"/>
    <w:rsid w:val="00EF2F57"/>
    <w:rsid w:val="00EF4DA0"/>
    <w:rsid w:val="00EF7C6E"/>
    <w:rsid w:val="00F0306A"/>
    <w:rsid w:val="00F03AFA"/>
    <w:rsid w:val="00F07886"/>
    <w:rsid w:val="00F07CDF"/>
    <w:rsid w:val="00F07EF8"/>
    <w:rsid w:val="00F126BE"/>
    <w:rsid w:val="00F130E6"/>
    <w:rsid w:val="00F13F5F"/>
    <w:rsid w:val="00F14911"/>
    <w:rsid w:val="00F14B40"/>
    <w:rsid w:val="00F17074"/>
    <w:rsid w:val="00F175B5"/>
    <w:rsid w:val="00F17866"/>
    <w:rsid w:val="00F22E61"/>
    <w:rsid w:val="00F23E20"/>
    <w:rsid w:val="00F26205"/>
    <w:rsid w:val="00F26D41"/>
    <w:rsid w:val="00F27D1F"/>
    <w:rsid w:val="00F35618"/>
    <w:rsid w:val="00F359EA"/>
    <w:rsid w:val="00F35DBA"/>
    <w:rsid w:val="00F37FD1"/>
    <w:rsid w:val="00F42E35"/>
    <w:rsid w:val="00F43A83"/>
    <w:rsid w:val="00F43D07"/>
    <w:rsid w:val="00F44AB9"/>
    <w:rsid w:val="00F44B82"/>
    <w:rsid w:val="00F46971"/>
    <w:rsid w:val="00F50903"/>
    <w:rsid w:val="00F51AD6"/>
    <w:rsid w:val="00F51F2A"/>
    <w:rsid w:val="00F52B63"/>
    <w:rsid w:val="00F5300C"/>
    <w:rsid w:val="00F56988"/>
    <w:rsid w:val="00F56BB9"/>
    <w:rsid w:val="00F6135B"/>
    <w:rsid w:val="00F63B99"/>
    <w:rsid w:val="00F6489E"/>
    <w:rsid w:val="00F7077A"/>
    <w:rsid w:val="00F720E1"/>
    <w:rsid w:val="00F73F1D"/>
    <w:rsid w:val="00F74001"/>
    <w:rsid w:val="00F80D16"/>
    <w:rsid w:val="00F8163B"/>
    <w:rsid w:val="00F830E4"/>
    <w:rsid w:val="00F83CFC"/>
    <w:rsid w:val="00F84E59"/>
    <w:rsid w:val="00F86528"/>
    <w:rsid w:val="00F87F21"/>
    <w:rsid w:val="00F90178"/>
    <w:rsid w:val="00F90F19"/>
    <w:rsid w:val="00F91184"/>
    <w:rsid w:val="00F91A06"/>
    <w:rsid w:val="00F91CFA"/>
    <w:rsid w:val="00F924A1"/>
    <w:rsid w:val="00FA026B"/>
    <w:rsid w:val="00FA0590"/>
    <w:rsid w:val="00FA06E7"/>
    <w:rsid w:val="00FA1A99"/>
    <w:rsid w:val="00FA2184"/>
    <w:rsid w:val="00FA28ED"/>
    <w:rsid w:val="00FA45B8"/>
    <w:rsid w:val="00FA4E42"/>
    <w:rsid w:val="00FA554C"/>
    <w:rsid w:val="00FA5FBE"/>
    <w:rsid w:val="00FA7889"/>
    <w:rsid w:val="00FB089F"/>
    <w:rsid w:val="00FB0B93"/>
    <w:rsid w:val="00FB1642"/>
    <w:rsid w:val="00FB377A"/>
    <w:rsid w:val="00FB3D58"/>
    <w:rsid w:val="00FB61FB"/>
    <w:rsid w:val="00FB7098"/>
    <w:rsid w:val="00FC10E5"/>
    <w:rsid w:val="00FC1B67"/>
    <w:rsid w:val="00FC272A"/>
    <w:rsid w:val="00FC2D5C"/>
    <w:rsid w:val="00FC3160"/>
    <w:rsid w:val="00FC338F"/>
    <w:rsid w:val="00FC78B8"/>
    <w:rsid w:val="00FD012F"/>
    <w:rsid w:val="00FD0715"/>
    <w:rsid w:val="00FD1794"/>
    <w:rsid w:val="00FD2BE8"/>
    <w:rsid w:val="00FD3226"/>
    <w:rsid w:val="00FD3E74"/>
    <w:rsid w:val="00FD3F17"/>
    <w:rsid w:val="00FD3FEF"/>
    <w:rsid w:val="00FD67A3"/>
    <w:rsid w:val="00FD7285"/>
    <w:rsid w:val="00FE1B1F"/>
    <w:rsid w:val="00FE2F7C"/>
    <w:rsid w:val="00FE4C94"/>
    <w:rsid w:val="00FF1A29"/>
    <w:rsid w:val="00FF1AEF"/>
    <w:rsid w:val="00FF260E"/>
    <w:rsid w:val="00FF26DC"/>
    <w:rsid w:val="00FF4B64"/>
    <w:rsid w:val="00FF71E9"/>
    <w:rsid w:val="00FF7E55"/>
    <w:rsid w:val="01232614"/>
    <w:rsid w:val="01ED041D"/>
    <w:rsid w:val="02AEEB70"/>
    <w:rsid w:val="047CE340"/>
    <w:rsid w:val="04822F05"/>
    <w:rsid w:val="04E79116"/>
    <w:rsid w:val="05B1673C"/>
    <w:rsid w:val="063A309F"/>
    <w:rsid w:val="0919E587"/>
    <w:rsid w:val="0C0021A4"/>
    <w:rsid w:val="0D416C1E"/>
    <w:rsid w:val="0EE7B58C"/>
    <w:rsid w:val="0F68B219"/>
    <w:rsid w:val="0F8D8441"/>
    <w:rsid w:val="108A4326"/>
    <w:rsid w:val="11F266B9"/>
    <w:rsid w:val="12A38155"/>
    <w:rsid w:val="12B15CCC"/>
    <w:rsid w:val="12C9D13A"/>
    <w:rsid w:val="14D0173A"/>
    <w:rsid w:val="171CA0A5"/>
    <w:rsid w:val="17605E65"/>
    <w:rsid w:val="1911E64E"/>
    <w:rsid w:val="1DCD1D80"/>
    <w:rsid w:val="1E173417"/>
    <w:rsid w:val="200BD26F"/>
    <w:rsid w:val="209094EB"/>
    <w:rsid w:val="20D04EC4"/>
    <w:rsid w:val="21176167"/>
    <w:rsid w:val="22056135"/>
    <w:rsid w:val="222F42C5"/>
    <w:rsid w:val="22371414"/>
    <w:rsid w:val="25074B78"/>
    <w:rsid w:val="252F0D8A"/>
    <w:rsid w:val="2548D347"/>
    <w:rsid w:val="28BAF18C"/>
    <w:rsid w:val="29C8A5FF"/>
    <w:rsid w:val="2AB2A228"/>
    <w:rsid w:val="2B69CA91"/>
    <w:rsid w:val="2B9B3D07"/>
    <w:rsid w:val="2D5DBE19"/>
    <w:rsid w:val="2E0EE968"/>
    <w:rsid w:val="2F38E9DB"/>
    <w:rsid w:val="3050C406"/>
    <w:rsid w:val="3061E176"/>
    <w:rsid w:val="3098805E"/>
    <w:rsid w:val="309A77AE"/>
    <w:rsid w:val="31684350"/>
    <w:rsid w:val="3420477C"/>
    <w:rsid w:val="34F17610"/>
    <w:rsid w:val="34FA14CD"/>
    <w:rsid w:val="376AF3CE"/>
    <w:rsid w:val="3A4C4233"/>
    <w:rsid w:val="3AF69B22"/>
    <w:rsid w:val="3EB87B27"/>
    <w:rsid w:val="3FBEB761"/>
    <w:rsid w:val="4209FD74"/>
    <w:rsid w:val="446C1E75"/>
    <w:rsid w:val="44FCF32C"/>
    <w:rsid w:val="4522D620"/>
    <w:rsid w:val="4580253A"/>
    <w:rsid w:val="4955A7BB"/>
    <w:rsid w:val="4956CE9D"/>
    <w:rsid w:val="4989EB7D"/>
    <w:rsid w:val="4A1ABCC7"/>
    <w:rsid w:val="4A3B5950"/>
    <w:rsid w:val="4BDF57C7"/>
    <w:rsid w:val="4F00D328"/>
    <w:rsid w:val="4F0ADE70"/>
    <w:rsid w:val="4F287D6D"/>
    <w:rsid w:val="4F839A00"/>
    <w:rsid w:val="52B376D8"/>
    <w:rsid w:val="52D18221"/>
    <w:rsid w:val="55044CEB"/>
    <w:rsid w:val="5539917E"/>
    <w:rsid w:val="55578989"/>
    <w:rsid w:val="55872A1C"/>
    <w:rsid w:val="55E54CE8"/>
    <w:rsid w:val="596A58E3"/>
    <w:rsid w:val="59A57C0F"/>
    <w:rsid w:val="5A69883E"/>
    <w:rsid w:val="5A6F9CB7"/>
    <w:rsid w:val="5B579910"/>
    <w:rsid w:val="5C4433E3"/>
    <w:rsid w:val="5CB7B3CB"/>
    <w:rsid w:val="5DC21574"/>
    <w:rsid w:val="60A6CD96"/>
    <w:rsid w:val="60B8B5DB"/>
    <w:rsid w:val="62227651"/>
    <w:rsid w:val="62D34DDA"/>
    <w:rsid w:val="64A3B94A"/>
    <w:rsid w:val="66640103"/>
    <w:rsid w:val="66F42AF6"/>
    <w:rsid w:val="678081DF"/>
    <w:rsid w:val="6859DED5"/>
    <w:rsid w:val="6B94407C"/>
    <w:rsid w:val="6BCCD038"/>
    <w:rsid w:val="6D1134A6"/>
    <w:rsid w:val="6ED461C0"/>
    <w:rsid w:val="6ED8EB9F"/>
    <w:rsid w:val="6F27EDD8"/>
    <w:rsid w:val="6F893ADC"/>
    <w:rsid w:val="701A3199"/>
    <w:rsid w:val="70A769EF"/>
    <w:rsid w:val="70B54B89"/>
    <w:rsid w:val="7219E5B2"/>
    <w:rsid w:val="741F46E9"/>
    <w:rsid w:val="750BC9F7"/>
    <w:rsid w:val="76118256"/>
    <w:rsid w:val="76A099EB"/>
    <w:rsid w:val="77F5362A"/>
    <w:rsid w:val="782C0EFC"/>
    <w:rsid w:val="7846EFB2"/>
    <w:rsid w:val="785D5CF2"/>
    <w:rsid w:val="7890358B"/>
    <w:rsid w:val="7B4832AB"/>
    <w:rsid w:val="7B788E64"/>
    <w:rsid w:val="7B7BD7A0"/>
    <w:rsid w:val="7CA2692B"/>
    <w:rsid w:val="7DBE12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319B3240-35FE-4EF2-A460-DF00C88F6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A9F"/>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0103AF"/>
    <w:rPr>
      <w:color w:val="605E5C"/>
      <w:shd w:val="clear" w:color="auto" w:fill="E1DFDD"/>
    </w:rPr>
  </w:style>
  <w:style w:type="paragraph" w:customStyle="1" w:styleId="paragraph">
    <w:name w:val="paragraph"/>
    <w:basedOn w:val="Standard"/>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A77947"/>
  </w:style>
  <w:style w:type="character" w:styleId="Fett">
    <w:name w:val="Strong"/>
    <w:basedOn w:val="Absatz-Standardschriftart"/>
    <w:uiPriority w:val="22"/>
    <w:qFormat/>
    <w:rsid w:val="00E069F2"/>
    <w:rPr>
      <w:b/>
      <w:bCs/>
    </w:rPr>
  </w:style>
  <w:style w:type="character" w:styleId="Kommentarzeichen">
    <w:name w:val="annotation reference"/>
    <w:basedOn w:val="Absatz-Standardschriftart"/>
    <w:uiPriority w:val="99"/>
    <w:semiHidden/>
    <w:unhideWhenUsed/>
    <w:rsid w:val="00C447F7"/>
    <w:rPr>
      <w:sz w:val="16"/>
      <w:szCs w:val="16"/>
    </w:rPr>
  </w:style>
  <w:style w:type="paragraph" w:styleId="Kommentartext">
    <w:name w:val="annotation text"/>
    <w:basedOn w:val="Standard"/>
    <w:link w:val="KommentartextZchn"/>
    <w:uiPriority w:val="99"/>
    <w:unhideWhenUsed/>
    <w:rsid w:val="00C447F7"/>
    <w:pPr>
      <w:spacing w:line="240" w:lineRule="auto"/>
    </w:pPr>
    <w:rPr>
      <w:sz w:val="20"/>
      <w:szCs w:val="20"/>
    </w:rPr>
  </w:style>
  <w:style w:type="character" w:customStyle="1" w:styleId="KommentartextZchn">
    <w:name w:val="Kommentartext Zchn"/>
    <w:basedOn w:val="Absatz-Standardschriftart"/>
    <w:link w:val="Kommentartext"/>
    <w:uiPriority w:val="99"/>
    <w:rsid w:val="00C447F7"/>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C447F7"/>
    <w:rPr>
      <w:b/>
      <w:bCs/>
    </w:rPr>
  </w:style>
  <w:style w:type="character" w:customStyle="1" w:styleId="KommentarthemaZchn">
    <w:name w:val="Kommentarthema Zchn"/>
    <w:basedOn w:val="KommentartextZchn"/>
    <w:link w:val="Kommentarthema"/>
    <w:uiPriority w:val="99"/>
    <w:semiHidden/>
    <w:rsid w:val="00C447F7"/>
    <w:rPr>
      <w:rFonts w:cs="Times New Roman (Textkörper CS)"/>
      <w:b/>
      <w:bCs/>
      <w:color w:val="000000"/>
      <w:sz w:val="20"/>
      <w:szCs w:val="20"/>
    </w:rPr>
  </w:style>
  <w:style w:type="paragraph" w:styleId="berarbeitung">
    <w:name w:val="Revision"/>
    <w:hidden/>
    <w:uiPriority w:val="99"/>
    <w:semiHidden/>
    <w:rsid w:val="00425DD5"/>
    <w:rPr>
      <w:rFonts w:cs="Times New Roman (Textkörper CS)"/>
      <w:color w:val="000000"/>
      <w:sz w:val="22"/>
    </w:rPr>
  </w:style>
  <w:style w:type="character" w:customStyle="1" w:styleId="ui-provider">
    <w:name w:val="ui-provider"/>
    <w:basedOn w:val="Absatz-Standardschriftart"/>
    <w:rsid w:val="00627CB4"/>
  </w:style>
  <w:style w:type="paragraph" w:customStyle="1" w:styleId="pf0">
    <w:name w:val="pf0"/>
    <w:basedOn w:val="Standard"/>
    <w:rsid w:val="00FE4C94"/>
    <w:pPr>
      <w:tabs>
        <w:tab w:val="clear" w:pos="3572"/>
      </w:tabs>
      <w:spacing w:before="100" w:beforeAutospacing="1" w:after="100" w:afterAutospacing="1" w:line="240" w:lineRule="auto"/>
    </w:pPr>
    <w:rPr>
      <w:rFonts w:ascii="SimSun" w:hAnsi="SimSun" w:cs="SimSun"/>
      <w:color w:val="auto"/>
      <w:sz w:val="24"/>
      <w:lang w:eastAsia="zh-CN"/>
    </w:rPr>
  </w:style>
  <w:style w:type="character" w:customStyle="1" w:styleId="cf01">
    <w:name w:val="cf01"/>
    <w:basedOn w:val="Absatz-Standardschriftart"/>
    <w:rsid w:val="00FE4C94"/>
    <w:rPr>
      <w:rFonts w:ascii="Microsoft YaHei UI" w:eastAsia="Microsoft YaHei UI" w:hAnsi="Microsoft YaHei UI" w:hint="eastAsia"/>
      <w:sz w:val="18"/>
      <w:szCs w:val="18"/>
    </w:rPr>
  </w:style>
  <w:style w:type="character" w:customStyle="1" w:styleId="cf11">
    <w:name w:val="cf11"/>
    <w:basedOn w:val="Absatz-Standardschriftart"/>
    <w:rsid w:val="00FE4C94"/>
    <w:rPr>
      <w:rFonts w:ascii="Microsoft YaHei UI" w:eastAsia="Microsoft YaHei UI" w:hAnsi="Microsoft YaHei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63811">
      <w:bodyDiv w:val="1"/>
      <w:marLeft w:val="0"/>
      <w:marRight w:val="0"/>
      <w:marTop w:val="0"/>
      <w:marBottom w:val="0"/>
      <w:divBdr>
        <w:top w:val="none" w:sz="0" w:space="0" w:color="auto"/>
        <w:left w:val="none" w:sz="0" w:space="0" w:color="auto"/>
        <w:bottom w:val="none" w:sz="0" w:space="0" w:color="auto"/>
        <w:right w:val="none" w:sz="0" w:space="0" w:color="auto"/>
      </w:divBdr>
    </w:div>
    <w:div w:id="188960246">
      <w:bodyDiv w:val="1"/>
      <w:marLeft w:val="0"/>
      <w:marRight w:val="0"/>
      <w:marTop w:val="0"/>
      <w:marBottom w:val="0"/>
      <w:divBdr>
        <w:top w:val="none" w:sz="0" w:space="0" w:color="auto"/>
        <w:left w:val="none" w:sz="0" w:space="0" w:color="auto"/>
        <w:bottom w:val="none" w:sz="0" w:space="0" w:color="auto"/>
        <w:right w:val="none" w:sz="0" w:space="0" w:color="auto"/>
      </w:divBdr>
    </w:div>
    <w:div w:id="397096849">
      <w:bodyDiv w:val="1"/>
      <w:marLeft w:val="0"/>
      <w:marRight w:val="0"/>
      <w:marTop w:val="0"/>
      <w:marBottom w:val="0"/>
      <w:divBdr>
        <w:top w:val="none" w:sz="0" w:space="0" w:color="auto"/>
        <w:left w:val="none" w:sz="0" w:space="0" w:color="auto"/>
        <w:bottom w:val="none" w:sz="0" w:space="0" w:color="auto"/>
        <w:right w:val="none" w:sz="0" w:space="0" w:color="auto"/>
      </w:divBdr>
    </w:div>
    <w:div w:id="452788479">
      <w:bodyDiv w:val="1"/>
      <w:marLeft w:val="0"/>
      <w:marRight w:val="0"/>
      <w:marTop w:val="0"/>
      <w:marBottom w:val="0"/>
      <w:divBdr>
        <w:top w:val="none" w:sz="0" w:space="0" w:color="auto"/>
        <w:left w:val="none" w:sz="0" w:space="0" w:color="auto"/>
        <w:bottom w:val="none" w:sz="0" w:space="0" w:color="auto"/>
        <w:right w:val="none" w:sz="0" w:space="0" w:color="auto"/>
      </w:divBdr>
    </w:div>
    <w:div w:id="530804887">
      <w:bodyDiv w:val="1"/>
      <w:marLeft w:val="0"/>
      <w:marRight w:val="0"/>
      <w:marTop w:val="0"/>
      <w:marBottom w:val="0"/>
      <w:divBdr>
        <w:top w:val="none" w:sz="0" w:space="0" w:color="auto"/>
        <w:left w:val="none" w:sz="0" w:space="0" w:color="auto"/>
        <w:bottom w:val="none" w:sz="0" w:space="0" w:color="auto"/>
        <w:right w:val="none" w:sz="0" w:space="0" w:color="auto"/>
      </w:divBdr>
    </w:div>
    <w:div w:id="557206206">
      <w:bodyDiv w:val="1"/>
      <w:marLeft w:val="0"/>
      <w:marRight w:val="0"/>
      <w:marTop w:val="0"/>
      <w:marBottom w:val="0"/>
      <w:divBdr>
        <w:top w:val="none" w:sz="0" w:space="0" w:color="auto"/>
        <w:left w:val="none" w:sz="0" w:space="0" w:color="auto"/>
        <w:bottom w:val="none" w:sz="0" w:space="0" w:color="auto"/>
        <w:right w:val="none" w:sz="0" w:space="0" w:color="auto"/>
      </w:divBdr>
    </w:div>
    <w:div w:id="662900165">
      <w:bodyDiv w:val="1"/>
      <w:marLeft w:val="0"/>
      <w:marRight w:val="0"/>
      <w:marTop w:val="0"/>
      <w:marBottom w:val="0"/>
      <w:divBdr>
        <w:top w:val="none" w:sz="0" w:space="0" w:color="auto"/>
        <w:left w:val="none" w:sz="0" w:space="0" w:color="auto"/>
        <w:bottom w:val="none" w:sz="0" w:space="0" w:color="auto"/>
        <w:right w:val="none" w:sz="0" w:space="0" w:color="auto"/>
      </w:divBdr>
    </w:div>
    <w:div w:id="887423233">
      <w:bodyDiv w:val="1"/>
      <w:marLeft w:val="0"/>
      <w:marRight w:val="0"/>
      <w:marTop w:val="0"/>
      <w:marBottom w:val="0"/>
      <w:divBdr>
        <w:top w:val="none" w:sz="0" w:space="0" w:color="auto"/>
        <w:left w:val="none" w:sz="0" w:space="0" w:color="auto"/>
        <w:bottom w:val="none" w:sz="0" w:space="0" w:color="auto"/>
        <w:right w:val="none" w:sz="0" w:space="0" w:color="auto"/>
      </w:divBdr>
    </w:div>
    <w:div w:id="1260413483">
      <w:bodyDiv w:val="1"/>
      <w:marLeft w:val="0"/>
      <w:marRight w:val="0"/>
      <w:marTop w:val="0"/>
      <w:marBottom w:val="0"/>
      <w:divBdr>
        <w:top w:val="none" w:sz="0" w:space="0" w:color="auto"/>
        <w:left w:val="none" w:sz="0" w:space="0" w:color="auto"/>
        <w:bottom w:val="none" w:sz="0" w:space="0" w:color="auto"/>
        <w:right w:val="none" w:sz="0" w:space="0" w:color="auto"/>
      </w:divBdr>
    </w:div>
    <w:div w:id="1324553382">
      <w:bodyDiv w:val="1"/>
      <w:marLeft w:val="0"/>
      <w:marRight w:val="0"/>
      <w:marTop w:val="0"/>
      <w:marBottom w:val="0"/>
      <w:divBdr>
        <w:top w:val="none" w:sz="0" w:space="0" w:color="auto"/>
        <w:left w:val="none" w:sz="0" w:space="0" w:color="auto"/>
        <w:bottom w:val="none" w:sz="0" w:space="0" w:color="auto"/>
        <w:right w:val="none" w:sz="0" w:space="0" w:color="auto"/>
      </w:divBdr>
    </w:div>
    <w:div w:id="1356733343">
      <w:bodyDiv w:val="1"/>
      <w:marLeft w:val="0"/>
      <w:marRight w:val="0"/>
      <w:marTop w:val="0"/>
      <w:marBottom w:val="0"/>
      <w:divBdr>
        <w:top w:val="none" w:sz="0" w:space="0" w:color="auto"/>
        <w:left w:val="none" w:sz="0" w:space="0" w:color="auto"/>
        <w:bottom w:val="none" w:sz="0" w:space="0" w:color="auto"/>
        <w:right w:val="none" w:sz="0" w:space="0" w:color="auto"/>
      </w:divBdr>
    </w:div>
    <w:div w:id="1385326529">
      <w:bodyDiv w:val="1"/>
      <w:marLeft w:val="0"/>
      <w:marRight w:val="0"/>
      <w:marTop w:val="0"/>
      <w:marBottom w:val="0"/>
      <w:divBdr>
        <w:top w:val="none" w:sz="0" w:space="0" w:color="auto"/>
        <w:left w:val="none" w:sz="0" w:space="0" w:color="auto"/>
        <w:bottom w:val="none" w:sz="0" w:space="0" w:color="auto"/>
        <w:right w:val="none" w:sz="0" w:space="0" w:color="auto"/>
      </w:divBdr>
    </w:div>
    <w:div w:id="1450512301">
      <w:bodyDiv w:val="1"/>
      <w:marLeft w:val="0"/>
      <w:marRight w:val="0"/>
      <w:marTop w:val="0"/>
      <w:marBottom w:val="0"/>
      <w:divBdr>
        <w:top w:val="none" w:sz="0" w:space="0" w:color="auto"/>
        <w:left w:val="none" w:sz="0" w:space="0" w:color="auto"/>
        <w:bottom w:val="none" w:sz="0" w:space="0" w:color="auto"/>
        <w:right w:val="none" w:sz="0" w:space="0" w:color="auto"/>
      </w:divBdr>
    </w:div>
    <w:div w:id="1560286140">
      <w:bodyDiv w:val="1"/>
      <w:marLeft w:val="0"/>
      <w:marRight w:val="0"/>
      <w:marTop w:val="0"/>
      <w:marBottom w:val="0"/>
      <w:divBdr>
        <w:top w:val="none" w:sz="0" w:space="0" w:color="auto"/>
        <w:left w:val="none" w:sz="0" w:space="0" w:color="auto"/>
        <w:bottom w:val="none" w:sz="0" w:space="0" w:color="auto"/>
        <w:right w:val="none" w:sz="0" w:space="0" w:color="auto"/>
      </w:divBdr>
    </w:div>
    <w:div w:id="1609118025">
      <w:bodyDiv w:val="1"/>
      <w:marLeft w:val="0"/>
      <w:marRight w:val="0"/>
      <w:marTop w:val="0"/>
      <w:marBottom w:val="0"/>
      <w:divBdr>
        <w:top w:val="none" w:sz="0" w:space="0" w:color="auto"/>
        <w:left w:val="none" w:sz="0" w:space="0" w:color="auto"/>
        <w:bottom w:val="none" w:sz="0" w:space="0" w:color="auto"/>
        <w:right w:val="none" w:sz="0" w:space="0" w:color="auto"/>
      </w:divBdr>
    </w:div>
    <w:div w:id="1746878349">
      <w:bodyDiv w:val="1"/>
      <w:marLeft w:val="0"/>
      <w:marRight w:val="0"/>
      <w:marTop w:val="0"/>
      <w:marBottom w:val="0"/>
      <w:divBdr>
        <w:top w:val="none" w:sz="0" w:space="0" w:color="auto"/>
        <w:left w:val="none" w:sz="0" w:space="0" w:color="auto"/>
        <w:bottom w:val="none" w:sz="0" w:space="0" w:color="auto"/>
        <w:right w:val="none" w:sz="0" w:space="0" w:color="auto"/>
      </w:divBdr>
    </w:div>
    <w:div w:id="1959873924">
      <w:bodyDiv w:val="1"/>
      <w:marLeft w:val="0"/>
      <w:marRight w:val="0"/>
      <w:marTop w:val="0"/>
      <w:marBottom w:val="0"/>
      <w:divBdr>
        <w:top w:val="none" w:sz="0" w:space="0" w:color="auto"/>
        <w:left w:val="none" w:sz="0" w:space="0" w:color="auto"/>
        <w:bottom w:val="none" w:sz="0" w:space="0" w:color="auto"/>
        <w:right w:val="none" w:sz="0" w:space="0" w:color="auto"/>
      </w:divBdr>
    </w:div>
    <w:div w:id="206244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2.xml><?xml version="1.0" encoding="utf-8"?>
<ds:datastoreItem xmlns:ds="http://schemas.openxmlformats.org/officeDocument/2006/customXml" ds:itemID="{9CBC60A2-EF52-4AD5-8175-A004917C3F71}">
  <ds:schemaRefs>
    <ds:schemaRef ds:uri="http://schemas.microsoft.com/office/2006/metadata/properties"/>
    <ds:schemaRef ds:uri="http://schemas.microsoft.com/office/2006/documentManagement/types"/>
    <ds:schemaRef ds:uri="http://purl.org/dc/terms/"/>
    <ds:schemaRef ds:uri="http://purl.org/dc/dcmitype/"/>
    <ds:schemaRef ds:uri="b9690099-d76a-48ab-8f1a-818f9800aa0d"/>
    <ds:schemaRef ds:uri="http://schemas.openxmlformats.org/package/2006/metadata/core-properties"/>
    <ds:schemaRef ds:uri="http://purl.org/dc/elements/1.1/"/>
    <ds:schemaRef ds:uri="http://schemas.microsoft.com/office/infopath/2007/PartnerControls"/>
    <ds:schemaRef ds:uri="9684edc7-81a1-4e9e-9d45-aa521b5ebbb7"/>
    <ds:schemaRef ds:uri="http://www.w3.org/XML/1998/namespace"/>
  </ds:schemaRefs>
</ds:datastoreItem>
</file>

<file path=customXml/itemProps3.xml><?xml version="1.0" encoding="utf-8"?>
<ds:datastoreItem xmlns:ds="http://schemas.openxmlformats.org/officeDocument/2006/customXml" ds:itemID="{F8F6C309-F058-4C9B-A3B3-F4078E221B0A}"/>
</file>

<file path=customXml/itemProps4.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5.xml><?xml version="1.0" encoding="utf-8"?>
<ds:datastoreItem xmlns:ds="http://schemas.openxmlformats.org/officeDocument/2006/customXml" ds:itemID="{EF3FE507-5AD8-4F5E-87DC-5B53FAD78561}"/>
</file>

<file path=docProps/app.xml><?xml version="1.0" encoding="utf-8"?>
<Properties xmlns="http://schemas.openxmlformats.org/officeDocument/2006/extended-properties" xmlns:vt="http://schemas.openxmlformats.org/officeDocument/2006/docPropsVTypes">
  <Template>Normal</Template>
  <TotalTime>0</TotalTime>
  <Pages>4</Pages>
  <Words>220</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p.a.t. GmbH</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Rebecca Weiand-Schütt</cp:lastModifiedBy>
  <cp:revision>17</cp:revision>
  <cp:lastPrinted>2025-03-18T05:19:00Z</cp:lastPrinted>
  <dcterms:created xsi:type="dcterms:W3CDTF">2025-03-04T00:32:00Z</dcterms:created>
  <dcterms:modified xsi:type="dcterms:W3CDTF">2025-05-20T12:05:00Z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