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7A5CC" w14:textId="356B066C" w:rsidR="00EB19AD" w:rsidRPr="009000BC" w:rsidRDefault="00D34CE1" w:rsidP="00EB19AD">
      <w:pPr>
        <w:pStyle w:val="Titel-Headline"/>
      </w:pPr>
      <w:bookmarkStart w:id="0" w:name="Untertitel"/>
      <w:r w:rsidRPr="009000BC">
        <w:t>Pressemitteilung</w:t>
      </w:r>
    </w:p>
    <w:p w14:paraId="5FE12E56" w14:textId="77777777" w:rsidR="00CE71C0" w:rsidRPr="009000BC" w:rsidRDefault="00CE71C0" w:rsidP="00064547">
      <w:pPr>
        <w:pStyle w:val="Linie"/>
      </w:pPr>
      <w:r w:rsidRPr="009000BC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05627A0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02477321" w14:textId="23996759" w:rsidR="009000BC" w:rsidRPr="009000BC" w:rsidRDefault="003739AB" w:rsidP="009000BC">
      <w:pPr>
        <w:pStyle w:val="Dachzeile"/>
      </w:pPr>
      <w:r>
        <w:t>Dürr</w:t>
      </w:r>
      <w:r w:rsidR="00651FD1">
        <w:t xml:space="preserve"> </w:t>
      </w:r>
      <w:r w:rsidR="000B1C92">
        <w:t>stellt neues Applikationssystem vor</w:t>
      </w:r>
      <w:r w:rsidR="00724769">
        <w:t xml:space="preserve">: </w:t>
      </w:r>
      <w:r w:rsidR="00724769" w:rsidRPr="00724769">
        <w:t>schnell, präzise und hochauflösend</w:t>
      </w:r>
    </w:p>
    <w:p w14:paraId="090CABCE" w14:textId="1929D61D" w:rsidR="00FE0038" w:rsidRDefault="00D05057" w:rsidP="00EF2D1F">
      <w:pPr>
        <w:pStyle w:val="Flietext"/>
        <w:rPr>
          <w:b/>
          <w:color w:val="00468E" w:themeColor="accent1"/>
          <w:sz w:val="34"/>
          <w:szCs w:val="30"/>
        </w:rPr>
      </w:pPr>
      <w:r>
        <w:rPr>
          <w:b/>
          <w:color w:val="00468E" w:themeColor="accent1"/>
          <w:sz w:val="34"/>
          <w:szCs w:val="30"/>
        </w:rPr>
        <w:t>EcoNextJet</w:t>
      </w:r>
      <w:r w:rsidR="00CE0081">
        <w:rPr>
          <w:b/>
          <w:color w:val="00468E" w:themeColor="accent1"/>
          <w:sz w:val="34"/>
          <w:szCs w:val="30"/>
        </w:rPr>
        <w:t xml:space="preserve"> </w:t>
      </w:r>
      <w:r w:rsidR="00A7740C">
        <w:rPr>
          <w:b/>
          <w:color w:val="00468E" w:themeColor="accent1"/>
          <w:sz w:val="34"/>
          <w:szCs w:val="30"/>
        </w:rPr>
        <w:t>druckt</w:t>
      </w:r>
      <w:r w:rsidR="0090536D">
        <w:rPr>
          <w:b/>
          <w:color w:val="00468E" w:themeColor="accent1"/>
          <w:sz w:val="34"/>
          <w:szCs w:val="30"/>
        </w:rPr>
        <w:t xml:space="preserve"> </w:t>
      </w:r>
      <w:r w:rsidR="00E706DA">
        <w:rPr>
          <w:b/>
          <w:color w:val="00468E" w:themeColor="accent1"/>
          <w:sz w:val="34"/>
          <w:szCs w:val="30"/>
        </w:rPr>
        <w:t>i</w:t>
      </w:r>
      <w:r w:rsidR="00551AC9">
        <w:rPr>
          <w:b/>
          <w:color w:val="00468E" w:themeColor="accent1"/>
          <w:sz w:val="34"/>
          <w:szCs w:val="30"/>
        </w:rPr>
        <w:t>ndividuelle</w:t>
      </w:r>
      <w:r w:rsidR="00A7740C">
        <w:rPr>
          <w:b/>
          <w:color w:val="00468E" w:themeColor="accent1"/>
          <w:sz w:val="34"/>
          <w:szCs w:val="30"/>
        </w:rPr>
        <w:t xml:space="preserve"> Designs auf Karosserie</w:t>
      </w:r>
      <w:r w:rsidR="00EA612A">
        <w:rPr>
          <w:b/>
          <w:color w:val="00468E" w:themeColor="accent1"/>
          <w:sz w:val="34"/>
          <w:szCs w:val="30"/>
        </w:rPr>
        <w:t>n</w:t>
      </w:r>
    </w:p>
    <w:p w14:paraId="12CBC6BA" w14:textId="77777777" w:rsidR="00FE0038" w:rsidRDefault="00FE0038" w:rsidP="00EF2D1F">
      <w:pPr>
        <w:pStyle w:val="Flietext"/>
        <w:rPr>
          <w:b/>
          <w:color w:val="00468E" w:themeColor="accent1"/>
          <w:sz w:val="34"/>
          <w:szCs w:val="30"/>
        </w:rPr>
      </w:pPr>
    </w:p>
    <w:p w14:paraId="125929E3" w14:textId="0D6FCB57" w:rsidR="00E005C6" w:rsidRPr="00E005C6" w:rsidRDefault="00FE45ED" w:rsidP="00260549">
      <w:pPr>
        <w:pStyle w:val="Flietext"/>
        <w:rPr>
          <w:bCs/>
          <w:spacing w:val="-2"/>
          <w:w w:val="101"/>
        </w:rPr>
      </w:pPr>
      <w:r w:rsidRPr="17E77FAD">
        <w:rPr>
          <w:rStyle w:val="Fettung"/>
        </w:rPr>
        <w:t>Bietigheim</w:t>
      </w:r>
      <w:r w:rsidR="0094289D" w:rsidRPr="17E77FAD">
        <w:rPr>
          <w:rStyle w:val="Fettung"/>
        </w:rPr>
        <w:t>-</w:t>
      </w:r>
      <w:r w:rsidRPr="17E77FAD">
        <w:rPr>
          <w:rStyle w:val="Fettung"/>
        </w:rPr>
        <w:t>Bissingen</w:t>
      </w:r>
      <w:r w:rsidR="00EB19AD" w:rsidRPr="17E77FAD">
        <w:rPr>
          <w:rStyle w:val="Fettung"/>
        </w:rPr>
        <w:t xml:space="preserve">, </w:t>
      </w:r>
      <w:r w:rsidR="00B801FD">
        <w:rPr>
          <w:rStyle w:val="Fettung"/>
        </w:rPr>
        <w:t>12. Februar</w:t>
      </w:r>
      <w:r w:rsidR="52B41E79" w:rsidRPr="00050C72">
        <w:rPr>
          <w:rStyle w:val="Fettung"/>
        </w:rPr>
        <w:t xml:space="preserve"> </w:t>
      </w:r>
      <w:r w:rsidR="0094289D" w:rsidRPr="00050C72">
        <w:rPr>
          <w:rStyle w:val="Fettung"/>
        </w:rPr>
        <w:t>202</w:t>
      </w:r>
      <w:r w:rsidR="00B801FD">
        <w:rPr>
          <w:rStyle w:val="Fettung"/>
        </w:rPr>
        <w:t>6</w:t>
      </w:r>
      <w:r w:rsidR="00EB19AD" w:rsidRPr="17E77FAD">
        <w:rPr>
          <w:rStyle w:val="Fettung"/>
        </w:rPr>
        <w:t xml:space="preserve"> –</w:t>
      </w:r>
      <w:r w:rsidR="006B3497">
        <w:rPr>
          <w:rStyle w:val="Fettung"/>
        </w:rPr>
        <w:t xml:space="preserve"> </w:t>
      </w:r>
      <w:proofErr w:type="spellStart"/>
      <w:r w:rsidR="00D05057">
        <w:rPr>
          <w:b/>
          <w:spacing w:val="-2"/>
          <w:w w:val="101"/>
        </w:rPr>
        <w:t>EcoNextJet</w:t>
      </w:r>
      <w:proofErr w:type="spellEnd"/>
      <w:r w:rsidR="00CB04EB">
        <w:rPr>
          <w:b/>
          <w:spacing w:val="-2"/>
          <w:w w:val="101"/>
        </w:rPr>
        <w:t xml:space="preserve"> </w:t>
      </w:r>
      <w:r w:rsidR="004932DA">
        <w:rPr>
          <w:b/>
          <w:spacing w:val="-2"/>
          <w:w w:val="101"/>
        </w:rPr>
        <w:t>druckt</w:t>
      </w:r>
      <w:r w:rsidR="0086787F">
        <w:rPr>
          <w:b/>
          <w:spacing w:val="-2"/>
          <w:w w:val="101"/>
        </w:rPr>
        <w:t xml:space="preserve"> </w:t>
      </w:r>
      <w:r w:rsidR="00BA3516">
        <w:rPr>
          <w:b/>
          <w:spacing w:val="-2"/>
          <w:w w:val="101"/>
        </w:rPr>
        <w:t xml:space="preserve">komplexe </w:t>
      </w:r>
      <w:r w:rsidR="00E3300E">
        <w:rPr>
          <w:b/>
          <w:spacing w:val="-2"/>
          <w:w w:val="101"/>
        </w:rPr>
        <w:t xml:space="preserve">Grafiken, Muster und Schriftzüge </w:t>
      </w:r>
      <w:r w:rsidR="0099470F">
        <w:rPr>
          <w:b/>
          <w:spacing w:val="-2"/>
          <w:w w:val="101"/>
        </w:rPr>
        <w:t>direkt</w:t>
      </w:r>
      <w:r w:rsidR="00F93B6B">
        <w:rPr>
          <w:b/>
          <w:spacing w:val="-2"/>
          <w:w w:val="101"/>
        </w:rPr>
        <w:t xml:space="preserve"> auf </w:t>
      </w:r>
      <w:r w:rsidR="00D80783">
        <w:rPr>
          <w:b/>
          <w:spacing w:val="-2"/>
          <w:w w:val="101"/>
        </w:rPr>
        <w:t>Fahrzeugoberflächen</w:t>
      </w:r>
      <w:r w:rsidR="005605C2">
        <w:rPr>
          <w:b/>
          <w:spacing w:val="-2"/>
          <w:w w:val="101"/>
        </w:rPr>
        <w:t xml:space="preserve">: </w:t>
      </w:r>
      <w:r w:rsidR="00495266">
        <w:rPr>
          <w:b/>
          <w:spacing w:val="-2"/>
          <w:w w:val="101"/>
        </w:rPr>
        <w:t xml:space="preserve">hochauflösend, </w:t>
      </w:r>
      <w:r w:rsidR="005605C2">
        <w:rPr>
          <w:b/>
          <w:spacing w:val="-2"/>
          <w:w w:val="101"/>
        </w:rPr>
        <w:t xml:space="preserve">horizontal wie vertikal und </w:t>
      </w:r>
      <w:r w:rsidR="00495266">
        <w:rPr>
          <w:b/>
          <w:spacing w:val="-2"/>
          <w:w w:val="101"/>
        </w:rPr>
        <w:t xml:space="preserve">bei Bedarf </w:t>
      </w:r>
      <w:r w:rsidR="005605C2">
        <w:rPr>
          <w:b/>
          <w:spacing w:val="-2"/>
          <w:w w:val="101"/>
        </w:rPr>
        <w:t>zweifarbig</w:t>
      </w:r>
      <w:r w:rsidR="00215C69">
        <w:rPr>
          <w:b/>
          <w:spacing w:val="-2"/>
          <w:w w:val="101"/>
        </w:rPr>
        <w:t xml:space="preserve">. </w:t>
      </w:r>
      <w:r w:rsidR="009D4592">
        <w:rPr>
          <w:b/>
          <w:spacing w:val="-2"/>
          <w:w w:val="101"/>
        </w:rPr>
        <w:t>Das neue</w:t>
      </w:r>
      <w:r w:rsidR="006B3497">
        <w:rPr>
          <w:b/>
          <w:spacing w:val="-2"/>
          <w:w w:val="101"/>
        </w:rPr>
        <w:t xml:space="preserve"> Applikationssystem </w:t>
      </w:r>
      <w:r w:rsidR="00741D5B">
        <w:rPr>
          <w:b/>
          <w:spacing w:val="-2"/>
          <w:w w:val="101"/>
        </w:rPr>
        <w:t xml:space="preserve">von </w:t>
      </w:r>
      <w:r w:rsidR="003739AB">
        <w:rPr>
          <w:b/>
          <w:spacing w:val="-2"/>
          <w:w w:val="101"/>
        </w:rPr>
        <w:t>Dürr</w:t>
      </w:r>
      <w:r w:rsidR="00741D5B">
        <w:rPr>
          <w:b/>
          <w:spacing w:val="-2"/>
          <w:w w:val="101"/>
        </w:rPr>
        <w:t xml:space="preserve"> </w:t>
      </w:r>
      <w:r w:rsidR="009D4592">
        <w:rPr>
          <w:b/>
          <w:spacing w:val="-2"/>
          <w:w w:val="101"/>
        </w:rPr>
        <w:t>bringt individuelle</w:t>
      </w:r>
      <w:r w:rsidR="00987799">
        <w:rPr>
          <w:b/>
          <w:spacing w:val="-2"/>
          <w:w w:val="101"/>
        </w:rPr>
        <w:t>s</w:t>
      </w:r>
      <w:r w:rsidR="009D4592">
        <w:rPr>
          <w:b/>
          <w:spacing w:val="-2"/>
          <w:w w:val="101"/>
        </w:rPr>
        <w:t xml:space="preserve"> </w:t>
      </w:r>
      <w:r w:rsidR="00437F0C">
        <w:rPr>
          <w:b/>
          <w:spacing w:val="-2"/>
          <w:w w:val="101"/>
        </w:rPr>
        <w:t>Design</w:t>
      </w:r>
      <w:r w:rsidR="009D4592">
        <w:rPr>
          <w:b/>
          <w:spacing w:val="-2"/>
          <w:w w:val="101"/>
        </w:rPr>
        <w:t xml:space="preserve"> direkt in den </w:t>
      </w:r>
      <w:r w:rsidR="003055D4">
        <w:rPr>
          <w:b/>
          <w:spacing w:val="-2"/>
          <w:w w:val="101"/>
        </w:rPr>
        <w:t xml:space="preserve">Lackierprozess und ersetzt Folien und manuelle Arbeitsschritte </w:t>
      </w:r>
      <w:r w:rsidR="00191EB5">
        <w:rPr>
          <w:b/>
          <w:spacing w:val="-2"/>
          <w:w w:val="101"/>
        </w:rPr>
        <w:t>durch</w:t>
      </w:r>
      <w:r w:rsidR="003055D4">
        <w:rPr>
          <w:b/>
          <w:spacing w:val="-2"/>
          <w:w w:val="101"/>
        </w:rPr>
        <w:t xml:space="preserve"> einen automatisierten, ressourcenschonenden Ablauf.</w:t>
      </w:r>
    </w:p>
    <w:p w14:paraId="19D22022" w14:textId="77777777" w:rsidR="00ED0C52" w:rsidRDefault="00ED0C52" w:rsidP="002D74E7">
      <w:pPr>
        <w:pStyle w:val="Flietext"/>
        <w:rPr>
          <w:bCs/>
          <w:spacing w:val="-2"/>
          <w:w w:val="101"/>
        </w:rPr>
      </w:pPr>
    </w:p>
    <w:p w14:paraId="6884BEB1" w14:textId="06B26551" w:rsidR="00690DB1" w:rsidRDefault="00535AD1" w:rsidP="002D74E7">
      <w:pPr>
        <w:pStyle w:val="Flietext"/>
        <w:rPr>
          <w:spacing w:val="-2"/>
          <w:w w:val="101"/>
        </w:rPr>
      </w:pPr>
      <w:r>
        <w:rPr>
          <w:bCs/>
          <w:spacing w:val="-2"/>
          <w:w w:val="101"/>
        </w:rPr>
        <w:t xml:space="preserve">Der Trend, Fahrzeuge individuell zu gestalten, </w:t>
      </w:r>
      <w:r w:rsidR="00FB2D52">
        <w:rPr>
          <w:bCs/>
          <w:spacing w:val="-2"/>
          <w:w w:val="101"/>
        </w:rPr>
        <w:t>ist ungebrochen. B</w:t>
      </w:r>
      <w:r w:rsidR="008776DB">
        <w:rPr>
          <w:bCs/>
          <w:spacing w:val="-2"/>
          <w:w w:val="101"/>
        </w:rPr>
        <w:t xml:space="preserve">isher werden aufwändige </w:t>
      </w:r>
      <w:r w:rsidR="008A211A">
        <w:rPr>
          <w:bCs/>
          <w:spacing w:val="-2"/>
          <w:w w:val="101"/>
        </w:rPr>
        <w:t xml:space="preserve">Muster oder Schriftzüge </w:t>
      </w:r>
      <w:r w:rsidR="003260C9">
        <w:rPr>
          <w:bCs/>
          <w:spacing w:val="-2"/>
          <w:w w:val="101"/>
        </w:rPr>
        <w:t>manuell</w:t>
      </w:r>
      <w:r w:rsidR="005F18CC">
        <w:rPr>
          <w:bCs/>
          <w:spacing w:val="-2"/>
          <w:w w:val="101"/>
        </w:rPr>
        <w:t xml:space="preserve"> </w:t>
      </w:r>
      <w:r w:rsidR="00382114">
        <w:rPr>
          <w:bCs/>
          <w:spacing w:val="-2"/>
          <w:w w:val="101"/>
        </w:rPr>
        <w:t>aufgeklebt</w:t>
      </w:r>
      <w:r w:rsidR="008776DB">
        <w:rPr>
          <w:bCs/>
          <w:spacing w:val="-2"/>
          <w:w w:val="101"/>
        </w:rPr>
        <w:t xml:space="preserve"> </w:t>
      </w:r>
      <w:r w:rsidR="00382114">
        <w:rPr>
          <w:bCs/>
          <w:spacing w:val="-2"/>
          <w:w w:val="101"/>
        </w:rPr>
        <w:t xml:space="preserve">– oft als </w:t>
      </w:r>
      <w:r w:rsidR="00E64263">
        <w:rPr>
          <w:bCs/>
          <w:spacing w:val="-2"/>
          <w:w w:val="101"/>
        </w:rPr>
        <w:t xml:space="preserve">mehrlagige, schwer </w:t>
      </w:r>
      <w:proofErr w:type="gramStart"/>
      <w:r w:rsidR="00577A0F">
        <w:rPr>
          <w:bCs/>
          <w:spacing w:val="-2"/>
          <w:w w:val="101"/>
        </w:rPr>
        <w:t>zu recycelnde Folien</w:t>
      </w:r>
      <w:proofErr w:type="gramEnd"/>
      <w:r w:rsidR="00EA612A">
        <w:rPr>
          <w:bCs/>
          <w:spacing w:val="-2"/>
          <w:w w:val="101"/>
        </w:rPr>
        <w:t>, deren Kanten spürbar sind und deren Haltbarkeit begrenzt ist</w:t>
      </w:r>
      <w:r w:rsidR="00382114">
        <w:rPr>
          <w:bCs/>
          <w:spacing w:val="-2"/>
          <w:w w:val="101"/>
        </w:rPr>
        <w:t>.</w:t>
      </w:r>
      <w:r w:rsidR="008776DB">
        <w:rPr>
          <w:bCs/>
          <w:spacing w:val="-2"/>
          <w:w w:val="101"/>
        </w:rPr>
        <w:t xml:space="preserve"> </w:t>
      </w:r>
      <w:r w:rsidR="00D05057">
        <w:rPr>
          <w:b/>
          <w:spacing w:val="-2"/>
          <w:w w:val="101"/>
        </w:rPr>
        <w:t>Eco</w:t>
      </w:r>
      <w:r w:rsidR="00D05057" w:rsidRPr="002B2970">
        <w:rPr>
          <w:spacing w:val="-2"/>
          <w:w w:val="101"/>
        </w:rPr>
        <w:t>NextJe</w:t>
      </w:r>
      <w:r w:rsidR="00D05057" w:rsidRPr="00237CE5">
        <w:rPr>
          <w:bCs/>
          <w:spacing w:val="-2"/>
          <w:w w:val="101"/>
        </w:rPr>
        <w:t>t</w:t>
      </w:r>
      <w:r w:rsidR="000C4F29" w:rsidRPr="00237CE5">
        <w:rPr>
          <w:bCs/>
          <w:spacing w:val="-2"/>
          <w:w w:val="101"/>
        </w:rPr>
        <w:t xml:space="preserve"> </w:t>
      </w:r>
      <w:r w:rsidR="000C4F29">
        <w:rPr>
          <w:bCs/>
          <w:spacing w:val="-2"/>
          <w:w w:val="101"/>
        </w:rPr>
        <w:t xml:space="preserve">automatisiert </w:t>
      </w:r>
      <w:r w:rsidR="00C62FB7">
        <w:rPr>
          <w:bCs/>
          <w:spacing w:val="-2"/>
          <w:w w:val="101"/>
        </w:rPr>
        <w:t xml:space="preserve">diesen arbeitsintensiven Schritt und überführt </w:t>
      </w:r>
      <w:r w:rsidR="00A07952">
        <w:rPr>
          <w:bCs/>
          <w:spacing w:val="-2"/>
          <w:w w:val="101"/>
        </w:rPr>
        <w:t xml:space="preserve">kreatives </w:t>
      </w:r>
      <w:r w:rsidR="00284BA2">
        <w:rPr>
          <w:bCs/>
          <w:spacing w:val="-2"/>
          <w:w w:val="101"/>
        </w:rPr>
        <w:t>Design in den Serienprozess</w:t>
      </w:r>
      <w:r w:rsidR="00A07952">
        <w:rPr>
          <w:bCs/>
          <w:spacing w:val="-2"/>
          <w:w w:val="101"/>
        </w:rPr>
        <w:t xml:space="preserve">. </w:t>
      </w:r>
      <w:r w:rsidR="00431A6A">
        <w:rPr>
          <w:bCs/>
          <w:spacing w:val="-2"/>
          <w:w w:val="101"/>
        </w:rPr>
        <w:t>„</w:t>
      </w:r>
      <w:r w:rsidR="00607DAC">
        <w:rPr>
          <w:bCs/>
          <w:spacing w:val="-2"/>
          <w:w w:val="101"/>
        </w:rPr>
        <w:t>Die Linien</w:t>
      </w:r>
      <w:r w:rsidR="009D28F6">
        <w:rPr>
          <w:bCs/>
          <w:spacing w:val="-2"/>
          <w:w w:val="101"/>
        </w:rPr>
        <w:t xml:space="preserve">, die </w:t>
      </w:r>
      <w:r w:rsidR="00D05057">
        <w:rPr>
          <w:b/>
          <w:spacing w:val="-2"/>
          <w:w w:val="101"/>
        </w:rPr>
        <w:t>Eco</w:t>
      </w:r>
      <w:r w:rsidR="00D05057" w:rsidRPr="002B2970">
        <w:rPr>
          <w:spacing w:val="-2"/>
          <w:w w:val="101"/>
        </w:rPr>
        <w:t>NextJet</w:t>
      </w:r>
      <w:r w:rsidR="009D28F6">
        <w:rPr>
          <w:bCs/>
          <w:spacing w:val="-2"/>
          <w:w w:val="101"/>
        </w:rPr>
        <w:t xml:space="preserve"> druckt</w:t>
      </w:r>
      <w:r w:rsidR="000B0A74">
        <w:rPr>
          <w:bCs/>
          <w:spacing w:val="-2"/>
          <w:w w:val="101"/>
        </w:rPr>
        <w:t>,</w:t>
      </w:r>
      <w:r w:rsidR="00607DAC">
        <w:rPr>
          <w:bCs/>
          <w:spacing w:val="-2"/>
          <w:w w:val="101"/>
        </w:rPr>
        <w:t xml:space="preserve"> sind s</w:t>
      </w:r>
      <w:r w:rsidR="00B24B4B">
        <w:rPr>
          <w:bCs/>
          <w:spacing w:val="-2"/>
          <w:w w:val="101"/>
        </w:rPr>
        <w:t>o fein wie ein menschliches Haar</w:t>
      </w:r>
      <w:r w:rsidR="000B0A74">
        <w:rPr>
          <w:bCs/>
          <w:spacing w:val="-2"/>
          <w:w w:val="101"/>
        </w:rPr>
        <w:t>. U</w:t>
      </w:r>
      <w:r w:rsidR="00A531D3">
        <w:rPr>
          <w:bCs/>
          <w:spacing w:val="-2"/>
          <w:w w:val="101"/>
        </w:rPr>
        <w:t>n</w:t>
      </w:r>
      <w:r w:rsidR="00794C8C" w:rsidRPr="00003E88">
        <w:rPr>
          <w:bCs/>
          <w:spacing w:val="-2"/>
          <w:w w:val="101"/>
        </w:rPr>
        <w:t xml:space="preserve">abhängig von </w:t>
      </w:r>
      <w:r w:rsidR="000B0A74">
        <w:rPr>
          <w:bCs/>
          <w:spacing w:val="-2"/>
          <w:w w:val="101"/>
        </w:rPr>
        <w:t>der</w:t>
      </w:r>
      <w:r w:rsidR="00794C8C">
        <w:rPr>
          <w:bCs/>
          <w:spacing w:val="-2"/>
          <w:w w:val="101"/>
        </w:rPr>
        <w:t xml:space="preserve"> </w:t>
      </w:r>
      <w:r w:rsidR="00794C8C" w:rsidRPr="00003E88">
        <w:rPr>
          <w:bCs/>
          <w:spacing w:val="-2"/>
          <w:w w:val="101"/>
        </w:rPr>
        <w:t>Geometrie oder Ausrichtung</w:t>
      </w:r>
      <w:r w:rsidR="00A531D3">
        <w:rPr>
          <w:bCs/>
          <w:spacing w:val="-2"/>
          <w:w w:val="101"/>
        </w:rPr>
        <w:t xml:space="preserve"> der Kaross</w:t>
      </w:r>
      <w:r w:rsidR="00DC3295">
        <w:rPr>
          <w:bCs/>
          <w:spacing w:val="-2"/>
          <w:w w:val="101"/>
        </w:rPr>
        <w:t>er</w:t>
      </w:r>
      <w:r w:rsidR="00A531D3">
        <w:rPr>
          <w:bCs/>
          <w:spacing w:val="-2"/>
          <w:w w:val="101"/>
        </w:rPr>
        <w:t xml:space="preserve">ie gelingen an </w:t>
      </w:r>
      <w:r w:rsidR="00EA612A">
        <w:rPr>
          <w:bCs/>
          <w:spacing w:val="-2"/>
          <w:w w:val="101"/>
        </w:rPr>
        <w:t xml:space="preserve">nahezu </w:t>
      </w:r>
      <w:r w:rsidR="00A531D3">
        <w:rPr>
          <w:bCs/>
          <w:spacing w:val="-2"/>
          <w:w w:val="101"/>
        </w:rPr>
        <w:t xml:space="preserve">jeder Stelle </w:t>
      </w:r>
      <w:r w:rsidR="00284BA2">
        <w:rPr>
          <w:bCs/>
          <w:spacing w:val="-2"/>
          <w:w w:val="101"/>
        </w:rPr>
        <w:t>detailgenaue Dekore</w:t>
      </w:r>
      <w:r w:rsidR="00003E88" w:rsidRPr="00003E88">
        <w:rPr>
          <w:bCs/>
          <w:spacing w:val="-2"/>
          <w:w w:val="101"/>
        </w:rPr>
        <w:t xml:space="preserve"> </w:t>
      </w:r>
      <w:r w:rsidR="004E26DD">
        <w:rPr>
          <w:bCs/>
          <w:spacing w:val="-2"/>
          <w:w w:val="101"/>
        </w:rPr>
        <w:t>in</w:t>
      </w:r>
      <w:r w:rsidR="0019767A">
        <w:rPr>
          <w:bCs/>
          <w:spacing w:val="-2"/>
          <w:w w:val="101"/>
        </w:rPr>
        <w:t xml:space="preserve"> </w:t>
      </w:r>
      <w:r w:rsidR="00581709">
        <w:rPr>
          <w:bCs/>
          <w:spacing w:val="-2"/>
          <w:w w:val="101"/>
        </w:rPr>
        <w:t>hoher</w:t>
      </w:r>
      <w:r w:rsidR="0019767A">
        <w:rPr>
          <w:bCs/>
          <w:spacing w:val="-2"/>
          <w:w w:val="101"/>
        </w:rPr>
        <w:t xml:space="preserve"> </w:t>
      </w:r>
      <w:r w:rsidR="00581709">
        <w:rPr>
          <w:bCs/>
          <w:spacing w:val="-2"/>
          <w:w w:val="101"/>
        </w:rPr>
        <w:t>Oberflächen</w:t>
      </w:r>
      <w:r w:rsidR="0019767A">
        <w:rPr>
          <w:bCs/>
          <w:spacing w:val="-2"/>
          <w:w w:val="101"/>
        </w:rPr>
        <w:t>qualität</w:t>
      </w:r>
      <w:r w:rsidR="00AD4A62">
        <w:rPr>
          <w:bCs/>
          <w:spacing w:val="-2"/>
          <w:w w:val="101"/>
        </w:rPr>
        <w:t>. N</w:t>
      </w:r>
      <w:r w:rsidR="002544B2">
        <w:rPr>
          <w:bCs/>
          <w:spacing w:val="-2"/>
          <w:w w:val="101"/>
        </w:rPr>
        <w:t xml:space="preserve">ach dem </w:t>
      </w:r>
      <w:r w:rsidR="00581709">
        <w:rPr>
          <w:bCs/>
          <w:spacing w:val="-2"/>
          <w:w w:val="101"/>
        </w:rPr>
        <w:t>Überzug</w:t>
      </w:r>
      <w:r w:rsidR="002544B2">
        <w:rPr>
          <w:bCs/>
          <w:spacing w:val="-2"/>
          <w:w w:val="101"/>
        </w:rPr>
        <w:t xml:space="preserve"> mit Klarlack ist di</w:t>
      </w:r>
      <w:r w:rsidR="001D05D6">
        <w:rPr>
          <w:bCs/>
          <w:spacing w:val="-2"/>
          <w:w w:val="101"/>
        </w:rPr>
        <w:t xml:space="preserve">e Grafik </w:t>
      </w:r>
      <w:r w:rsidR="00DD689A">
        <w:rPr>
          <w:bCs/>
          <w:spacing w:val="-2"/>
          <w:w w:val="101"/>
        </w:rPr>
        <w:t xml:space="preserve">nicht </w:t>
      </w:r>
      <w:r w:rsidR="002544B2">
        <w:rPr>
          <w:bCs/>
          <w:spacing w:val="-2"/>
          <w:w w:val="101"/>
        </w:rPr>
        <w:t xml:space="preserve">mehr </w:t>
      </w:r>
      <w:r w:rsidR="00DD689A">
        <w:rPr>
          <w:bCs/>
          <w:spacing w:val="-2"/>
          <w:w w:val="101"/>
        </w:rPr>
        <w:t>fühl</w:t>
      </w:r>
      <w:r w:rsidR="002544B2">
        <w:rPr>
          <w:bCs/>
          <w:spacing w:val="-2"/>
          <w:w w:val="101"/>
        </w:rPr>
        <w:t>bar</w:t>
      </w:r>
      <w:r w:rsidR="00003E88" w:rsidRPr="00003E88">
        <w:rPr>
          <w:bCs/>
          <w:spacing w:val="-2"/>
          <w:w w:val="101"/>
        </w:rPr>
        <w:t xml:space="preserve">“, sagt </w:t>
      </w:r>
      <w:r w:rsidR="00EA612A">
        <w:rPr>
          <w:bCs/>
          <w:spacing w:val="-2"/>
          <w:w w:val="101"/>
        </w:rPr>
        <w:t>Timo Beyl, Manager New</w:t>
      </w:r>
      <w:r w:rsidR="000A6656">
        <w:rPr>
          <w:bCs/>
          <w:spacing w:val="-2"/>
          <w:w w:val="101"/>
        </w:rPr>
        <w:t xml:space="preserve"> Technologies</w:t>
      </w:r>
      <w:r w:rsidR="00EA612A">
        <w:rPr>
          <w:bCs/>
          <w:spacing w:val="-2"/>
          <w:w w:val="101"/>
        </w:rPr>
        <w:t xml:space="preserve"> </w:t>
      </w:r>
      <w:r w:rsidR="00003E88" w:rsidRPr="00134B44">
        <w:rPr>
          <w:spacing w:val="-2"/>
          <w:w w:val="101"/>
        </w:rPr>
        <w:t xml:space="preserve">bei </w:t>
      </w:r>
      <w:r w:rsidR="003739AB">
        <w:rPr>
          <w:spacing w:val="-2"/>
          <w:w w:val="101"/>
        </w:rPr>
        <w:t>Dürr</w:t>
      </w:r>
      <w:r w:rsidR="00003E88" w:rsidRPr="00134B44">
        <w:rPr>
          <w:spacing w:val="-2"/>
          <w:w w:val="101"/>
        </w:rPr>
        <w:t>.</w:t>
      </w:r>
    </w:p>
    <w:p w14:paraId="4F53A79F" w14:textId="77777777" w:rsidR="00CE25A1" w:rsidRDefault="00CE25A1" w:rsidP="002D74E7">
      <w:pPr>
        <w:pStyle w:val="Flietext"/>
        <w:rPr>
          <w:spacing w:val="-2"/>
          <w:w w:val="101"/>
        </w:rPr>
      </w:pPr>
    </w:p>
    <w:p w14:paraId="62CA59A9" w14:textId="2CF36213" w:rsidR="0019767A" w:rsidRPr="00C65F78" w:rsidRDefault="00C65F78" w:rsidP="002D74E7">
      <w:pPr>
        <w:pStyle w:val="Flietext"/>
        <w:rPr>
          <w:b/>
          <w:bCs/>
          <w:spacing w:val="-2"/>
          <w:w w:val="101"/>
        </w:rPr>
      </w:pPr>
      <w:r w:rsidRPr="00C65F78">
        <w:rPr>
          <w:b/>
          <w:bCs/>
          <w:spacing w:val="-2"/>
          <w:w w:val="101"/>
        </w:rPr>
        <w:t>Drop-on-Demand: Lackieren in feinster Auflösung</w:t>
      </w:r>
    </w:p>
    <w:p w14:paraId="478F4626" w14:textId="6B141C41" w:rsidR="00513DA8" w:rsidRDefault="00404B5E" w:rsidP="004C23B0">
      <w:pPr>
        <w:pStyle w:val="Flietext"/>
        <w:rPr>
          <w:spacing w:val="-2"/>
          <w:w w:val="101"/>
        </w:rPr>
      </w:pPr>
      <w:r w:rsidRPr="00404B5E">
        <w:rPr>
          <w:bCs/>
          <w:spacing w:val="-2"/>
          <w:w w:val="101"/>
        </w:rPr>
        <w:t>Die Basis von</w:t>
      </w:r>
      <w:r>
        <w:rPr>
          <w:b/>
          <w:spacing w:val="-2"/>
          <w:w w:val="101"/>
        </w:rPr>
        <w:t xml:space="preserve"> </w:t>
      </w:r>
      <w:r w:rsidR="00D05057">
        <w:rPr>
          <w:b/>
          <w:spacing w:val="-2"/>
          <w:w w:val="101"/>
        </w:rPr>
        <w:t>Eco</w:t>
      </w:r>
      <w:r w:rsidR="00D05057" w:rsidRPr="002B2970">
        <w:rPr>
          <w:spacing w:val="-2"/>
          <w:w w:val="101"/>
        </w:rPr>
        <w:t>NextJet</w:t>
      </w:r>
      <w:r w:rsidR="004C23B0" w:rsidRPr="004C23B0">
        <w:rPr>
          <w:spacing w:val="-2"/>
          <w:w w:val="101"/>
        </w:rPr>
        <w:t xml:space="preserve"> </w:t>
      </w:r>
      <w:r>
        <w:rPr>
          <w:spacing w:val="-2"/>
          <w:w w:val="101"/>
        </w:rPr>
        <w:t>ist die</w:t>
      </w:r>
      <w:r w:rsidR="003351F3">
        <w:rPr>
          <w:spacing w:val="-2"/>
          <w:w w:val="101"/>
        </w:rPr>
        <w:t xml:space="preserve"> sogenannte </w:t>
      </w:r>
      <w:r w:rsidR="004C23B0" w:rsidRPr="004C23B0">
        <w:rPr>
          <w:spacing w:val="-2"/>
          <w:w w:val="101"/>
        </w:rPr>
        <w:t xml:space="preserve">Drop-on-Demand-Technologie. </w:t>
      </w:r>
      <w:r w:rsidR="00C75B23">
        <w:rPr>
          <w:spacing w:val="-2"/>
          <w:w w:val="101"/>
        </w:rPr>
        <w:t xml:space="preserve">Dazu </w:t>
      </w:r>
      <w:r w:rsidR="002026FB">
        <w:rPr>
          <w:spacing w:val="-2"/>
          <w:w w:val="101"/>
        </w:rPr>
        <w:t>wird</w:t>
      </w:r>
      <w:r w:rsidR="00C75B23">
        <w:rPr>
          <w:spacing w:val="-2"/>
          <w:w w:val="101"/>
        </w:rPr>
        <w:t xml:space="preserve"> </w:t>
      </w:r>
      <w:r w:rsidR="00D54B60">
        <w:rPr>
          <w:spacing w:val="-2"/>
          <w:w w:val="101"/>
        </w:rPr>
        <w:t xml:space="preserve">an einem Lackierroboter ein Druckkopf angebracht, der </w:t>
      </w:r>
      <w:r w:rsidR="00FA0A3C">
        <w:rPr>
          <w:spacing w:val="-2"/>
          <w:w w:val="101"/>
        </w:rPr>
        <w:t xml:space="preserve">2.000 </w:t>
      </w:r>
      <w:r w:rsidR="007D27A8">
        <w:rPr>
          <w:spacing w:val="-2"/>
          <w:w w:val="101"/>
        </w:rPr>
        <w:t xml:space="preserve">einzeln ansteuerbare </w:t>
      </w:r>
      <w:r w:rsidR="008A6BA8">
        <w:rPr>
          <w:spacing w:val="-2"/>
          <w:w w:val="101"/>
        </w:rPr>
        <w:t>Düsen besitzt</w:t>
      </w:r>
      <w:r w:rsidR="002026FB">
        <w:rPr>
          <w:spacing w:val="-2"/>
          <w:w w:val="101"/>
        </w:rPr>
        <w:t xml:space="preserve">. </w:t>
      </w:r>
      <w:r w:rsidR="00CD78F9">
        <w:rPr>
          <w:spacing w:val="-2"/>
          <w:w w:val="101"/>
        </w:rPr>
        <w:t xml:space="preserve">Jede Düse gibt nur </w:t>
      </w:r>
      <w:r w:rsidR="004C23B0" w:rsidRPr="004C23B0">
        <w:rPr>
          <w:spacing w:val="-2"/>
          <w:w w:val="101"/>
        </w:rPr>
        <w:t xml:space="preserve">dann </w:t>
      </w:r>
      <w:r w:rsidR="00E015BA">
        <w:rPr>
          <w:spacing w:val="-2"/>
          <w:w w:val="101"/>
        </w:rPr>
        <w:t>Lack</w:t>
      </w:r>
      <w:r w:rsidR="004C23B0" w:rsidRPr="004C23B0">
        <w:rPr>
          <w:spacing w:val="-2"/>
          <w:w w:val="101"/>
        </w:rPr>
        <w:t xml:space="preserve"> ab, wenn </w:t>
      </w:r>
      <w:r w:rsidR="00AF230C">
        <w:rPr>
          <w:spacing w:val="-2"/>
          <w:w w:val="101"/>
        </w:rPr>
        <w:t>sie</w:t>
      </w:r>
      <w:r w:rsidR="004C23B0" w:rsidRPr="004C23B0">
        <w:rPr>
          <w:spacing w:val="-2"/>
          <w:w w:val="101"/>
        </w:rPr>
        <w:t xml:space="preserve"> benötigt wird. </w:t>
      </w:r>
      <w:r w:rsidR="00E015BA">
        <w:rPr>
          <w:spacing w:val="-2"/>
          <w:w w:val="101"/>
        </w:rPr>
        <w:t>Pro</w:t>
      </w:r>
      <w:r w:rsidR="008D1DEB" w:rsidRPr="008D1DEB">
        <w:rPr>
          <w:spacing w:val="-2"/>
          <w:w w:val="101"/>
        </w:rPr>
        <w:t xml:space="preserve"> Bildpunkt können bis zu sechs Tropfen </w:t>
      </w:r>
      <w:r w:rsidR="00E015BA">
        <w:rPr>
          <w:spacing w:val="-2"/>
          <w:w w:val="101"/>
        </w:rPr>
        <w:t>entstehen</w:t>
      </w:r>
      <w:r w:rsidR="00552855">
        <w:rPr>
          <w:spacing w:val="-2"/>
          <w:w w:val="101"/>
        </w:rPr>
        <w:t xml:space="preserve">. Sie </w:t>
      </w:r>
      <w:r w:rsidR="00552855">
        <w:rPr>
          <w:spacing w:val="-2"/>
          <w:w w:val="101"/>
        </w:rPr>
        <w:lastRenderedPageBreak/>
        <w:t xml:space="preserve">verbinden sich </w:t>
      </w:r>
      <w:r w:rsidR="00646313">
        <w:rPr>
          <w:spacing w:val="-2"/>
          <w:w w:val="101"/>
        </w:rPr>
        <w:t xml:space="preserve">bereits </w:t>
      </w:r>
      <w:r w:rsidR="008D1DEB" w:rsidRPr="008D1DEB">
        <w:rPr>
          <w:spacing w:val="-2"/>
          <w:w w:val="101"/>
        </w:rPr>
        <w:t xml:space="preserve">während des Fluges zu einem größeren Tropfen, bevor sie die Oberfläche erreichen. Größe und Geschwindigkeit </w:t>
      </w:r>
      <w:r w:rsidR="003940CE">
        <w:rPr>
          <w:spacing w:val="-2"/>
          <w:w w:val="101"/>
        </w:rPr>
        <w:t xml:space="preserve">lassen sich so </w:t>
      </w:r>
      <w:r w:rsidR="008D1DEB" w:rsidRPr="008D1DEB">
        <w:rPr>
          <w:spacing w:val="-2"/>
          <w:w w:val="101"/>
        </w:rPr>
        <w:t>sehr genau steuern.</w:t>
      </w:r>
      <w:r w:rsidR="00663BD6">
        <w:rPr>
          <w:spacing w:val="-2"/>
          <w:w w:val="101"/>
        </w:rPr>
        <w:t xml:space="preserve"> </w:t>
      </w:r>
      <w:r w:rsidR="001B5C8A">
        <w:rPr>
          <w:spacing w:val="-2"/>
          <w:w w:val="101"/>
        </w:rPr>
        <w:t>Punkt für Punkt</w:t>
      </w:r>
      <w:r w:rsidR="001B5C8A" w:rsidRPr="004C23B0">
        <w:rPr>
          <w:spacing w:val="-2"/>
          <w:w w:val="101"/>
        </w:rPr>
        <w:t xml:space="preserve"> </w:t>
      </w:r>
      <w:r w:rsidR="004C23B0" w:rsidRPr="004C23B0">
        <w:rPr>
          <w:spacing w:val="-2"/>
          <w:w w:val="101"/>
        </w:rPr>
        <w:t>entsteht</w:t>
      </w:r>
      <w:r w:rsidR="006E7B55">
        <w:rPr>
          <w:spacing w:val="-2"/>
          <w:w w:val="101"/>
        </w:rPr>
        <w:t xml:space="preserve"> </w:t>
      </w:r>
      <w:r w:rsidR="003940CE">
        <w:rPr>
          <w:spacing w:val="-2"/>
          <w:w w:val="101"/>
        </w:rPr>
        <w:t xml:space="preserve">ein Bild </w:t>
      </w:r>
      <w:r w:rsidR="006F6A8E">
        <w:rPr>
          <w:spacing w:val="-2"/>
          <w:w w:val="101"/>
        </w:rPr>
        <w:t>mit einer Auflösung von bis zu 720 dpi</w:t>
      </w:r>
      <w:r w:rsidR="00AD35A8">
        <w:rPr>
          <w:spacing w:val="-2"/>
          <w:w w:val="101"/>
        </w:rPr>
        <w:t xml:space="preserve">, das mit rund fünf Mikrometer </w:t>
      </w:r>
      <w:r w:rsidR="00EA612A">
        <w:rPr>
          <w:spacing w:val="-2"/>
          <w:w w:val="101"/>
        </w:rPr>
        <w:t xml:space="preserve">Lackschichtdicke </w:t>
      </w:r>
      <w:r w:rsidR="00AD35A8">
        <w:rPr>
          <w:spacing w:val="-2"/>
          <w:w w:val="101"/>
        </w:rPr>
        <w:t>hauchd</w:t>
      </w:r>
      <w:r w:rsidR="00513DA8">
        <w:rPr>
          <w:spacing w:val="-2"/>
          <w:w w:val="101"/>
        </w:rPr>
        <w:t>ünn ist.</w:t>
      </w:r>
      <w:r w:rsidR="001B5C8A">
        <w:rPr>
          <w:spacing w:val="-2"/>
          <w:w w:val="101"/>
        </w:rPr>
        <w:t xml:space="preserve"> </w:t>
      </w:r>
      <w:r w:rsidR="00DA7451" w:rsidRPr="00CE693A">
        <w:rPr>
          <w:bCs/>
          <w:spacing w:val="-2"/>
          <w:w w:val="101"/>
        </w:rPr>
        <w:t xml:space="preserve">Der zweikanalige Druckkopf </w:t>
      </w:r>
      <w:r w:rsidR="00495266">
        <w:rPr>
          <w:bCs/>
          <w:spacing w:val="-2"/>
          <w:w w:val="101"/>
        </w:rPr>
        <w:t xml:space="preserve">kann </w:t>
      </w:r>
      <w:r w:rsidR="00381BDB" w:rsidRPr="00CE693A">
        <w:rPr>
          <w:bCs/>
          <w:spacing w:val="-2"/>
          <w:w w:val="101"/>
        </w:rPr>
        <w:t xml:space="preserve">zwei Farben gleichzeitig </w:t>
      </w:r>
      <w:r w:rsidR="00495266">
        <w:rPr>
          <w:bCs/>
          <w:spacing w:val="-2"/>
          <w:w w:val="101"/>
        </w:rPr>
        <w:t>verarbeiten</w:t>
      </w:r>
      <w:r w:rsidR="006A5535">
        <w:rPr>
          <w:bCs/>
          <w:spacing w:val="-2"/>
          <w:w w:val="101"/>
        </w:rPr>
        <w:t>.</w:t>
      </w:r>
      <w:r w:rsidR="00FE66CC">
        <w:rPr>
          <w:bCs/>
          <w:spacing w:val="-2"/>
          <w:w w:val="101"/>
        </w:rPr>
        <w:t xml:space="preserve"> </w:t>
      </w:r>
      <w:r w:rsidR="00DC5D46">
        <w:rPr>
          <w:spacing w:val="-2"/>
          <w:w w:val="101"/>
        </w:rPr>
        <w:t xml:space="preserve">Eine </w:t>
      </w:r>
      <w:r w:rsidR="001B5C8A" w:rsidRPr="001B5C8A">
        <w:rPr>
          <w:spacing w:val="-2"/>
          <w:w w:val="101"/>
        </w:rPr>
        <w:t xml:space="preserve">speziell </w:t>
      </w:r>
      <w:r w:rsidR="00C14761">
        <w:rPr>
          <w:spacing w:val="-2"/>
          <w:w w:val="101"/>
        </w:rPr>
        <w:t xml:space="preserve">von </w:t>
      </w:r>
      <w:r w:rsidR="003739AB">
        <w:rPr>
          <w:spacing w:val="-2"/>
          <w:w w:val="101"/>
        </w:rPr>
        <w:t>Dürr</w:t>
      </w:r>
      <w:r w:rsidR="009253F0">
        <w:rPr>
          <w:spacing w:val="-2"/>
          <w:w w:val="101"/>
        </w:rPr>
        <w:t xml:space="preserve"> </w:t>
      </w:r>
      <w:r w:rsidR="001B5C8A" w:rsidRPr="001B5C8A">
        <w:rPr>
          <w:spacing w:val="-2"/>
          <w:w w:val="101"/>
        </w:rPr>
        <w:t>entwickelte Software</w:t>
      </w:r>
      <w:r w:rsidR="00922AAF">
        <w:rPr>
          <w:spacing w:val="-2"/>
          <w:w w:val="101"/>
        </w:rPr>
        <w:t xml:space="preserve"> </w:t>
      </w:r>
      <w:r w:rsidR="001B5C8A" w:rsidRPr="001B5C8A">
        <w:rPr>
          <w:spacing w:val="-2"/>
          <w:w w:val="101"/>
        </w:rPr>
        <w:t>steuert den Roboterpfad und berechnet den Auftreffpunkt jedes Tropfens auch auf gewölbten oder senkrechten Flächen.</w:t>
      </w:r>
      <w:r w:rsidR="00CE693A">
        <w:rPr>
          <w:spacing w:val="-2"/>
          <w:w w:val="101"/>
        </w:rPr>
        <w:t xml:space="preserve"> </w:t>
      </w:r>
      <w:r w:rsidR="000A6656">
        <w:rPr>
          <w:spacing w:val="-2"/>
          <w:w w:val="101"/>
        </w:rPr>
        <w:t>Dabei ist der</w:t>
      </w:r>
      <w:r w:rsidR="00EA612A">
        <w:rPr>
          <w:spacing w:val="-2"/>
          <w:w w:val="101"/>
        </w:rPr>
        <w:t xml:space="preserve"> Lack für alle Flächen derselbe.</w:t>
      </w:r>
    </w:p>
    <w:p w14:paraId="75223BD7" w14:textId="77777777" w:rsidR="00513DA8" w:rsidRDefault="00513DA8" w:rsidP="004C23B0">
      <w:pPr>
        <w:pStyle w:val="Flietext"/>
        <w:rPr>
          <w:spacing w:val="-2"/>
          <w:w w:val="101"/>
        </w:rPr>
      </w:pPr>
    </w:p>
    <w:p w14:paraId="39FD5BBE" w14:textId="6EED1ECF" w:rsidR="00CE25A1" w:rsidRDefault="006E714B" w:rsidP="002D74E7">
      <w:pPr>
        <w:pStyle w:val="Flietext"/>
        <w:rPr>
          <w:spacing w:val="-2"/>
          <w:w w:val="101"/>
        </w:rPr>
      </w:pPr>
      <w:r w:rsidRPr="006E714B">
        <w:rPr>
          <w:b/>
          <w:bCs/>
          <w:spacing w:val="-2"/>
          <w:w w:val="101"/>
        </w:rPr>
        <w:t>Zusammenarbeit als Schlüssel zur Innovation</w:t>
      </w:r>
      <w:r w:rsidRPr="006E714B">
        <w:rPr>
          <w:spacing w:val="-2"/>
          <w:w w:val="101"/>
        </w:rPr>
        <w:br/>
      </w:r>
      <w:r w:rsidR="00D05057">
        <w:rPr>
          <w:b/>
          <w:spacing w:val="-2"/>
          <w:w w:val="101"/>
        </w:rPr>
        <w:t>Eco</w:t>
      </w:r>
      <w:r w:rsidR="00D05057" w:rsidRPr="002B2970">
        <w:rPr>
          <w:spacing w:val="-2"/>
          <w:w w:val="101"/>
        </w:rPr>
        <w:t>NextJet</w:t>
      </w:r>
      <w:r w:rsidRPr="006E714B">
        <w:rPr>
          <w:spacing w:val="-2"/>
          <w:w w:val="101"/>
        </w:rPr>
        <w:t xml:space="preserve"> </w:t>
      </w:r>
      <w:r w:rsidR="00A9499E">
        <w:rPr>
          <w:spacing w:val="-2"/>
          <w:w w:val="101"/>
        </w:rPr>
        <w:t xml:space="preserve">wurde in enger Zusammenarbeit entwickelt: </w:t>
      </w:r>
      <w:r w:rsidR="003739AB">
        <w:rPr>
          <w:spacing w:val="-2"/>
          <w:w w:val="101"/>
        </w:rPr>
        <w:t>Dürr</w:t>
      </w:r>
      <w:r w:rsidRPr="006E714B">
        <w:rPr>
          <w:spacing w:val="-2"/>
          <w:w w:val="101"/>
        </w:rPr>
        <w:t xml:space="preserve"> </w:t>
      </w:r>
      <w:r w:rsidR="002B25B4">
        <w:rPr>
          <w:spacing w:val="-2"/>
          <w:w w:val="101"/>
        </w:rPr>
        <w:t>übernahm Prozessintegration, Robotik und Software für den L</w:t>
      </w:r>
      <w:r w:rsidRPr="006E714B">
        <w:rPr>
          <w:spacing w:val="-2"/>
          <w:w w:val="101"/>
        </w:rPr>
        <w:t>ackierprozess</w:t>
      </w:r>
      <w:r w:rsidR="00164484">
        <w:rPr>
          <w:spacing w:val="-2"/>
          <w:w w:val="101"/>
        </w:rPr>
        <w:t>.</w:t>
      </w:r>
      <w:r w:rsidRPr="006E714B">
        <w:rPr>
          <w:spacing w:val="-2"/>
          <w:w w:val="101"/>
        </w:rPr>
        <w:t xml:space="preserve"> </w:t>
      </w:r>
      <w:r w:rsidR="007937A5">
        <w:rPr>
          <w:spacing w:val="-2"/>
          <w:w w:val="101"/>
        </w:rPr>
        <w:t xml:space="preserve">Der Lackhersteller </w:t>
      </w:r>
      <w:proofErr w:type="spellStart"/>
      <w:r w:rsidR="00D05057">
        <w:rPr>
          <w:spacing w:val="-2"/>
          <w:w w:val="101"/>
        </w:rPr>
        <w:t>Axalta</w:t>
      </w:r>
      <w:proofErr w:type="spellEnd"/>
      <w:r w:rsidRPr="006E714B">
        <w:rPr>
          <w:spacing w:val="-2"/>
          <w:w w:val="101"/>
        </w:rPr>
        <w:t xml:space="preserve"> entwickelte </w:t>
      </w:r>
      <w:r w:rsidR="000D5DA3">
        <w:rPr>
          <w:spacing w:val="-2"/>
          <w:w w:val="101"/>
        </w:rPr>
        <w:t>die</w:t>
      </w:r>
      <w:r w:rsidRPr="006E714B">
        <w:rPr>
          <w:spacing w:val="-2"/>
          <w:w w:val="101"/>
        </w:rPr>
        <w:t xml:space="preserve"> passenden Lack</w:t>
      </w:r>
      <w:r w:rsidR="000D5DA3">
        <w:rPr>
          <w:spacing w:val="-2"/>
          <w:w w:val="101"/>
        </w:rPr>
        <w:t>e</w:t>
      </w:r>
      <w:r w:rsidR="00203FD8">
        <w:rPr>
          <w:spacing w:val="-2"/>
          <w:w w:val="101"/>
        </w:rPr>
        <w:t xml:space="preserve"> und der Druckkopfhersteller </w:t>
      </w:r>
      <w:r w:rsidR="00D05057">
        <w:rPr>
          <w:spacing w:val="-2"/>
          <w:w w:val="101"/>
        </w:rPr>
        <w:t>XAAR</w:t>
      </w:r>
      <w:r w:rsidR="00203FD8">
        <w:rPr>
          <w:spacing w:val="-2"/>
          <w:w w:val="101"/>
        </w:rPr>
        <w:t xml:space="preserve"> steuerte den </w:t>
      </w:r>
      <w:r w:rsidRPr="006E714B">
        <w:rPr>
          <w:spacing w:val="-2"/>
          <w:w w:val="101"/>
        </w:rPr>
        <w:t>Druckkopf bei</w:t>
      </w:r>
      <w:r w:rsidR="00203FD8">
        <w:rPr>
          <w:spacing w:val="-2"/>
          <w:w w:val="101"/>
        </w:rPr>
        <w:t>.</w:t>
      </w:r>
      <w:r w:rsidR="0010731A">
        <w:rPr>
          <w:spacing w:val="-2"/>
          <w:w w:val="101"/>
        </w:rPr>
        <w:t xml:space="preserve"> </w:t>
      </w:r>
      <w:r w:rsidR="00F50FD2">
        <w:rPr>
          <w:spacing w:val="-2"/>
          <w:w w:val="101"/>
        </w:rPr>
        <w:t>„</w:t>
      </w:r>
      <w:r w:rsidR="00F50FD2" w:rsidRPr="00F50FD2">
        <w:rPr>
          <w:spacing w:val="-2"/>
          <w:w w:val="101"/>
        </w:rPr>
        <w:t xml:space="preserve">Unsere Kunden wollen, dass </w:t>
      </w:r>
      <w:r w:rsidR="00F50FD2">
        <w:rPr>
          <w:spacing w:val="-2"/>
          <w:w w:val="101"/>
        </w:rPr>
        <w:t xml:space="preserve">ihre </w:t>
      </w:r>
      <w:r w:rsidR="00F50FD2" w:rsidRPr="00F50FD2">
        <w:rPr>
          <w:spacing w:val="-2"/>
          <w:w w:val="101"/>
        </w:rPr>
        <w:t xml:space="preserve">Designer mehr Freiheiten </w:t>
      </w:r>
      <w:r w:rsidR="000D5DA3">
        <w:rPr>
          <w:spacing w:val="-2"/>
          <w:w w:val="101"/>
        </w:rPr>
        <w:t>bekommen</w:t>
      </w:r>
      <w:r w:rsidR="00F50FD2" w:rsidRPr="00F50FD2">
        <w:rPr>
          <w:spacing w:val="-2"/>
          <w:w w:val="101"/>
        </w:rPr>
        <w:t xml:space="preserve"> – vor allem bei hochauflösenden Grafiken. </w:t>
      </w:r>
      <w:r w:rsidR="00AE1D9E">
        <w:rPr>
          <w:spacing w:val="-2"/>
          <w:w w:val="101"/>
        </w:rPr>
        <w:t>Die</w:t>
      </w:r>
      <w:r w:rsidR="00F50FD2" w:rsidRPr="00F50FD2">
        <w:rPr>
          <w:spacing w:val="-2"/>
          <w:w w:val="101"/>
        </w:rPr>
        <w:t xml:space="preserve"> </w:t>
      </w:r>
      <w:r w:rsidR="00825001">
        <w:rPr>
          <w:spacing w:val="-2"/>
          <w:w w:val="101"/>
        </w:rPr>
        <w:t>Partnerschaft</w:t>
      </w:r>
      <w:r w:rsidR="00F50FD2" w:rsidRPr="00F50FD2">
        <w:rPr>
          <w:spacing w:val="-2"/>
          <w:w w:val="101"/>
        </w:rPr>
        <w:t xml:space="preserve"> </w:t>
      </w:r>
      <w:r w:rsidR="00AE1D9E">
        <w:rPr>
          <w:spacing w:val="-2"/>
          <w:w w:val="101"/>
        </w:rPr>
        <w:t xml:space="preserve">mit </w:t>
      </w:r>
      <w:proofErr w:type="spellStart"/>
      <w:r w:rsidR="00AE1D9E">
        <w:rPr>
          <w:spacing w:val="-2"/>
          <w:w w:val="101"/>
        </w:rPr>
        <w:t>Axalta</w:t>
      </w:r>
      <w:proofErr w:type="spellEnd"/>
      <w:r w:rsidR="00AE1D9E">
        <w:rPr>
          <w:spacing w:val="-2"/>
          <w:w w:val="101"/>
        </w:rPr>
        <w:t xml:space="preserve"> und XAAR </w:t>
      </w:r>
      <w:r w:rsidR="00F50FD2" w:rsidRPr="00F50FD2">
        <w:rPr>
          <w:spacing w:val="-2"/>
          <w:w w:val="101"/>
        </w:rPr>
        <w:t xml:space="preserve">hat </w:t>
      </w:r>
      <w:r w:rsidR="00BE6B8B">
        <w:rPr>
          <w:spacing w:val="-2"/>
          <w:w w:val="101"/>
        </w:rPr>
        <w:t xml:space="preserve">die Entwicklungszeit </w:t>
      </w:r>
      <w:r w:rsidR="00F75298">
        <w:rPr>
          <w:spacing w:val="-2"/>
          <w:w w:val="101"/>
        </w:rPr>
        <w:t xml:space="preserve">deutlich </w:t>
      </w:r>
      <w:r w:rsidR="00D90922">
        <w:rPr>
          <w:spacing w:val="-2"/>
          <w:w w:val="101"/>
        </w:rPr>
        <w:t xml:space="preserve">verkürzt </w:t>
      </w:r>
      <w:r w:rsidR="00F50FD2" w:rsidRPr="00F50FD2">
        <w:rPr>
          <w:spacing w:val="-2"/>
          <w:w w:val="101"/>
        </w:rPr>
        <w:t xml:space="preserve">und </w:t>
      </w:r>
      <w:r w:rsidR="00D90922">
        <w:rPr>
          <w:spacing w:val="-2"/>
          <w:w w:val="101"/>
        </w:rPr>
        <w:t xml:space="preserve">es </w:t>
      </w:r>
      <w:r w:rsidR="00F50FD2" w:rsidRPr="00F50FD2">
        <w:rPr>
          <w:spacing w:val="-2"/>
          <w:w w:val="101"/>
        </w:rPr>
        <w:t xml:space="preserve">erst </w:t>
      </w:r>
      <w:r w:rsidR="00F75298">
        <w:rPr>
          <w:spacing w:val="-2"/>
          <w:w w:val="101"/>
        </w:rPr>
        <w:t>er</w:t>
      </w:r>
      <w:r w:rsidR="00F50FD2" w:rsidRPr="00F50FD2">
        <w:rPr>
          <w:spacing w:val="-2"/>
          <w:w w:val="101"/>
        </w:rPr>
        <w:t>möglich</w:t>
      </w:r>
      <w:r w:rsidR="00F75298">
        <w:rPr>
          <w:spacing w:val="-2"/>
          <w:w w:val="101"/>
        </w:rPr>
        <w:t>t</w:t>
      </w:r>
      <w:r w:rsidR="00F50FD2" w:rsidRPr="00F50FD2">
        <w:rPr>
          <w:spacing w:val="-2"/>
          <w:w w:val="101"/>
        </w:rPr>
        <w:t>, ein Komplettsystem anzubieten, das den Anforderungen der Automobilindustrie entspricht“, sagt</w:t>
      </w:r>
      <w:r w:rsidR="00EA612A">
        <w:rPr>
          <w:spacing w:val="-2"/>
          <w:w w:val="101"/>
        </w:rPr>
        <w:t xml:space="preserve"> </w:t>
      </w:r>
      <w:r w:rsidR="00EA612A" w:rsidRPr="00EA612A">
        <w:rPr>
          <w:spacing w:val="-2"/>
          <w:w w:val="101"/>
        </w:rPr>
        <w:t xml:space="preserve">Frank Herre, </w:t>
      </w:r>
      <w:proofErr w:type="spellStart"/>
      <w:r w:rsidR="00EA612A" w:rsidRPr="00EA612A">
        <w:rPr>
          <w:spacing w:val="-2"/>
          <w:w w:val="101"/>
        </w:rPr>
        <w:t>Director</w:t>
      </w:r>
      <w:proofErr w:type="spellEnd"/>
      <w:r w:rsidR="00EA612A" w:rsidRPr="00EA612A">
        <w:rPr>
          <w:spacing w:val="-2"/>
          <w:w w:val="101"/>
        </w:rPr>
        <w:t xml:space="preserve"> Automotive (Paint Shop)</w:t>
      </w:r>
      <w:r w:rsidR="00F50FD2" w:rsidRPr="00F50FD2">
        <w:rPr>
          <w:spacing w:val="-2"/>
          <w:w w:val="101"/>
        </w:rPr>
        <w:t xml:space="preserve"> </w:t>
      </w:r>
      <w:r w:rsidR="00D90922" w:rsidRPr="00D90922">
        <w:rPr>
          <w:spacing w:val="-2"/>
          <w:w w:val="101"/>
        </w:rPr>
        <w:t xml:space="preserve">bei </w:t>
      </w:r>
      <w:r w:rsidR="003739AB">
        <w:rPr>
          <w:spacing w:val="-2"/>
          <w:w w:val="101"/>
        </w:rPr>
        <w:t>Dürr</w:t>
      </w:r>
      <w:r w:rsidR="00D90922" w:rsidRPr="00D90922">
        <w:rPr>
          <w:spacing w:val="-2"/>
          <w:w w:val="101"/>
        </w:rPr>
        <w:t>.</w:t>
      </w:r>
    </w:p>
    <w:p w14:paraId="0EA7A188" w14:textId="77777777" w:rsidR="00BB26D2" w:rsidRDefault="00BB26D2" w:rsidP="002D74E7">
      <w:pPr>
        <w:pStyle w:val="Flietext"/>
        <w:rPr>
          <w:spacing w:val="-2"/>
          <w:w w:val="101"/>
        </w:rPr>
      </w:pPr>
    </w:p>
    <w:p w14:paraId="244B2452" w14:textId="5A326E91" w:rsidR="00BB26D2" w:rsidRPr="00D90922" w:rsidRDefault="006D53A1" w:rsidP="002D74E7">
      <w:pPr>
        <w:pStyle w:val="Flietext"/>
        <w:rPr>
          <w:spacing w:val="-2"/>
          <w:w w:val="101"/>
        </w:rPr>
      </w:pPr>
      <w:r w:rsidRPr="006D53A1">
        <w:rPr>
          <w:b/>
          <w:bCs/>
          <w:spacing w:val="-2"/>
          <w:w w:val="101"/>
        </w:rPr>
        <w:t>Bereit für die Praxis</w:t>
      </w:r>
      <w:r w:rsidRPr="006D53A1">
        <w:rPr>
          <w:spacing w:val="-2"/>
          <w:w w:val="101"/>
        </w:rPr>
        <w:br/>
      </w:r>
      <w:r w:rsidR="00B56CBD" w:rsidRPr="00B56CBD">
        <w:rPr>
          <w:bCs/>
          <w:spacing w:val="-2"/>
          <w:w w:val="101"/>
        </w:rPr>
        <w:t xml:space="preserve">Im </w:t>
      </w:r>
      <w:r w:rsidR="00106AA0">
        <w:rPr>
          <w:bCs/>
          <w:spacing w:val="-2"/>
          <w:w w:val="101"/>
        </w:rPr>
        <w:t xml:space="preserve">Testcenter </w:t>
      </w:r>
      <w:r w:rsidR="00B56CBD" w:rsidRPr="00B56CBD">
        <w:rPr>
          <w:bCs/>
          <w:spacing w:val="-2"/>
          <w:w w:val="101"/>
        </w:rPr>
        <w:t xml:space="preserve">von </w:t>
      </w:r>
      <w:r w:rsidR="003739AB">
        <w:rPr>
          <w:bCs/>
          <w:spacing w:val="-2"/>
          <w:w w:val="101"/>
        </w:rPr>
        <w:t>Dürr</w:t>
      </w:r>
      <w:r w:rsidR="00B56CBD" w:rsidRPr="00B56CBD">
        <w:rPr>
          <w:bCs/>
          <w:spacing w:val="-2"/>
          <w:w w:val="101"/>
        </w:rPr>
        <w:t xml:space="preserve"> </w:t>
      </w:r>
      <w:r w:rsidR="00106AA0">
        <w:rPr>
          <w:bCs/>
          <w:spacing w:val="-2"/>
          <w:w w:val="101"/>
        </w:rPr>
        <w:t xml:space="preserve">in Bietigheim </w:t>
      </w:r>
      <w:r w:rsidR="00B56CBD" w:rsidRPr="00B56CBD">
        <w:rPr>
          <w:bCs/>
          <w:spacing w:val="-2"/>
          <w:w w:val="101"/>
        </w:rPr>
        <w:t xml:space="preserve">steht </w:t>
      </w:r>
      <w:r w:rsidR="00D05057" w:rsidRPr="009F14C0">
        <w:rPr>
          <w:b/>
          <w:spacing w:val="-2"/>
          <w:w w:val="101"/>
        </w:rPr>
        <w:t>Eco</w:t>
      </w:r>
      <w:r w:rsidR="00D05057">
        <w:rPr>
          <w:bCs/>
          <w:spacing w:val="-2"/>
          <w:w w:val="101"/>
        </w:rPr>
        <w:t>NextJet</w:t>
      </w:r>
      <w:r w:rsidR="00B56CBD" w:rsidRPr="00B56CBD">
        <w:rPr>
          <w:bCs/>
          <w:spacing w:val="-2"/>
          <w:w w:val="101"/>
        </w:rPr>
        <w:t xml:space="preserve"> für erste Tests zur Verfügung. Dort können Hersteller prüfen, wie Grafiken und Muster </w:t>
      </w:r>
      <w:r w:rsidR="00AD7E81">
        <w:rPr>
          <w:bCs/>
          <w:spacing w:val="-2"/>
          <w:w w:val="101"/>
        </w:rPr>
        <w:t>in einem</w:t>
      </w:r>
      <w:r w:rsidR="00B56CBD" w:rsidRPr="00B56CBD">
        <w:rPr>
          <w:bCs/>
          <w:spacing w:val="-2"/>
          <w:w w:val="101"/>
        </w:rPr>
        <w:t xml:space="preserve"> automatisierten Lackierprozess </w:t>
      </w:r>
      <w:r w:rsidR="00AD7E81">
        <w:rPr>
          <w:bCs/>
          <w:spacing w:val="-2"/>
          <w:w w:val="101"/>
        </w:rPr>
        <w:t>entstehen, bei dem</w:t>
      </w:r>
      <w:r w:rsidR="00B56CBD" w:rsidRPr="00B56CBD">
        <w:rPr>
          <w:bCs/>
          <w:spacing w:val="-2"/>
          <w:w w:val="101"/>
        </w:rPr>
        <w:t xml:space="preserve"> Folien entfallen, Abfall reduziert</w:t>
      </w:r>
      <w:r w:rsidR="003739AB">
        <w:rPr>
          <w:bCs/>
          <w:spacing w:val="-2"/>
          <w:w w:val="101"/>
        </w:rPr>
        <w:t xml:space="preserve"> und</w:t>
      </w:r>
      <w:r w:rsidR="00B56CBD" w:rsidRPr="00B56CBD">
        <w:rPr>
          <w:bCs/>
          <w:spacing w:val="-2"/>
          <w:w w:val="101"/>
        </w:rPr>
        <w:t xml:space="preserve"> Arbeitszeit gespart</w:t>
      </w:r>
      <w:r w:rsidR="003739AB">
        <w:rPr>
          <w:bCs/>
          <w:spacing w:val="-2"/>
          <w:w w:val="101"/>
        </w:rPr>
        <w:t xml:space="preserve"> wird</w:t>
      </w:r>
      <w:r w:rsidR="00B56CBD" w:rsidRPr="00B56CBD">
        <w:rPr>
          <w:bCs/>
          <w:spacing w:val="-2"/>
          <w:w w:val="101"/>
        </w:rPr>
        <w:t xml:space="preserve">. Gleichzeitig eröffnet die hohe Auflösung neue Freiräume für </w:t>
      </w:r>
      <w:r w:rsidR="00810498">
        <w:rPr>
          <w:bCs/>
          <w:spacing w:val="-2"/>
          <w:w w:val="101"/>
        </w:rPr>
        <w:t xml:space="preserve">die </w:t>
      </w:r>
      <w:r w:rsidR="00B56CBD" w:rsidRPr="00B56CBD">
        <w:rPr>
          <w:bCs/>
          <w:spacing w:val="-2"/>
          <w:w w:val="101"/>
        </w:rPr>
        <w:t xml:space="preserve">Gestaltung. Damit </w:t>
      </w:r>
      <w:r w:rsidR="006F6971">
        <w:rPr>
          <w:bCs/>
          <w:spacing w:val="-2"/>
          <w:w w:val="101"/>
        </w:rPr>
        <w:t>ist</w:t>
      </w:r>
      <w:r w:rsidR="00B56CBD" w:rsidRPr="00B56CBD">
        <w:rPr>
          <w:bCs/>
          <w:spacing w:val="-2"/>
          <w:w w:val="101"/>
        </w:rPr>
        <w:t xml:space="preserve"> </w:t>
      </w:r>
      <w:r w:rsidR="00D05057" w:rsidRPr="006C6D94">
        <w:rPr>
          <w:b/>
          <w:spacing w:val="-2"/>
          <w:w w:val="101"/>
        </w:rPr>
        <w:t>Eco</w:t>
      </w:r>
      <w:r w:rsidR="00D05057">
        <w:rPr>
          <w:bCs/>
          <w:spacing w:val="-2"/>
          <w:w w:val="101"/>
        </w:rPr>
        <w:t>NextJet</w:t>
      </w:r>
      <w:r w:rsidR="00B56CBD" w:rsidRPr="00B56CBD">
        <w:rPr>
          <w:bCs/>
          <w:spacing w:val="-2"/>
          <w:w w:val="101"/>
        </w:rPr>
        <w:t xml:space="preserve"> nicht nur </w:t>
      </w:r>
      <w:r w:rsidR="007276BE">
        <w:rPr>
          <w:bCs/>
          <w:spacing w:val="-2"/>
          <w:w w:val="101"/>
        </w:rPr>
        <w:t xml:space="preserve">eine </w:t>
      </w:r>
      <w:r w:rsidR="00B56CBD" w:rsidRPr="00B56CBD">
        <w:rPr>
          <w:bCs/>
          <w:spacing w:val="-2"/>
          <w:w w:val="101"/>
        </w:rPr>
        <w:t>technologische</w:t>
      </w:r>
      <w:r w:rsidR="007276BE">
        <w:rPr>
          <w:bCs/>
          <w:spacing w:val="-2"/>
          <w:w w:val="101"/>
        </w:rPr>
        <w:t xml:space="preserve"> </w:t>
      </w:r>
      <w:r w:rsidR="00421B4D">
        <w:rPr>
          <w:bCs/>
          <w:spacing w:val="-2"/>
          <w:w w:val="101"/>
        </w:rPr>
        <w:t>Innovation</w:t>
      </w:r>
      <w:r w:rsidR="00B56CBD" w:rsidRPr="00B56CBD">
        <w:rPr>
          <w:bCs/>
          <w:spacing w:val="-2"/>
          <w:w w:val="101"/>
        </w:rPr>
        <w:t xml:space="preserve">, sondern auch </w:t>
      </w:r>
      <w:r w:rsidR="007276BE">
        <w:rPr>
          <w:bCs/>
          <w:spacing w:val="-2"/>
          <w:w w:val="101"/>
        </w:rPr>
        <w:t>ein Weg</w:t>
      </w:r>
      <w:r w:rsidR="00B56CBD" w:rsidRPr="00B56CBD">
        <w:rPr>
          <w:bCs/>
          <w:spacing w:val="-2"/>
          <w:w w:val="101"/>
        </w:rPr>
        <w:t xml:space="preserve"> zu effizienteren und nachhaltigeren Prozessen in der Fahrzeugproduktion.</w:t>
      </w:r>
    </w:p>
    <w:p w14:paraId="439D2C7F" w14:textId="77777777" w:rsidR="00BF5373" w:rsidRDefault="00BF5373" w:rsidP="00CC56C6"/>
    <w:p w14:paraId="63AD7EF5" w14:textId="77777777" w:rsidR="00C75A14" w:rsidRDefault="00C75A14" w:rsidP="00CC56C6"/>
    <w:p w14:paraId="7A36F778" w14:textId="77777777" w:rsidR="00C75A14" w:rsidRDefault="00C75A14" w:rsidP="00CC56C6"/>
    <w:p w14:paraId="4999A342" w14:textId="77777777" w:rsidR="00C75A14" w:rsidRDefault="00C75A14" w:rsidP="00CC56C6"/>
    <w:p w14:paraId="66DFF7A3" w14:textId="77777777" w:rsidR="00C75A14" w:rsidRDefault="00C75A14" w:rsidP="00CC56C6"/>
    <w:p w14:paraId="4734E75E" w14:textId="77777777" w:rsidR="00C75A14" w:rsidRDefault="00C75A14" w:rsidP="00CC56C6"/>
    <w:p w14:paraId="06D67156" w14:textId="77777777" w:rsidR="00C75A14" w:rsidRDefault="00C75A14" w:rsidP="00CC56C6"/>
    <w:p w14:paraId="4568CAB1" w14:textId="77777777" w:rsidR="00BF5373" w:rsidRPr="00E97539" w:rsidRDefault="00BF5373" w:rsidP="00BF5373">
      <w:pPr>
        <w:pStyle w:val="Flietext"/>
        <w:rPr>
          <w:rStyle w:val="Fettung"/>
          <w:szCs w:val="22"/>
        </w:rPr>
      </w:pPr>
      <w:r w:rsidRPr="00E97539">
        <w:rPr>
          <w:rStyle w:val="Fettung"/>
          <w:szCs w:val="22"/>
        </w:rPr>
        <w:lastRenderedPageBreak/>
        <w:t>Bilder</w:t>
      </w:r>
    </w:p>
    <w:p w14:paraId="2D3072AC" w14:textId="77777777" w:rsidR="00C75A14" w:rsidRDefault="00C75A14" w:rsidP="00BF5373">
      <w:pPr>
        <w:pStyle w:val="Flietext"/>
        <w:rPr>
          <w:spacing w:val="-2"/>
          <w:w w:val="101"/>
          <w:szCs w:val="22"/>
        </w:rPr>
      </w:pPr>
    </w:p>
    <w:p w14:paraId="28116560" w14:textId="1D34A573" w:rsidR="00BF5373" w:rsidRDefault="002B32E2" w:rsidP="00BF5373">
      <w:pPr>
        <w:pStyle w:val="Flietext"/>
        <w:rPr>
          <w:rStyle w:val="Fettung"/>
          <w:sz w:val="17"/>
          <w:szCs w:val="17"/>
        </w:rPr>
      </w:pPr>
      <w:r>
        <w:rPr>
          <w:noProof/>
          <w:spacing w:val="-2"/>
          <w:w w:val="101"/>
        </w:rPr>
        <w:drawing>
          <wp:inline distT="0" distB="0" distL="0" distR="0" wp14:anchorId="28E8E6CF" wp14:editId="0F392854">
            <wp:extent cx="4928235" cy="3285490"/>
            <wp:effectExtent l="0" t="0" r="5715" b="0"/>
            <wp:docPr id="297879909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328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CD763" w14:textId="77777777" w:rsidR="002B32E2" w:rsidRDefault="00906D0C" w:rsidP="002B32E2">
      <w:pPr>
        <w:pStyle w:val="Flietext"/>
        <w:spacing w:line="240" w:lineRule="auto"/>
        <w:rPr>
          <w:sz w:val="17"/>
          <w:szCs w:val="17"/>
        </w:rPr>
      </w:pPr>
      <w:r w:rsidRPr="00BF5373">
        <w:rPr>
          <w:rStyle w:val="Fettung"/>
          <w:sz w:val="17"/>
          <w:szCs w:val="17"/>
        </w:rPr>
        <w:t>Abbildung</w:t>
      </w:r>
      <w:r w:rsidR="00EB19AD" w:rsidRPr="00BF5373">
        <w:rPr>
          <w:rStyle w:val="Fettung"/>
          <w:sz w:val="17"/>
          <w:szCs w:val="17"/>
        </w:rPr>
        <w:t xml:space="preserve"> </w:t>
      </w:r>
      <w:r w:rsidR="004F4E97" w:rsidRPr="00BF5373">
        <w:rPr>
          <w:rStyle w:val="Fettung"/>
          <w:sz w:val="17"/>
          <w:szCs w:val="17"/>
        </w:rPr>
        <w:t>1</w:t>
      </w:r>
      <w:r w:rsidR="004F4E97" w:rsidRPr="00BF5373">
        <w:rPr>
          <w:sz w:val="17"/>
          <w:szCs w:val="17"/>
        </w:rPr>
        <w:t xml:space="preserve">: </w:t>
      </w:r>
      <w:r w:rsidR="00B06935" w:rsidRPr="00B06935">
        <w:rPr>
          <w:sz w:val="17"/>
          <w:szCs w:val="17"/>
        </w:rPr>
        <w:t xml:space="preserve"> </w:t>
      </w:r>
      <w:r w:rsidR="00B06935" w:rsidRPr="006058EE">
        <w:rPr>
          <w:b/>
          <w:sz w:val="17"/>
          <w:szCs w:val="17"/>
        </w:rPr>
        <w:t>Eco</w:t>
      </w:r>
      <w:r w:rsidR="00B06935" w:rsidRPr="00B06935">
        <w:rPr>
          <w:sz w:val="17"/>
          <w:szCs w:val="17"/>
        </w:rPr>
        <w:t xml:space="preserve">NextJet ermöglicht </w:t>
      </w:r>
      <w:r w:rsidR="00336F1C">
        <w:rPr>
          <w:sz w:val="17"/>
          <w:szCs w:val="17"/>
        </w:rPr>
        <w:t xml:space="preserve">einen </w:t>
      </w:r>
      <w:r w:rsidR="00B06935" w:rsidRPr="00B06935">
        <w:rPr>
          <w:sz w:val="17"/>
          <w:szCs w:val="17"/>
        </w:rPr>
        <w:t xml:space="preserve">automatisierten, folienfreien Lackierprozess für </w:t>
      </w:r>
      <w:r w:rsidR="00336F1C">
        <w:rPr>
          <w:sz w:val="17"/>
          <w:szCs w:val="17"/>
        </w:rPr>
        <w:t xml:space="preserve">eine </w:t>
      </w:r>
      <w:r w:rsidR="00B06935" w:rsidRPr="00B06935">
        <w:rPr>
          <w:sz w:val="17"/>
          <w:szCs w:val="17"/>
        </w:rPr>
        <w:t>individuelle Fahrzeuggestaltung</w:t>
      </w:r>
      <w:r w:rsidR="008603F9">
        <w:rPr>
          <w:sz w:val="17"/>
          <w:szCs w:val="17"/>
        </w:rPr>
        <w:t>.</w:t>
      </w:r>
    </w:p>
    <w:p w14:paraId="71B0CB41" w14:textId="77777777" w:rsidR="002B32E2" w:rsidRDefault="002B32E2" w:rsidP="002B32E2">
      <w:pPr>
        <w:pStyle w:val="Flietext"/>
        <w:spacing w:line="240" w:lineRule="auto"/>
        <w:rPr>
          <w:sz w:val="17"/>
          <w:szCs w:val="17"/>
        </w:rPr>
      </w:pPr>
    </w:p>
    <w:p w14:paraId="4F3841D5" w14:textId="652E18DE" w:rsidR="00E4199A" w:rsidRDefault="008473AA" w:rsidP="002B32E2">
      <w:pPr>
        <w:pStyle w:val="Flietext"/>
        <w:spacing w:line="240" w:lineRule="auto"/>
        <w:rPr>
          <w:sz w:val="17"/>
          <w:szCs w:val="17"/>
        </w:rPr>
      </w:pPr>
      <w:r>
        <w:rPr>
          <w:noProof/>
        </w:rPr>
        <w:lastRenderedPageBreak/>
        <w:drawing>
          <wp:inline distT="0" distB="0" distL="0" distR="0" wp14:anchorId="2B8344A8" wp14:editId="6C3ABB7A">
            <wp:extent cx="5040535" cy="3358408"/>
            <wp:effectExtent l="0" t="0" r="8255" b="0"/>
            <wp:docPr id="2128387944" name="Grafik 1" descr="Ein Bild, das Waschbecken, Installationszubehör, Flasche, Badezimm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387944" name="Grafik 1" descr="Ein Bild, das Waschbecken, Installationszubehör, Flasche, Badezimm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259" cy="336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3B40" w14:textId="024AB79F" w:rsidR="00E4199A" w:rsidRDefault="00E4199A" w:rsidP="00CC2205">
      <w:pPr>
        <w:pStyle w:val="Flietext"/>
        <w:spacing w:line="240" w:lineRule="auto"/>
        <w:rPr>
          <w:sz w:val="17"/>
          <w:szCs w:val="17"/>
        </w:rPr>
      </w:pPr>
      <w:r w:rsidRPr="00BF5373">
        <w:rPr>
          <w:rStyle w:val="Fettung"/>
          <w:sz w:val="17"/>
          <w:szCs w:val="17"/>
        </w:rPr>
        <w:t xml:space="preserve">Abbildung </w:t>
      </w:r>
      <w:r>
        <w:rPr>
          <w:rStyle w:val="Fettung"/>
          <w:sz w:val="17"/>
          <w:szCs w:val="17"/>
        </w:rPr>
        <w:t>2</w:t>
      </w:r>
      <w:r w:rsidR="00A03989" w:rsidRPr="00A03989">
        <w:rPr>
          <w:sz w:val="17"/>
          <w:szCs w:val="17"/>
        </w:rPr>
        <w:t xml:space="preserve">: Dürr, </w:t>
      </w:r>
      <w:proofErr w:type="spellStart"/>
      <w:r w:rsidR="00A03989" w:rsidRPr="00A03989">
        <w:rPr>
          <w:sz w:val="17"/>
          <w:szCs w:val="17"/>
        </w:rPr>
        <w:t>Axalta</w:t>
      </w:r>
      <w:proofErr w:type="spellEnd"/>
      <w:r w:rsidR="00A03989" w:rsidRPr="00A03989">
        <w:rPr>
          <w:sz w:val="17"/>
          <w:szCs w:val="17"/>
        </w:rPr>
        <w:t xml:space="preserve"> und XAAR entwickeln </w:t>
      </w:r>
      <w:r w:rsidR="00C962F4">
        <w:rPr>
          <w:sz w:val="17"/>
          <w:szCs w:val="17"/>
        </w:rPr>
        <w:t xml:space="preserve">ein </w:t>
      </w:r>
      <w:r w:rsidR="00A03989" w:rsidRPr="00A03989">
        <w:rPr>
          <w:sz w:val="17"/>
          <w:szCs w:val="17"/>
        </w:rPr>
        <w:t>Komplettsystem für hochauflösenden Fahrzeug-Direktdruck</w:t>
      </w:r>
      <w:r>
        <w:rPr>
          <w:sz w:val="17"/>
          <w:szCs w:val="17"/>
        </w:rPr>
        <w:t>.</w:t>
      </w:r>
    </w:p>
    <w:p w14:paraId="05B666C2" w14:textId="77777777" w:rsidR="00A03989" w:rsidRDefault="00A03989" w:rsidP="00E4199A">
      <w:pPr>
        <w:pStyle w:val="Flietext"/>
        <w:rPr>
          <w:sz w:val="17"/>
          <w:szCs w:val="17"/>
        </w:rPr>
      </w:pPr>
    </w:p>
    <w:p w14:paraId="5FF580DD" w14:textId="14E23A74" w:rsidR="00A03989" w:rsidRPr="000414A4" w:rsidRDefault="00ED18E5" w:rsidP="00CC2205">
      <w:pPr>
        <w:pStyle w:val="Flietext"/>
        <w:spacing w:line="240" w:lineRule="auto"/>
        <w:rPr>
          <w:sz w:val="18"/>
          <w:szCs w:val="18"/>
        </w:rPr>
      </w:pPr>
      <w:r>
        <w:rPr>
          <w:noProof/>
        </w:rPr>
        <w:drawing>
          <wp:inline distT="0" distB="0" distL="0" distR="0" wp14:anchorId="3D768FDE" wp14:editId="53038BA2">
            <wp:extent cx="4928235" cy="3283585"/>
            <wp:effectExtent l="0" t="0" r="5715" b="0"/>
            <wp:docPr id="1954857023" name="Grafik 2" descr="Ein Bild, das Kabel, medizinische Ausrüstung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857023" name="Grafik 2" descr="Ein Bild, das Kabel, medizinische Ausrüstung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328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1202" w:rsidRPr="00AD1202">
        <w:rPr>
          <w:rStyle w:val="Fettung"/>
          <w:sz w:val="17"/>
          <w:szCs w:val="17"/>
        </w:rPr>
        <w:t xml:space="preserve"> </w:t>
      </w:r>
      <w:r w:rsidR="00AD1202" w:rsidRPr="00BF5373">
        <w:rPr>
          <w:rStyle w:val="Fettung"/>
          <w:sz w:val="17"/>
          <w:szCs w:val="17"/>
        </w:rPr>
        <w:t xml:space="preserve">Abbildung </w:t>
      </w:r>
      <w:r w:rsidR="00AD1202">
        <w:rPr>
          <w:rStyle w:val="Fettung"/>
          <w:sz w:val="17"/>
          <w:szCs w:val="17"/>
        </w:rPr>
        <w:t>3</w:t>
      </w:r>
      <w:r w:rsidR="00AD1202" w:rsidRPr="00A03989">
        <w:rPr>
          <w:sz w:val="17"/>
          <w:szCs w:val="17"/>
        </w:rPr>
        <w:t>:</w:t>
      </w:r>
      <w:r w:rsidR="000971E5">
        <w:t xml:space="preserve"> </w:t>
      </w:r>
      <w:r w:rsidR="000971E5" w:rsidRPr="000414A4">
        <w:rPr>
          <w:sz w:val="18"/>
          <w:szCs w:val="18"/>
        </w:rPr>
        <w:t>Über 2.000 Düsen steuern den Lack punktgenau für zweifarbige, gestochen scharfe Designs mit Drop-on-Demand-Technologie.</w:t>
      </w:r>
    </w:p>
    <w:p w14:paraId="39EF112A" w14:textId="77777777" w:rsidR="000971E5" w:rsidRDefault="000971E5" w:rsidP="00E4199A">
      <w:pPr>
        <w:pStyle w:val="Flietext"/>
        <w:rPr>
          <w:sz w:val="16"/>
          <w:szCs w:val="16"/>
        </w:rPr>
      </w:pPr>
    </w:p>
    <w:p w14:paraId="551EC76E" w14:textId="4756DB68" w:rsidR="000971E5" w:rsidRDefault="008E005A" w:rsidP="00E4199A">
      <w:pPr>
        <w:pStyle w:val="Flietext"/>
        <w:rPr>
          <w:sz w:val="17"/>
          <w:szCs w:val="17"/>
        </w:rPr>
      </w:pPr>
      <w:r>
        <w:rPr>
          <w:noProof/>
        </w:rPr>
        <w:drawing>
          <wp:inline distT="0" distB="0" distL="0" distR="0" wp14:anchorId="06841BA2" wp14:editId="5037C6E8">
            <wp:extent cx="4919980" cy="3277235"/>
            <wp:effectExtent l="0" t="0" r="0" b="0"/>
            <wp:docPr id="201343282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980" cy="327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3C8F1" w14:textId="48C1F319" w:rsidR="00723A73" w:rsidRPr="009D3AE0" w:rsidRDefault="009D3AE0" w:rsidP="00CC2205">
      <w:pPr>
        <w:pStyle w:val="Flietext"/>
        <w:spacing w:line="240" w:lineRule="auto"/>
        <w:rPr>
          <w:sz w:val="17"/>
          <w:szCs w:val="17"/>
        </w:rPr>
      </w:pPr>
      <w:r>
        <w:rPr>
          <w:b/>
          <w:bCs/>
          <w:sz w:val="17"/>
          <w:szCs w:val="17"/>
        </w:rPr>
        <w:t>Abbildung 4:</w:t>
      </w:r>
      <w:r>
        <w:rPr>
          <w:sz w:val="17"/>
          <w:szCs w:val="17"/>
        </w:rPr>
        <w:t xml:space="preserve"> </w:t>
      </w:r>
      <w:r w:rsidR="000414A4" w:rsidRPr="000414A4">
        <w:rPr>
          <w:sz w:val="18"/>
          <w:szCs w:val="18"/>
        </w:rPr>
        <w:t xml:space="preserve">Mit punktgenauer Präzision bringt </w:t>
      </w:r>
      <w:r w:rsidR="001B3C98">
        <w:rPr>
          <w:sz w:val="18"/>
          <w:szCs w:val="18"/>
        </w:rPr>
        <w:t xml:space="preserve">der </w:t>
      </w:r>
      <w:r w:rsidR="000414A4" w:rsidRPr="006058EE">
        <w:rPr>
          <w:b/>
          <w:sz w:val="18"/>
          <w:szCs w:val="18"/>
        </w:rPr>
        <w:t>Eco</w:t>
      </w:r>
      <w:r w:rsidR="000414A4" w:rsidRPr="000414A4">
        <w:rPr>
          <w:sz w:val="18"/>
          <w:szCs w:val="18"/>
        </w:rPr>
        <w:t>NextJet individuelle Grafiken auf jede Stelle der Karosserie.</w:t>
      </w:r>
    </w:p>
    <w:p w14:paraId="6CA5C82E" w14:textId="1A088B01" w:rsidR="00A77947" w:rsidRDefault="00A77947" w:rsidP="00F85C4A">
      <w:pPr>
        <w:pStyle w:val="Disclaimer"/>
        <w:rPr>
          <w:color w:val="auto"/>
          <w:sz w:val="18"/>
          <w:szCs w:val="18"/>
        </w:rPr>
      </w:pPr>
    </w:p>
    <w:p w14:paraId="670BBC3B" w14:textId="77777777" w:rsidR="00172104" w:rsidRPr="00172104" w:rsidRDefault="00172104" w:rsidP="00172104">
      <w:pPr>
        <w:spacing w:line="260" w:lineRule="atLeast"/>
        <w:rPr>
          <w:rFonts w:ascii="Arial" w:eastAsia="Arial" w:hAnsi="Arial" w:cs="Times New Roman"/>
          <w:color w:val="auto"/>
          <w:sz w:val="18"/>
          <w:szCs w:val="18"/>
        </w:rPr>
      </w:pPr>
      <w:r w:rsidRPr="00172104">
        <w:rPr>
          <w:rFonts w:ascii="Arial" w:eastAsia="Arial" w:hAnsi="Arial" w:cs="Times New Roman"/>
          <w:color w:val="auto"/>
          <w:sz w:val="18"/>
          <w:szCs w:val="18"/>
        </w:rPr>
        <w:t xml:space="preserve">Der Dürr-Konzern ist ein weltweit führender Maschinen- und Anlagenbauer mit besonderer Kompetenz in den Technologiefeldern Automatisierung, Digitalisierung und Energieeffizienz. Seine Produkte, Systeme und Services ermöglichen hocheffiziente und nachhaltige Fertigungsprozesse – vor allem in der Automobilindustrie, bei Produzenten von Möbeln und Holzhäusern sowie bei der Montage von Medizin- und Elektroprodukten und in der Batteriefertigung. Der Dürr-Konzern erzielte im Jahr 2024 einen Umsatz von 4,7 Mrd. € und hat derzeit rund 18.000 Beschäftigte sowie 130 Standorte in 32 Ländern. Seit dem Verkauf der Umwelttechniksparte Ende Oktober 2025 ist das Geschäft in drei </w:t>
      </w:r>
      <w:proofErr w:type="spellStart"/>
      <w:r w:rsidRPr="00172104">
        <w:rPr>
          <w:rFonts w:ascii="Arial" w:eastAsia="Arial" w:hAnsi="Arial" w:cs="Times New Roman"/>
          <w:color w:val="auto"/>
          <w:sz w:val="18"/>
          <w:szCs w:val="18"/>
        </w:rPr>
        <w:t>Divisions</w:t>
      </w:r>
      <w:proofErr w:type="spellEnd"/>
      <w:r w:rsidRPr="00172104">
        <w:rPr>
          <w:rFonts w:ascii="Arial" w:eastAsia="Arial" w:hAnsi="Arial" w:cs="Times New Roman"/>
          <w:color w:val="auto"/>
          <w:sz w:val="18"/>
          <w:szCs w:val="18"/>
        </w:rPr>
        <w:t xml:space="preserve"> gebündelt:</w:t>
      </w:r>
    </w:p>
    <w:p w14:paraId="4841031E" w14:textId="77777777" w:rsidR="00172104" w:rsidRPr="00172104" w:rsidRDefault="00172104" w:rsidP="00172104">
      <w:pPr>
        <w:spacing w:line="260" w:lineRule="atLeast"/>
        <w:rPr>
          <w:rFonts w:ascii="Arial" w:eastAsia="Arial" w:hAnsi="Arial" w:cs="Times New Roman"/>
          <w:color w:val="auto"/>
          <w:sz w:val="18"/>
          <w:szCs w:val="18"/>
        </w:rPr>
      </w:pPr>
    </w:p>
    <w:p w14:paraId="01216E05" w14:textId="18BBD37D" w:rsidR="00172104" w:rsidRPr="00172104" w:rsidRDefault="00172104" w:rsidP="00172104">
      <w:pPr>
        <w:numPr>
          <w:ilvl w:val="0"/>
          <w:numId w:val="23"/>
        </w:numPr>
        <w:spacing w:line="260" w:lineRule="atLeast"/>
        <w:rPr>
          <w:rFonts w:ascii="Arial" w:eastAsia="Arial" w:hAnsi="Arial" w:cs="Times New Roman"/>
          <w:color w:val="auto"/>
          <w:sz w:val="18"/>
          <w:szCs w:val="18"/>
        </w:rPr>
      </w:pPr>
      <w:r w:rsidRPr="00172104">
        <w:rPr>
          <w:rFonts w:ascii="Arial" w:eastAsia="Arial" w:hAnsi="Arial" w:cs="Times New Roman"/>
          <w:b/>
          <w:bCs/>
          <w:color w:val="auto"/>
          <w:sz w:val="18"/>
          <w:szCs w:val="18"/>
        </w:rPr>
        <w:t>Automotive:</w:t>
      </w:r>
      <w:r w:rsidRPr="00172104">
        <w:rPr>
          <w:rFonts w:ascii="Arial" w:eastAsia="Arial" w:hAnsi="Arial" w:cs="Times New Roman"/>
          <w:color w:val="auto"/>
          <w:sz w:val="18"/>
          <w:szCs w:val="18"/>
        </w:rPr>
        <w:t xml:space="preserve"> Lackiertechnik, Endmontage-, Prüf- und </w:t>
      </w:r>
      <w:proofErr w:type="spellStart"/>
      <w:r w:rsidRPr="00172104">
        <w:rPr>
          <w:rFonts w:ascii="Arial" w:eastAsia="Arial" w:hAnsi="Arial" w:cs="Times New Roman"/>
          <w:color w:val="auto"/>
          <w:sz w:val="18"/>
          <w:szCs w:val="18"/>
        </w:rPr>
        <w:t>Befülltechnik</w:t>
      </w:r>
      <w:proofErr w:type="spellEnd"/>
      <w:r w:rsidRPr="00172104">
        <w:rPr>
          <w:rFonts w:ascii="Arial" w:eastAsia="Arial" w:hAnsi="Arial" w:cs="Times New Roman"/>
          <w:color w:val="auto"/>
          <w:sz w:val="18"/>
          <w:szCs w:val="18"/>
        </w:rPr>
        <w:t xml:space="preserve"> </w:t>
      </w:r>
      <w:r w:rsidR="008C116B">
        <w:rPr>
          <w:rFonts w:ascii="Arial" w:eastAsia="Arial" w:hAnsi="Arial" w:cs="Times New Roman"/>
          <w:color w:val="auto"/>
          <w:sz w:val="18"/>
          <w:szCs w:val="18"/>
        </w:rPr>
        <w:t xml:space="preserve">sowie </w:t>
      </w:r>
      <w:r w:rsidR="008C116B" w:rsidRPr="008C116B">
        <w:rPr>
          <w:rFonts w:ascii="Arial" w:eastAsia="Arial" w:hAnsi="Arial" w:cs="Times New Roman"/>
          <w:color w:val="auto"/>
          <w:sz w:val="18"/>
          <w:szCs w:val="18"/>
        </w:rPr>
        <w:t>Produktionstechnik für Batterieelektroden</w:t>
      </w:r>
    </w:p>
    <w:p w14:paraId="7A865A4E" w14:textId="40619CE8" w:rsidR="00172104" w:rsidRPr="00172104" w:rsidRDefault="00172104" w:rsidP="00172104">
      <w:pPr>
        <w:numPr>
          <w:ilvl w:val="0"/>
          <w:numId w:val="23"/>
        </w:numPr>
        <w:spacing w:line="260" w:lineRule="atLeast"/>
        <w:rPr>
          <w:rFonts w:ascii="Arial" w:eastAsia="Arial" w:hAnsi="Arial" w:cs="Times New Roman"/>
          <w:color w:val="auto"/>
          <w:sz w:val="18"/>
          <w:szCs w:val="18"/>
        </w:rPr>
      </w:pPr>
      <w:r w:rsidRPr="00172104">
        <w:rPr>
          <w:rFonts w:ascii="Arial" w:eastAsia="Arial" w:hAnsi="Arial" w:cs="Times New Roman"/>
          <w:b/>
          <w:bCs/>
          <w:color w:val="auto"/>
          <w:sz w:val="18"/>
          <w:szCs w:val="18"/>
        </w:rPr>
        <w:t>Industrial Automation:</w:t>
      </w:r>
      <w:r w:rsidRPr="00172104">
        <w:rPr>
          <w:rFonts w:ascii="Arial" w:eastAsia="Arial" w:hAnsi="Arial" w:cs="Times New Roman"/>
          <w:color w:val="auto"/>
          <w:sz w:val="18"/>
          <w:szCs w:val="18"/>
        </w:rPr>
        <w:t xml:space="preserve"> Montage- und Prüfsysteme für Automobilkomponenten, Medizinprodukte und Konsumgüter sowie Auswuchtlösungen </w:t>
      </w:r>
    </w:p>
    <w:p w14:paraId="0F434DCA" w14:textId="77777777" w:rsidR="00172104" w:rsidRPr="00172104" w:rsidRDefault="00172104" w:rsidP="00172104">
      <w:pPr>
        <w:numPr>
          <w:ilvl w:val="0"/>
          <w:numId w:val="23"/>
        </w:numPr>
        <w:spacing w:line="260" w:lineRule="atLeast"/>
        <w:rPr>
          <w:rFonts w:ascii="Arial" w:eastAsia="Arial" w:hAnsi="Arial" w:cs="Times New Roman"/>
          <w:color w:val="auto"/>
          <w:sz w:val="18"/>
          <w:szCs w:val="18"/>
        </w:rPr>
      </w:pPr>
      <w:proofErr w:type="spellStart"/>
      <w:r w:rsidRPr="00172104">
        <w:rPr>
          <w:rFonts w:ascii="Arial" w:eastAsia="Arial" w:hAnsi="Arial" w:cs="Times New Roman"/>
          <w:b/>
          <w:bCs/>
          <w:color w:val="auto"/>
          <w:sz w:val="18"/>
          <w:szCs w:val="18"/>
        </w:rPr>
        <w:t>Woodworking</w:t>
      </w:r>
      <w:proofErr w:type="spellEnd"/>
      <w:r w:rsidRPr="00172104">
        <w:rPr>
          <w:rFonts w:ascii="Arial" w:eastAsia="Arial" w:hAnsi="Arial" w:cs="Times New Roman"/>
          <w:b/>
          <w:bCs/>
          <w:color w:val="auto"/>
          <w:sz w:val="18"/>
          <w:szCs w:val="18"/>
        </w:rPr>
        <w:t>:</w:t>
      </w:r>
      <w:r w:rsidRPr="00172104">
        <w:rPr>
          <w:rFonts w:ascii="Arial" w:eastAsia="Arial" w:hAnsi="Arial" w:cs="Times New Roman"/>
          <w:color w:val="auto"/>
          <w:sz w:val="18"/>
          <w:szCs w:val="18"/>
        </w:rPr>
        <w:t xml:space="preserve"> Maschinen und Anlagen für die holzbearbeitende Industrie</w:t>
      </w:r>
    </w:p>
    <w:p w14:paraId="6BD03E86" w14:textId="77777777" w:rsidR="00172104" w:rsidRDefault="00172104" w:rsidP="00F85C4A">
      <w:pPr>
        <w:pStyle w:val="Disclaimer"/>
        <w:rPr>
          <w:color w:val="auto"/>
          <w:sz w:val="18"/>
          <w:szCs w:val="18"/>
        </w:rPr>
      </w:pPr>
    </w:p>
    <w:p w14:paraId="5ED4C6BE" w14:textId="77777777" w:rsidR="002B32E2" w:rsidRDefault="002B32E2" w:rsidP="00966987">
      <w:pPr>
        <w:spacing w:line="280" w:lineRule="atLeast"/>
        <w:rPr>
          <w:rStyle w:val="Fettung"/>
        </w:rPr>
      </w:pPr>
    </w:p>
    <w:p w14:paraId="1109A772" w14:textId="77777777" w:rsidR="002B32E2" w:rsidRDefault="002B32E2" w:rsidP="00966987">
      <w:pPr>
        <w:spacing w:line="280" w:lineRule="atLeast"/>
        <w:rPr>
          <w:rStyle w:val="Fettung"/>
        </w:rPr>
      </w:pPr>
    </w:p>
    <w:p w14:paraId="663DE67E" w14:textId="77777777" w:rsidR="002B32E2" w:rsidRDefault="002B32E2" w:rsidP="00966987">
      <w:pPr>
        <w:spacing w:line="280" w:lineRule="atLeast"/>
        <w:rPr>
          <w:rStyle w:val="Fettung"/>
        </w:rPr>
      </w:pPr>
    </w:p>
    <w:p w14:paraId="39A13CFB" w14:textId="77777777" w:rsidR="002B32E2" w:rsidRDefault="002B32E2" w:rsidP="00966987">
      <w:pPr>
        <w:spacing w:line="280" w:lineRule="atLeast"/>
        <w:rPr>
          <w:rStyle w:val="Fettung"/>
        </w:rPr>
      </w:pPr>
    </w:p>
    <w:p w14:paraId="71CA1225" w14:textId="77777777" w:rsidR="002B32E2" w:rsidRDefault="002B32E2" w:rsidP="00966987">
      <w:pPr>
        <w:spacing w:line="280" w:lineRule="atLeast"/>
        <w:rPr>
          <w:rStyle w:val="Fettung"/>
        </w:rPr>
      </w:pPr>
    </w:p>
    <w:p w14:paraId="22300C4D" w14:textId="1BED184D" w:rsidR="00966987" w:rsidRPr="004119BA" w:rsidRDefault="00966987" w:rsidP="00966987">
      <w:pPr>
        <w:spacing w:line="280" w:lineRule="atLeast"/>
        <w:rPr>
          <w:rStyle w:val="Fettung"/>
        </w:rPr>
      </w:pPr>
      <w:r w:rsidRPr="004119BA">
        <w:rPr>
          <w:rStyle w:val="Fettung"/>
        </w:rPr>
        <w:lastRenderedPageBreak/>
        <w:t>Kontakt</w:t>
      </w:r>
    </w:p>
    <w:p w14:paraId="28549DDF" w14:textId="456C6DFD" w:rsidR="00966987" w:rsidRPr="000E1320" w:rsidRDefault="003739AB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cs="Arial"/>
        </w:rPr>
      </w:pPr>
      <w:r>
        <w:rPr>
          <w:rFonts w:cs="Arial"/>
        </w:rPr>
        <w:t>Dürr</w:t>
      </w:r>
      <w:r w:rsidR="00966987" w:rsidRPr="000E1320">
        <w:rPr>
          <w:rFonts w:cs="Arial"/>
        </w:rPr>
        <w:t xml:space="preserve"> Systems </w:t>
      </w:r>
      <w:r w:rsidR="00966987">
        <w:rPr>
          <w:rFonts w:cs="Arial"/>
        </w:rPr>
        <w:t>AG</w:t>
      </w:r>
    </w:p>
    <w:p w14:paraId="51393AD1" w14:textId="20548944" w:rsidR="00966987" w:rsidRPr="000B50AE" w:rsidRDefault="0075131A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</w:rPr>
      </w:pPr>
      <w:r>
        <w:rPr>
          <w:rFonts w:cs="Arial"/>
        </w:rPr>
        <w:t xml:space="preserve">Carina </w:t>
      </w:r>
      <w:r w:rsidR="005A2D6A">
        <w:rPr>
          <w:rFonts w:cs="Arial"/>
        </w:rPr>
        <w:t>Lachnit</w:t>
      </w:r>
    </w:p>
    <w:p w14:paraId="1B9256B8" w14:textId="77777777" w:rsidR="00966987" w:rsidRPr="002752AF" w:rsidRDefault="00966987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2752AF">
        <w:rPr>
          <w:rFonts w:cs="Arial"/>
          <w:lang w:val="en-US"/>
        </w:rPr>
        <w:t>Marketing</w:t>
      </w:r>
    </w:p>
    <w:p w14:paraId="58158ECF" w14:textId="0A51F6F2" w:rsidR="00966987" w:rsidRPr="001E4A65" w:rsidRDefault="00966987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1E4A65">
        <w:rPr>
          <w:rFonts w:cs="Arial"/>
          <w:lang w:val="en-US"/>
        </w:rPr>
        <w:t xml:space="preserve">Tel.: </w:t>
      </w:r>
      <w:r w:rsidR="001D54DE" w:rsidRPr="001D54DE">
        <w:rPr>
          <w:rFonts w:cs="Arial"/>
          <w:lang w:val="en-US"/>
        </w:rPr>
        <w:t>+49 7142 78-48</w:t>
      </w:r>
      <w:r w:rsidR="00C9452B">
        <w:rPr>
          <w:rFonts w:cs="Arial"/>
          <w:lang w:val="en-US"/>
        </w:rPr>
        <w:t>99</w:t>
      </w:r>
    </w:p>
    <w:p w14:paraId="4E147D5B" w14:textId="4B4B9577" w:rsidR="00966987" w:rsidRPr="007B7F44" w:rsidRDefault="00966987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7B7F44">
        <w:rPr>
          <w:rFonts w:cs="Arial"/>
          <w:lang w:val="en-US"/>
        </w:rPr>
        <w:t xml:space="preserve">E-Mail: </w:t>
      </w:r>
      <w:r w:rsidR="005A2D6A" w:rsidRPr="007B7F44">
        <w:rPr>
          <w:rFonts w:cs="Arial"/>
          <w:lang w:val="en-US"/>
        </w:rPr>
        <w:t>carina.lachnit</w:t>
      </w:r>
      <w:r w:rsidR="001D54DE" w:rsidRPr="007B7F44">
        <w:rPr>
          <w:rFonts w:cs="Arial"/>
          <w:lang w:val="en-US"/>
        </w:rPr>
        <w:t>@durr.com</w:t>
      </w:r>
    </w:p>
    <w:p w14:paraId="0319E3F4" w14:textId="77777777" w:rsidR="00966987" w:rsidRPr="00373244" w:rsidRDefault="00966987" w:rsidP="00966987">
      <w:pPr>
        <w:spacing w:line="276" w:lineRule="auto"/>
      </w:pPr>
      <w:hyperlink r:id="rId16" w:history="1">
        <w:r w:rsidRPr="00006D99">
          <w:rPr>
            <w:rStyle w:val="Hyperlink"/>
            <w:rFonts w:eastAsia="Times New Roman" w:cs="Arial"/>
            <w:lang w:val="it-IT" w:eastAsia="de-DE"/>
          </w:rPr>
          <w:t>www.durr.com</w:t>
        </w:r>
      </w:hyperlink>
    </w:p>
    <w:p w14:paraId="6FF4BADA" w14:textId="129967CE" w:rsidR="0090754E" w:rsidRPr="00373244" w:rsidRDefault="0090754E" w:rsidP="00966987">
      <w:pPr>
        <w:spacing w:line="280" w:lineRule="atLeast"/>
        <w:rPr>
          <w:rFonts w:ascii="Arial" w:hAnsi="Arial" w:cs="Arial"/>
          <w:b/>
          <w:bCs/>
        </w:rPr>
      </w:pPr>
    </w:p>
    <w:sectPr w:rsidR="0090754E" w:rsidRPr="00373244" w:rsidSect="00B143FE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3E114" w14:textId="77777777" w:rsidR="00C3301E" w:rsidRDefault="00C3301E" w:rsidP="00D9165E">
      <w:r>
        <w:separator/>
      </w:r>
    </w:p>
  </w:endnote>
  <w:endnote w:type="continuationSeparator" w:id="0">
    <w:p w14:paraId="069C4F06" w14:textId="77777777" w:rsidR="00C3301E" w:rsidRDefault="00C3301E" w:rsidP="00D9165E">
      <w:r>
        <w:continuationSeparator/>
      </w:r>
    </w:p>
  </w:endnote>
  <w:endnote w:type="continuationNotice" w:id="1">
    <w:p w14:paraId="795B7769" w14:textId="77777777" w:rsidR="00C3301E" w:rsidRDefault="00C3301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C4BE9" w14:textId="764EAC72" w:rsidR="00933130" w:rsidRDefault="00933130">
    <w:pPr>
      <w:pStyle w:val="Fuzeile"/>
    </w:pPr>
    <w:r>
      <mc:AlternateContent>
        <mc:Choice Requires="wps">
          <w:drawing>
            <wp:anchor distT="0" distB="0" distL="0" distR="0" simplePos="0" relativeHeight="251658245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A4316A3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33130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A4316A3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33130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37055949" w:rsidR="00B143FE" w:rsidRPr="00FA5FBE" w:rsidRDefault="00FA5FBE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B801FD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B801FD">
      <w:instrText>2</w:instrText>
    </w:r>
    <w:r w:rsidRPr="005218C8">
      <w:fldChar w:fldCharType="end"/>
    </w:r>
    <w:r w:rsidRPr="005218C8">
      <w:instrText>/</w:instrText>
    </w:r>
    <w:fldSimple w:instr="NUMPAGES  \* MERGEFORMAT">
      <w:r w:rsidR="00B801FD">
        <w:instrText>6</w:instrText>
      </w:r>
    </w:fldSimple>
    <w:r w:rsidRPr="005218C8">
      <w:instrText>" "</w:instrText>
    </w:r>
    <w:r w:rsidRPr="005218C8">
      <w:fldChar w:fldCharType="separate"/>
    </w:r>
    <w:r w:rsidR="00B801FD">
      <w:t>2</w:t>
    </w:r>
    <w:r w:rsidR="00B801FD" w:rsidRPr="005218C8">
      <w:t>/</w:t>
    </w:r>
    <w:r w:rsidR="00B801FD">
      <w:t>6</w:t>
    </w:r>
    <w:r w:rsidRPr="005218C8">
      <w:fldChar w:fldCharType="end"/>
    </w:r>
    <w:r w:rsidRPr="005218C8">
      <w:tab/>
    </w:r>
    <w:r w:rsidR="009000BC">
      <w:t>Pressemitteilung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33B93B9D" w:rsidR="00B143FE" w:rsidRPr="005218C8" w:rsidRDefault="00B143FE" w:rsidP="00EB19AD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B801FD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B801FD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B801FD">
        <w:instrText>6</w:instrText>
      </w:r>
    </w:fldSimple>
    <w:r w:rsidRPr="005218C8">
      <w:instrText>" "</w:instrText>
    </w:r>
    <w:r w:rsidRPr="005218C8">
      <w:fldChar w:fldCharType="separate"/>
    </w:r>
    <w:r w:rsidR="00B801FD">
      <w:t>1</w:t>
    </w:r>
    <w:r w:rsidR="00B801FD" w:rsidRPr="005218C8">
      <w:t>/</w:t>
    </w:r>
    <w:r w:rsidR="00B801FD">
      <w:t>6</w:t>
    </w:r>
    <w:r w:rsidRPr="005218C8">
      <w:fldChar w:fldCharType="end"/>
    </w:r>
    <w:r w:rsidRPr="005218C8">
      <w:tab/>
    </w:r>
    <w:r w:rsidR="009000BC"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438D9" w14:textId="77777777" w:rsidR="00C3301E" w:rsidRDefault="00C3301E" w:rsidP="00D9165E">
      <w:r>
        <w:separator/>
      </w:r>
    </w:p>
  </w:footnote>
  <w:footnote w:type="continuationSeparator" w:id="0">
    <w:p w14:paraId="00817E3C" w14:textId="77777777" w:rsidR="00C3301E" w:rsidRDefault="00C3301E" w:rsidP="00D9165E">
      <w:r>
        <w:continuationSeparator/>
      </w:r>
    </w:p>
  </w:footnote>
  <w:footnote w:type="continuationNotice" w:id="1">
    <w:p w14:paraId="2C9A2279" w14:textId="77777777" w:rsidR="00C3301E" w:rsidRDefault="00C3301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46803A5B" w:rsidR="00B143FE" w:rsidRPr="00F73F1D" w:rsidRDefault="00A5700C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74377906" w:rsidR="00EB19AD" w:rsidRPr="0026127D" w:rsidRDefault="003739AB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</w:t>
                          </w:r>
                          <w:r w:rsidR="00EB19AD"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 xml:space="preserve"> Systems AG</w:t>
                          </w:r>
                        </w:p>
                        <w:p w14:paraId="0088835E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1024546A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CC720E0" w14:textId="77777777" w:rsidR="00EB19AD" w:rsidRPr="0026127D" w:rsidRDefault="00EB19AD" w:rsidP="00EB19AD">
                          <w:pPr>
                            <w:pStyle w:val="Kontaktdaten"/>
                          </w:pPr>
                        </w:p>
                        <w:p w14:paraId="5E4529D2" w14:textId="39E664AD" w:rsidR="00EB19AD" w:rsidRPr="009000BC" w:rsidRDefault="009000BC" w:rsidP="00EB19AD">
                          <w:pPr>
                            <w:pStyle w:val="Kontaktdaten"/>
                          </w:pPr>
                          <w:r w:rsidRPr="009000BC">
                            <w:t>Tel</w:t>
                          </w:r>
                          <w:r w:rsidR="00EB19AD" w:rsidRPr="009000BC">
                            <w:t xml:space="preserve">: +49 7142 78-0 </w:t>
                          </w:r>
                        </w:p>
                        <w:p w14:paraId="1E6249CA" w14:textId="77777777" w:rsidR="00EB19AD" w:rsidRPr="009000BC" w:rsidRDefault="00EB19AD" w:rsidP="00EB19AD">
                          <w:pPr>
                            <w:pStyle w:val="Kontaktdaten"/>
                          </w:pPr>
                          <w:r w:rsidRPr="009000BC">
                            <w:t xml:space="preserve">Fax: +49 7142 78-2107 </w:t>
                          </w:r>
                        </w:p>
                        <w:p w14:paraId="3BB57E75" w14:textId="77777777" w:rsidR="00EB19AD" w:rsidRPr="009000BC" w:rsidRDefault="00EB19AD" w:rsidP="00EB19AD">
                          <w:pPr>
                            <w:pStyle w:val="Kontaktdaten"/>
                          </w:pPr>
                        </w:p>
                        <w:p w14:paraId="3CC1318F" w14:textId="77777777" w:rsidR="00EB19AD" w:rsidRPr="009000BC" w:rsidRDefault="00EB19AD" w:rsidP="00EB19AD">
                          <w:pPr>
                            <w:pStyle w:val="Kontaktdaten"/>
                          </w:pPr>
                          <w:r w:rsidRPr="009000BC"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 w:rsidRPr="009000BC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74377906" w:rsidR="00EB19AD" w:rsidRPr="0026127D" w:rsidRDefault="003739AB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>
                      <w:rPr>
                        <w:rStyle w:val="Fettung"/>
                        <w:bCs/>
                        <w:spacing w:val="2"/>
                        <w:w w:val="100"/>
                      </w:rPr>
                      <w:t>Dürr</w:t>
                    </w:r>
                    <w:r w:rsidR="00EB19AD"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 xml:space="preserve"> Systems AG</w:t>
                    </w:r>
                  </w:p>
                  <w:p w14:paraId="0088835E" w14:textId="77777777" w:rsidR="00EB19AD" w:rsidRPr="0026127D" w:rsidRDefault="00EB19AD" w:rsidP="00EB19A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1024546A" w14:textId="77777777" w:rsidR="00EB19AD" w:rsidRPr="0026127D" w:rsidRDefault="00EB19AD" w:rsidP="00EB19A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CC720E0" w14:textId="77777777" w:rsidR="00EB19AD" w:rsidRPr="0026127D" w:rsidRDefault="00EB19AD" w:rsidP="00EB19AD">
                    <w:pPr>
                      <w:pStyle w:val="Kontaktdaten"/>
                    </w:pPr>
                  </w:p>
                  <w:p w14:paraId="5E4529D2" w14:textId="39E664AD" w:rsidR="00EB19AD" w:rsidRPr="009000BC" w:rsidRDefault="009000BC" w:rsidP="00EB19AD">
                    <w:pPr>
                      <w:pStyle w:val="Kontaktdaten"/>
                    </w:pPr>
                    <w:r w:rsidRPr="009000BC">
                      <w:t>Tel</w:t>
                    </w:r>
                    <w:r w:rsidR="00EB19AD" w:rsidRPr="009000BC">
                      <w:t xml:space="preserve">: +49 7142 78-0 </w:t>
                    </w:r>
                  </w:p>
                  <w:p w14:paraId="1E6249CA" w14:textId="77777777" w:rsidR="00EB19AD" w:rsidRPr="009000BC" w:rsidRDefault="00EB19AD" w:rsidP="00EB19AD">
                    <w:pPr>
                      <w:pStyle w:val="Kontaktdaten"/>
                    </w:pPr>
                    <w:r w:rsidRPr="009000BC">
                      <w:t xml:space="preserve">Fax: +49 7142 78-2107 </w:t>
                    </w:r>
                  </w:p>
                  <w:p w14:paraId="3BB57E75" w14:textId="77777777" w:rsidR="00EB19AD" w:rsidRPr="009000BC" w:rsidRDefault="00EB19AD" w:rsidP="00EB19AD">
                    <w:pPr>
                      <w:pStyle w:val="Kontaktdaten"/>
                    </w:pPr>
                  </w:p>
                  <w:p w14:paraId="3CC1318F" w14:textId="77777777" w:rsidR="00EB19AD" w:rsidRPr="009000BC" w:rsidRDefault="00EB19AD" w:rsidP="00EB19AD">
                    <w:pPr>
                      <w:pStyle w:val="Kontaktdaten"/>
                    </w:pPr>
                    <w:r w:rsidRPr="009000BC"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 w:rsidRPr="009000BC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837F9"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Kopfzeile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774C51A8" w:rsidR="00B143FE" w:rsidRPr="0026127D" w:rsidRDefault="003739AB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</w:t>
                          </w:r>
                          <w:r w:rsidR="00B143FE"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 xml:space="preserve"> Systems AG</w:t>
                          </w:r>
                        </w:p>
                        <w:p w14:paraId="41B4EF86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451432D7" w14:textId="6EE6A7C4" w:rsidR="00B143FE" w:rsidRPr="009000BC" w:rsidRDefault="009000BC" w:rsidP="0026127D">
                          <w:pPr>
                            <w:pStyle w:val="Kontaktdaten"/>
                          </w:pPr>
                          <w:r w:rsidRPr="009000BC">
                            <w:t>Tel</w:t>
                          </w:r>
                          <w:r w:rsidR="00B143FE" w:rsidRPr="009000BC">
                            <w:t xml:space="preserve">: +49 7142 78-0 </w:t>
                          </w:r>
                        </w:p>
                        <w:p w14:paraId="32EF3341" w14:textId="77777777" w:rsidR="00B143FE" w:rsidRPr="009000BC" w:rsidRDefault="00B143FE" w:rsidP="0026127D">
                          <w:pPr>
                            <w:pStyle w:val="Kontaktdaten"/>
                          </w:pPr>
                          <w:r w:rsidRPr="009000BC">
                            <w:t xml:space="preserve">Fax: +49 7142 78-2107 </w:t>
                          </w:r>
                        </w:p>
                        <w:p w14:paraId="1D8E1397" w14:textId="77777777" w:rsidR="00B143FE" w:rsidRPr="009000BC" w:rsidRDefault="00B143FE" w:rsidP="0026127D">
                          <w:pPr>
                            <w:pStyle w:val="Kontaktdaten"/>
                          </w:pPr>
                        </w:p>
                        <w:p w14:paraId="6E924C90" w14:textId="77777777" w:rsidR="00B143FE" w:rsidRPr="009000BC" w:rsidRDefault="00B143FE" w:rsidP="0026127D">
                          <w:pPr>
                            <w:pStyle w:val="Kontaktdaten"/>
                          </w:pPr>
                          <w:r w:rsidRPr="009000BC"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 w:rsidRPr="009000BC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774C51A8" w:rsidR="00B143FE" w:rsidRPr="0026127D" w:rsidRDefault="003739AB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>
                      <w:rPr>
                        <w:rStyle w:val="Fettung"/>
                        <w:bCs/>
                        <w:spacing w:val="2"/>
                        <w:w w:val="100"/>
                      </w:rPr>
                      <w:t>Dürr</w:t>
                    </w:r>
                    <w:r w:rsidR="00B143FE"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 xml:space="preserve"> Systems AG</w:t>
                    </w:r>
                  </w:p>
                  <w:p w14:paraId="41B4EF86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451432D7" w14:textId="6EE6A7C4" w:rsidR="00B143FE" w:rsidRPr="009000BC" w:rsidRDefault="009000BC" w:rsidP="0026127D">
                    <w:pPr>
                      <w:pStyle w:val="Kontaktdaten"/>
                    </w:pPr>
                    <w:r w:rsidRPr="009000BC">
                      <w:t>Tel</w:t>
                    </w:r>
                    <w:r w:rsidR="00B143FE" w:rsidRPr="009000BC">
                      <w:t xml:space="preserve">: +49 7142 78-0 </w:t>
                    </w:r>
                  </w:p>
                  <w:p w14:paraId="32EF3341" w14:textId="77777777" w:rsidR="00B143FE" w:rsidRPr="009000BC" w:rsidRDefault="00B143FE" w:rsidP="0026127D">
                    <w:pPr>
                      <w:pStyle w:val="Kontaktdaten"/>
                    </w:pPr>
                    <w:r w:rsidRPr="009000BC">
                      <w:t xml:space="preserve">Fax: +49 7142 78-2107 </w:t>
                    </w:r>
                  </w:p>
                  <w:p w14:paraId="1D8E1397" w14:textId="77777777" w:rsidR="00B143FE" w:rsidRPr="009000BC" w:rsidRDefault="00B143FE" w:rsidP="0026127D">
                    <w:pPr>
                      <w:pStyle w:val="Kontaktdaten"/>
                    </w:pPr>
                  </w:p>
                  <w:p w14:paraId="6E924C90" w14:textId="77777777" w:rsidR="00B143FE" w:rsidRPr="009000BC" w:rsidRDefault="00B143FE" w:rsidP="0026127D">
                    <w:pPr>
                      <w:pStyle w:val="Kontaktdaten"/>
                    </w:pPr>
                    <w:r w:rsidRPr="009000BC"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 w:rsidRPr="009000BC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9796C02"/>
    <w:multiLevelType w:val="hybridMultilevel"/>
    <w:tmpl w:val="24786A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E76780B"/>
    <w:multiLevelType w:val="hybridMultilevel"/>
    <w:tmpl w:val="0B2C07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7955241">
    <w:abstractNumId w:val="3"/>
  </w:num>
  <w:num w:numId="2" w16cid:durableId="534779187">
    <w:abstractNumId w:val="20"/>
  </w:num>
  <w:num w:numId="3" w16cid:durableId="515923013">
    <w:abstractNumId w:val="5"/>
  </w:num>
  <w:num w:numId="4" w16cid:durableId="1772050002">
    <w:abstractNumId w:val="10"/>
  </w:num>
  <w:num w:numId="5" w16cid:durableId="849681564">
    <w:abstractNumId w:val="16"/>
  </w:num>
  <w:num w:numId="6" w16cid:durableId="1660768160">
    <w:abstractNumId w:val="2"/>
  </w:num>
  <w:num w:numId="7" w16cid:durableId="1139761459">
    <w:abstractNumId w:val="22"/>
  </w:num>
  <w:num w:numId="8" w16cid:durableId="232785080">
    <w:abstractNumId w:val="9"/>
  </w:num>
  <w:num w:numId="9" w16cid:durableId="890069128">
    <w:abstractNumId w:val="21"/>
  </w:num>
  <w:num w:numId="10" w16cid:durableId="840967717">
    <w:abstractNumId w:val="6"/>
  </w:num>
  <w:num w:numId="11" w16cid:durableId="1292054289">
    <w:abstractNumId w:val="1"/>
  </w:num>
  <w:num w:numId="12" w16cid:durableId="675574087">
    <w:abstractNumId w:val="4"/>
  </w:num>
  <w:num w:numId="13" w16cid:durableId="1997411549">
    <w:abstractNumId w:val="12"/>
  </w:num>
  <w:num w:numId="14" w16cid:durableId="1163009374">
    <w:abstractNumId w:val="15"/>
  </w:num>
  <w:num w:numId="15" w16cid:durableId="799491460">
    <w:abstractNumId w:val="18"/>
  </w:num>
  <w:num w:numId="16" w16cid:durableId="1544251740">
    <w:abstractNumId w:val="17"/>
  </w:num>
  <w:num w:numId="17" w16cid:durableId="475680577">
    <w:abstractNumId w:val="14"/>
  </w:num>
  <w:num w:numId="18" w16cid:durableId="2146042332">
    <w:abstractNumId w:val="11"/>
  </w:num>
  <w:num w:numId="19" w16cid:durableId="350648122">
    <w:abstractNumId w:val="0"/>
  </w:num>
  <w:num w:numId="20" w16cid:durableId="217127577">
    <w:abstractNumId w:val="7"/>
  </w:num>
  <w:num w:numId="21" w16cid:durableId="346181217">
    <w:abstractNumId w:val="8"/>
  </w:num>
  <w:num w:numId="22" w16cid:durableId="1063063151">
    <w:abstractNumId w:val="19"/>
  </w:num>
  <w:num w:numId="23" w16cid:durableId="17441842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FE"/>
    <w:rsid w:val="000014DA"/>
    <w:rsid w:val="0000207C"/>
    <w:rsid w:val="00003CA8"/>
    <w:rsid w:val="00003E88"/>
    <w:rsid w:val="000042E4"/>
    <w:rsid w:val="00004D92"/>
    <w:rsid w:val="00005AF4"/>
    <w:rsid w:val="00006F76"/>
    <w:rsid w:val="000073C9"/>
    <w:rsid w:val="0001039C"/>
    <w:rsid w:val="000103AF"/>
    <w:rsid w:val="00012CD7"/>
    <w:rsid w:val="000137F9"/>
    <w:rsid w:val="00013B23"/>
    <w:rsid w:val="00014335"/>
    <w:rsid w:val="00015A8A"/>
    <w:rsid w:val="00015F92"/>
    <w:rsid w:val="0002057A"/>
    <w:rsid w:val="00021D44"/>
    <w:rsid w:val="0002273A"/>
    <w:rsid w:val="00023E5F"/>
    <w:rsid w:val="000240E5"/>
    <w:rsid w:val="00025650"/>
    <w:rsid w:val="00026B8C"/>
    <w:rsid w:val="00030020"/>
    <w:rsid w:val="00030056"/>
    <w:rsid w:val="00030245"/>
    <w:rsid w:val="00030C1A"/>
    <w:rsid w:val="0003159E"/>
    <w:rsid w:val="00034D8F"/>
    <w:rsid w:val="0003543C"/>
    <w:rsid w:val="00036336"/>
    <w:rsid w:val="00037BB3"/>
    <w:rsid w:val="00037FF7"/>
    <w:rsid w:val="00040FEA"/>
    <w:rsid w:val="0004140A"/>
    <w:rsid w:val="000414A4"/>
    <w:rsid w:val="00042677"/>
    <w:rsid w:val="000436AB"/>
    <w:rsid w:val="00043978"/>
    <w:rsid w:val="00044ACA"/>
    <w:rsid w:val="000464F4"/>
    <w:rsid w:val="00050C72"/>
    <w:rsid w:val="00050CE9"/>
    <w:rsid w:val="00052035"/>
    <w:rsid w:val="0005565C"/>
    <w:rsid w:val="00055789"/>
    <w:rsid w:val="000557D8"/>
    <w:rsid w:val="00056CF7"/>
    <w:rsid w:val="0005766B"/>
    <w:rsid w:val="000609F9"/>
    <w:rsid w:val="00062AFD"/>
    <w:rsid w:val="00062BC6"/>
    <w:rsid w:val="00062C8E"/>
    <w:rsid w:val="00064547"/>
    <w:rsid w:val="00064CB3"/>
    <w:rsid w:val="000663AB"/>
    <w:rsid w:val="0006654A"/>
    <w:rsid w:val="000667BB"/>
    <w:rsid w:val="000679B5"/>
    <w:rsid w:val="00067A27"/>
    <w:rsid w:val="000705D6"/>
    <w:rsid w:val="00072D3C"/>
    <w:rsid w:val="00073211"/>
    <w:rsid w:val="000750E4"/>
    <w:rsid w:val="00077087"/>
    <w:rsid w:val="000810CE"/>
    <w:rsid w:val="0008127F"/>
    <w:rsid w:val="00082485"/>
    <w:rsid w:val="00082949"/>
    <w:rsid w:val="000830E8"/>
    <w:rsid w:val="00090C8B"/>
    <w:rsid w:val="0009109A"/>
    <w:rsid w:val="00091E4E"/>
    <w:rsid w:val="00095F60"/>
    <w:rsid w:val="000962F3"/>
    <w:rsid w:val="00097068"/>
    <w:rsid w:val="000971E5"/>
    <w:rsid w:val="00097770"/>
    <w:rsid w:val="00097924"/>
    <w:rsid w:val="000A0BBC"/>
    <w:rsid w:val="000A230E"/>
    <w:rsid w:val="000A2343"/>
    <w:rsid w:val="000A4596"/>
    <w:rsid w:val="000A526F"/>
    <w:rsid w:val="000A58AE"/>
    <w:rsid w:val="000A6420"/>
    <w:rsid w:val="000A6656"/>
    <w:rsid w:val="000A779F"/>
    <w:rsid w:val="000A799A"/>
    <w:rsid w:val="000B0A74"/>
    <w:rsid w:val="000B122D"/>
    <w:rsid w:val="000B17AC"/>
    <w:rsid w:val="000B1C92"/>
    <w:rsid w:val="000B3801"/>
    <w:rsid w:val="000B390D"/>
    <w:rsid w:val="000B438C"/>
    <w:rsid w:val="000B50AE"/>
    <w:rsid w:val="000B584E"/>
    <w:rsid w:val="000B6E58"/>
    <w:rsid w:val="000C009A"/>
    <w:rsid w:val="000C043B"/>
    <w:rsid w:val="000C152A"/>
    <w:rsid w:val="000C2A85"/>
    <w:rsid w:val="000C353C"/>
    <w:rsid w:val="000C3AF3"/>
    <w:rsid w:val="000C4F29"/>
    <w:rsid w:val="000C678B"/>
    <w:rsid w:val="000C74C8"/>
    <w:rsid w:val="000D056C"/>
    <w:rsid w:val="000D0BB1"/>
    <w:rsid w:val="000D1867"/>
    <w:rsid w:val="000D2B16"/>
    <w:rsid w:val="000D3E7F"/>
    <w:rsid w:val="000D4047"/>
    <w:rsid w:val="000D5D53"/>
    <w:rsid w:val="000D5DA3"/>
    <w:rsid w:val="000E1B91"/>
    <w:rsid w:val="000E3AC7"/>
    <w:rsid w:val="000F0D09"/>
    <w:rsid w:val="000F1B6F"/>
    <w:rsid w:val="000F215E"/>
    <w:rsid w:val="000F2677"/>
    <w:rsid w:val="000F385A"/>
    <w:rsid w:val="000F457B"/>
    <w:rsid w:val="000F52E1"/>
    <w:rsid w:val="000F599A"/>
    <w:rsid w:val="00100C0C"/>
    <w:rsid w:val="0010134F"/>
    <w:rsid w:val="001014D2"/>
    <w:rsid w:val="00102066"/>
    <w:rsid w:val="0010343A"/>
    <w:rsid w:val="00103DAC"/>
    <w:rsid w:val="00103EE3"/>
    <w:rsid w:val="00104CD4"/>
    <w:rsid w:val="001052E0"/>
    <w:rsid w:val="0010619D"/>
    <w:rsid w:val="00106AA0"/>
    <w:rsid w:val="0010731A"/>
    <w:rsid w:val="001076E4"/>
    <w:rsid w:val="001113D8"/>
    <w:rsid w:val="00112645"/>
    <w:rsid w:val="00112DF3"/>
    <w:rsid w:val="0011384C"/>
    <w:rsid w:val="00114D0F"/>
    <w:rsid w:val="00114E74"/>
    <w:rsid w:val="00115190"/>
    <w:rsid w:val="0011541D"/>
    <w:rsid w:val="00115867"/>
    <w:rsid w:val="001167D1"/>
    <w:rsid w:val="00116F3F"/>
    <w:rsid w:val="00116F84"/>
    <w:rsid w:val="00117904"/>
    <w:rsid w:val="00117C7F"/>
    <w:rsid w:val="00121BAF"/>
    <w:rsid w:val="001247B9"/>
    <w:rsid w:val="00124E6A"/>
    <w:rsid w:val="00134B44"/>
    <w:rsid w:val="00135319"/>
    <w:rsid w:val="001374C8"/>
    <w:rsid w:val="00140BAF"/>
    <w:rsid w:val="00142FDB"/>
    <w:rsid w:val="001440F5"/>
    <w:rsid w:val="00147397"/>
    <w:rsid w:val="00147965"/>
    <w:rsid w:val="0015096A"/>
    <w:rsid w:val="00151506"/>
    <w:rsid w:val="00154489"/>
    <w:rsid w:val="00156161"/>
    <w:rsid w:val="001568B5"/>
    <w:rsid w:val="00160B1E"/>
    <w:rsid w:val="00160E8F"/>
    <w:rsid w:val="001610B4"/>
    <w:rsid w:val="00162322"/>
    <w:rsid w:val="0016271C"/>
    <w:rsid w:val="00162EEF"/>
    <w:rsid w:val="0016325F"/>
    <w:rsid w:val="00163B9D"/>
    <w:rsid w:val="00164484"/>
    <w:rsid w:val="00172104"/>
    <w:rsid w:val="0017284E"/>
    <w:rsid w:val="00173F3E"/>
    <w:rsid w:val="0017436B"/>
    <w:rsid w:val="00176D8A"/>
    <w:rsid w:val="00180D0F"/>
    <w:rsid w:val="00181D6F"/>
    <w:rsid w:val="001877A6"/>
    <w:rsid w:val="00191BAB"/>
    <w:rsid w:val="00191EB5"/>
    <w:rsid w:val="001935AE"/>
    <w:rsid w:val="00194AC6"/>
    <w:rsid w:val="0019652F"/>
    <w:rsid w:val="00196C3E"/>
    <w:rsid w:val="00197009"/>
    <w:rsid w:val="001975A2"/>
    <w:rsid w:val="0019767A"/>
    <w:rsid w:val="001A297C"/>
    <w:rsid w:val="001A423C"/>
    <w:rsid w:val="001A48C4"/>
    <w:rsid w:val="001A5B15"/>
    <w:rsid w:val="001A65EE"/>
    <w:rsid w:val="001B3C98"/>
    <w:rsid w:val="001B5C8A"/>
    <w:rsid w:val="001B6D47"/>
    <w:rsid w:val="001C0A26"/>
    <w:rsid w:val="001C0A39"/>
    <w:rsid w:val="001C1F6A"/>
    <w:rsid w:val="001C2865"/>
    <w:rsid w:val="001C3388"/>
    <w:rsid w:val="001C5167"/>
    <w:rsid w:val="001C597C"/>
    <w:rsid w:val="001C5EB3"/>
    <w:rsid w:val="001C67F9"/>
    <w:rsid w:val="001C6E8A"/>
    <w:rsid w:val="001C6FD6"/>
    <w:rsid w:val="001C7435"/>
    <w:rsid w:val="001D0525"/>
    <w:rsid w:val="001D05D6"/>
    <w:rsid w:val="001D0887"/>
    <w:rsid w:val="001D0F2E"/>
    <w:rsid w:val="001D4FBD"/>
    <w:rsid w:val="001D54DE"/>
    <w:rsid w:val="001D697E"/>
    <w:rsid w:val="001D776F"/>
    <w:rsid w:val="001E1F71"/>
    <w:rsid w:val="001E442C"/>
    <w:rsid w:val="001E52A6"/>
    <w:rsid w:val="001E62CE"/>
    <w:rsid w:val="001F35D7"/>
    <w:rsid w:val="001F3730"/>
    <w:rsid w:val="001F4B55"/>
    <w:rsid w:val="001F61C6"/>
    <w:rsid w:val="001F6276"/>
    <w:rsid w:val="001F7E95"/>
    <w:rsid w:val="00200367"/>
    <w:rsid w:val="00201486"/>
    <w:rsid w:val="002026FB"/>
    <w:rsid w:val="002029D3"/>
    <w:rsid w:val="0020322F"/>
    <w:rsid w:val="00203DF6"/>
    <w:rsid w:val="00203FD8"/>
    <w:rsid w:val="00204F91"/>
    <w:rsid w:val="00205B62"/>
    <w:rsid w:val="00205E71"/>
    <w:rsid w:val="00205EBF"/>
    <w:rsid w:val="0020631B"/>
    <w:rsid w:val="00206375"/>
    <w:rsid w:val="00206FA1"/>
    <w:rsid w:val="00211633"/>
    <w:rsid w:val="00211893"/>
    <w:rsid w:val="002118EB"/>
    <w:rsid w:val="00211C2A"/>
    <w:rsid w:val="002130CD"/>
    <w:rsid w:val="00214892"/>
    <w:rsid w:val="00215C69"/>
    <w:rsid w:val="00215CD0"/>
    <w:rsid w:val="00216BD0"/>
    <w:rsid w:val="00216FC6"/>
    <w:rsid w:val="002175C7"/>
    <w:rsid w:val="002176DB"/>
    <w:rsid w:val="00220960"/>
    <w:rsid w:val="00226865"/>
    <w:rsid w:val="00231A54"/>
    <w:rsid w:val="00234C31"/>
    <w:rsid w:val="0023563A"/>
    <w:rsid w:val="00235894"/>
    <w:rsid w:val="00235CE8"/>
    <w:rsid w:val="00237A56"/>
    <w:rsid w:val="00237CE5"/>
    <w:rsid w:val="00241841"/>
    <w:rsid w:val="002432E0"/>
    <w:rsid w:val="00243F9B"/>
    <w:rsid w:val="00246D5F"/>
    <w:rsid w:val="00250330"/>
    <w:rsid w:val="002512D2"/>
    <w:rsid w:val="00252189"/>
    <w:rsid w:val="00252276"/>
    <w:rsid w:val="0025320E"/>
    <w:rsid w:val="00253848"/>
    <w:rsid w:val="0025441C"/>
    <w:rsid w:val="002544B2"/>
    <w:rsid w:val="00255255"/>
    <w:rsid w:val="0025653A"/>
    <w:rsid w:val="00260317"/>
    <w:rsid w:val="00260549"/>
    <w:rsid w:val="0026127D"/>
    <w:rsid w:val="00261BCF"/>
    <w:rsid w:val="002655A1"/>
    <w:rsid w:val="002660E5"/>
    <w:rsid w:val="002714A1"/>
    <w:rsid w:val="002717A8"/>
    <w:rsid w:val="00272D7E"/>
    <w:rsid w:val="0027470A"/>
    <w:rsid w:val="00275350"/>
    <w:rsid w:val="00276E71"/>
    <w:rsid w:val="00277A81"/>
    <w:rsid w:val="00280810"/>
    <w:rsid w:val="00280819"/>
    <w:rsid w:val="00282680"/>
    <w:rsid w:val="002833AC"/>
    <w:rsid w:val="00284BA2"/>
    <w:rsid w:val="00284C18"/>
    <w:rsid w:val="002868C3"/>
    <w:rsid w:val="00287A37"/>
    <w:rsid w:val="00291522"/>
    <w:rsid w:val="00292501"/>
    <w:rsid w:val="00292659"/>
    <w:rsid w:val="00294020"/>
    <w:rsid w:val="002941CA"/>
    <w:rsid w:val="00294B59"/>
    <w:rsid w:val="00295AEF"/>
    <w:rsid w:val="00296AD3"/>
    <w:rsid w:val="002A1286"/>
    <w:rsid w:val="002A1717"/>
    <w:rsid w:val="002A172B"/>
    <w:rsid w:val="002A21C9"/>
    <w:rsid w:val="002A4804"/>
    <w:rsid w:val="002A49F2"/>
    <w:rsid w:val="002A5671"/>
    <w:rsid w:val="002A5D25"/>
    <w:rsid w:val="002A639F"/>
    <w:rsid w:val="002B03E6"/>
    <w:rsid w:val="002B06E7"/>
    <w:rsid w:val="002B17E8"/>
    <w:rsid w:val="002B18CE"/>
    <w:rsid w:val="002B25B4"/>
    <w:rsid w:val="002B2970"/>
    <w:rsid w:val="002B2F56"/>
    <w:rsid w:val="002B32E2"/>
    <w:rsid w:val="002B3E86"/>
    <w:rsid w:val="002B6DC1"/>
    <w:rsid w:val="002B71FB"/>
    <w:rsid w:val="002C00EB"/>
    <w:rsid w:val="002C0163"/>
    <w:rsid w:val="002C31C9"/>
    <w:rsid w:val="002C3BB4"/>
    <w:rsid w:val="002C5677"/>
    <w:rsid w:val="002D0546"/>
    <w:rsid w:val="002D0F47"/>
    <w:rsid w:val="002D2059"/>
    <w:rsid w:val="002D2E6A"/>
    <w:rsid w:val="002D33B7"/>
    <w:rsid w:val="002D3DD3"/>
    <w:rsid w:val="002D4939"/>
    <w:rsid w:val="002D4A9F"/>
    <w:rsid w:val="002D506A"/>
    <w:rsid w:val="002D56B4"/>
    <w:rsid w:val="002D60E0"/>
    <w:rsid w:val="002D74E7"/>
    <w:rsid w:val="002D7EB6"/>
    <w:rsid w:val="002E02DF"/>
    <w:rsid w:val="002E0547"/>
    <w:rsid w:val="002E2125"/>
    <w:rsid w:val="002E3B06"/>
    <w:rsid w:val="002E47BB"/>
    <w:rsid w:val="002F1ECB"/>
    <w:rsid w:val="002F50A7"/>
    <w:rsid w:val="002F524F"/>
    <w:rsid w:val="002F6BF1"/>
    <w:rsid w:val="002F7140"/>
    <w:rsid w:val="0030067C"/>
    <w:rsid w:val="00301AC6"/>
    <w:rsid w:val="00301E62"/>
    <w:rsid w:val="00302993"/>
    <w:rsid w:val="00302DB1"/>
    <w:rsid w:val="003035A6"/>
    <w:rsid w:val="003035F7"/>
    <w:rsid w:val="00303968"/>
    <w:rsid w:val="003045B3"/>
    <w:rsid w:val="003055D4"/>
    <w:rsid w:val="003100AA"/>
    <w:rsid w:val="00311DB1"/>
    <w:rsid w:val="00312492"/>
    <w:rsid w:val="00315613"/>
    <w:rsid w:val="00320C77"/>
    <w:rsid w:val="00322F95"/>
    <w:rsid w:val="003260C9"/>
    <w:rsid w:val="003305F5"/>
    <w:rsid w:val="00330683"/>
    <w:rsid w:val="00333B43"/>
    <w:rsid w:val="00333CF4"/>
    <w:rsid w:val="003342CC"/>
    <w:rsid w:val="00334A4F"/>
    <w:rsid w:val="003351F3"/>
    <w:rsid w:val="00335617"/>
    <w:rsid w:val="003366EF"/>
    <w:rsid w:val="00336F1C"/>
    <w:rsid w:val="0033769D"/>
    <w:rsid w:val="00340F93"/>
    <w:rsid w:val="0034240A"/>
    <w:rsid w:val="00342A4D"/>
    <w:rsid w:val="00344BA5"/>
    <w:rsid w:val="0034560F"/>
    <w:rsid w:val="00345773"/>
    <w:rsid w:val="003473D1"/>
    <w:rsid w:val="0035139C"/>
    <w:rsid w:val="00351665"/>
    <w:rsid w:val="00351AF4"/>
    <w:rsid w:val="0035286D"/>
    <w:rsid w:val="00352E30"/>
    <w:rsid w:val="003535D1"/>
    <w:rsid w:val="00354C04"/>
    <w:rsid w:val="00356188"/>
    <w:rsid w:val="00357644"/>
    <w:rsid w:val="00360089"/>
    <w:rsid w:val="0036088A"/>
    <w:rsid w:val="0036125D"/>
    <w:rsid w:val="00361C69"/>
    <w:rsid w:val="00362153"/>
    <w:rsid w:val="00362739"/>
    <w:rsid w:val="0036442E"/>
    <w:rsid w:val="003664EA"/>
    <w:rsid w:val="003665E0"/>
    <w:rsid w:val="00366A8E"/>
    <w:rsid w:val="00373244"/>
    <w:rsid w:val="003739AB"/>
    <w:rsid w:val="00373E56"/>
    <w:rsid w:val="00375576"/>
    <w:rsid w:val="00375D1A"/>
    <w:rsid w:val="00375E01"/>
    <w:rsid w:val="00376CF1"/>
    <w:rsid w:val="00377B59"/>
    <w:rsid w:val="00377CBC"/>
    <w:rsid w:val="00381BDB"/>
    <w:rsid w:val="00381C03"/>
    <w:rsid w:val="00382114"/>
    <w:rsid w:val="00383CD4"/>
    <w:rsid w:val="003849ED"/>
    <w:rsid w:val="00385310"/>
    <w:rsid w:val="00392647"/>
    <w:rsid w:val="0039367F"/>
    <w:rsid w:val="003940CE"/>
    <w:rsid w:val="00394546"/>
    <w:rsid w:val="00395574"/>
    <w:rsid w:val="0039654F"/>
    <w:rsid w:val="0039780E"/>
    <w:rsid w:val="00397FC9"/>
    <w:rsid w:val="003A0337"/>
    <w:rsid w:val="003A046C"/>
    <w:rsid w:val="003A18F3"/>
    <w:rsid w:val="003A2131"/>
    <w:rsid w:val="003A2989"/>
    <w:rsid w:val="003A692D"/>
    <w:rsid w:val="003B0692"/>
    <w:rsid w:val="003B160B"/>
    <w:rsid w:val="003B1684"/>
    <w:rsid w:val="003B71D7"/>
    <w:rsid w:val="003B7768"/>
    <w:rsid w:val="003C0F35"/>
    <w:rsid w:val="003C3894"/>
    <w:rsid w:val="003C4815"/>
    <w:rsid w:val="003C492A"/>
    <w:rsid w:val="003C60F4"/>
    <w:rsid w:val="003D50EB"/>
    <w:rsid w:val="003D770A"/>
    <w:rsid w:val="003E00AA"/>
    <w:rsid w:val="003E06FE"/>
    <w:rsid w:val="003E1553"/>
    <w:rsid w:val="003E30C6"/>
    <w:rsid w:val="003E5B52"/>
    <w:rsid w:val="003E738F"/>
    <w:rsid w:val="003E7CF8"/>
    <w:rsid w:val="003E7D09"/>
    <w:rsid w:val="003F0C4D"/>
    <w:rsid w:val="003F0CD8"/>
    <w:rsid w:val="003F1873"/>
    <w:rsid w:val="003F2773"/>
    <w:rsid w:val="003F40A7"/>
    <w:rsid w:val="004025A8"/>
    <w:rsid w:val="00402949"/>
    <w:rsid w:val="00402AD2"/>
    <w:rsid w:val="0040381F"/>
    <w:rsid w:val="00404174"/>
    <w:rsid w:val="00404B5E"/>
    <w:rsid w:val="00404E46"/>
    <w:rsid w:val="0040784F"/>
    <w:rsid w:val="00407CD3"/>
    <w:rsid w:val="00410227"/>
    <w:rsid w:val="00413186"/>
    <w:rsid w:val="00414F8A"/>
    <w:rsid w:val="004161CD"/>
    <w:rsid w:val="00417EB7"/>
    <w:rsid w:val="00421B4D"/>
    <w:rsid w:val="00422282"/>
    <w:rsid w:val="00424A3C"/>
    <w:rsid w:val="004260A1"/>
    <w:rsid w:val="004310EE"/>
    <w:rsid w:val="00431A6A"/>
    <w:rsid w:val="0043346C"/>
    <w:rsid w:val="00437034"/>
    <w:rsid w:val="004370EF"/>
    <w:rsid w:val="00437F0C"/>
    <w:rsid w:val="004400ED"/>
    <w:rsid w:val="004404FF"/>
    <w:rsid w:val="004427AF"/>
    <w:rsid w:val="00446D7A"/>
    <w:rsid w:val="00450135"/>
    <w:rsid w:val="00450174"/>
    <w:rsid w:val="00450D7A"/>
    <w:rsid w:val="00451CA7"/>
    <w:rsid w:val="00453237"/>
    <w:rsid w:val="004535D9"/>
    <w:rsid w:val="0045422D"/>
    <w:rsid w:val="00455402"/>
    <w:rsid w:val="00455D57"/>
    <w:rsid w:val="00456256"/>
    <w:rsid w:val="004606AC"/>
    <w:rsid w:val="0046201D"/>
    <w:rsid w:val="00462DDC"/>
    <w:rsid w:val="004667BA"/>
    <w:rsid w:val="00466954"/>
    <w:rsid w:val="004669C8"/>
    <w:rsid w:val="00467800"/>
    <w:rsid w:val="004700D2"/>
    <w:rsid w:val="00470EFD"/>
    <w:rsid w:val="00472FE7"/>
    <w:rsid w:val="004739D8"/>
    <w:rsid w:val="00473AEC"/>
    <w:rsid w:val="00473BD7"/>
    <w:rsid w:val="00476060"/>
    <w:rsid w:val="004762B9"/>
    <w:rsid w:val="0047652B"/>
    <w:rsid w:val="00476746"/>
    <w:rsid w:val="00477801"/>
    <w:rsid w:val="00477E10"/>
    <w:rsid w:val="0048275B"/>
    <w:rsid w:val="00482A6E"/>
    <w:rsid w:val="00483F54"/>
    <w:rsid w:val="00486F5D"/>
    <w:rsid w:val="00490AE1"/>
    <w:rsid w:val="00491775"/>
    <w:rsid w:val="004932DA"/>
    <w:rsid w:val="00493808"/>
    <w:rsid w:val="00494D8C"/>
    <w:rsid w:val="00494EE7"/>
    <w:rsid w:val="00495266"/>
    <w:rsid w:val="004955C7"/>
    <w:rsid w:val="004A2F5D"/>
    <w:rsid w:val="004A32F9"/>
    <w:rsid w:val="004A3A5F"/>
    <w:rsid w:val="004A3F1A"/>
    <w:rsid w:val="004A6F20"/>
    <w:rsid w:val="004B1088"/>
    <w:rsid w:val="004B16C4"/>
    <w:rsid w:val="004B321F"/>
    <w:rsid w:val="004B3709"/>
    <w:rsid w:val="004B3D7E"/>
    <w:rsid w:val="004B3F8D"/>
    <w:rsid w:val="004B596C"/>
    <w:rsid w:val="004C01C2"/>
    <w:rsid w:val="004C23B0"/>
    <w:rsid w:val="004C3A9D"/>
    <w:rsid w:val="004C457F"/>
    <w:rsid w:val="004C47C0"/>
    <w:rsid w:val="004C6EBC"/>
    <w:rsid w:val="004D1D0E"/>
    <w:rsid w:val="004D3165"/>
    <w:rsid w:val="004D7B9E"/>
    <w:rsid w:val="004E0D94"/>
    <w:rsid w:val="004E0F7E"/>
    <w:rsid w:val="004E2175"/>
    <w:rsid w:val="004E26DD"/>
    <w:rsid w:val="004E3872"/>
    <w:rsid w:val="004E3965"/>
    <w:rsid w:val="004E4185"/>
    <w:rsid w:val="004E55C6"/>
    <w:rsid w:val="004E5E7F"/>
    <w:rsid w:val="004E7C0B"/>
    <w:rsid w:val="004F0958"/>
    <w:rsid w:val="004F191A"/>
    <w:rsid w:val="004F206E"/>
    <w:rsid w:val="004F22E7"/>
    <w:rsid w:val="004F2A79"/>
    <w:rsid w:val="004F39B4"/>
    <w:rsid w:val="004F3AFC"/>
    <w:rsid w:val="004F3E59"/>
    <w:rsid w:val="004F4B72"/>
    <w:rsid w:val="004F4E97"/>
    <w:rsid w:val="004F50F4"/>
    <w:rsid w:val="004F639D"/>
    <w:rsid w:val="004F65B3"/>
    <w:rsid w:val="004F6D74"/>
    <w:rsid w:val="005003FC"/>
    <w:rsid w:val="0050056C"/>
    <w:rsid w:val="00501D0A"/>
    <w:rsid w:val="00502D09"/>
    <w:rsid w:val="00505786"/>
    <w:rsid w:val="00506BD5"/>
    <w:rsid w:val="00507CD5"/>
    <w:rsid w:val="00510DC5"/>
    <w:rsid w:val="00510FF5"/>
    <w:rsid w:val="00511067"/>
    <w:rsid w:val="00512F5B"/>
    <w:rsid w:val="00513534"/>
    <w:rsid w:val="00513C5B"/>
    <w:rsid w:val="00513DA8"/>
    <w:rsid w:val="0051492B"/>
    <w:rsid w:val="00514D87"/>
    <w:rsid w:val="00515153"/>
    <w:rsid w:val="005159B0"/>
    <w:rsid w:val="005159CA"/>
    <w:rsid w:val="00515E59"/>
    <w:rsid w:val="00516A21"/>
    <w:rsid w:val="00520BFA"/>
    <w:rsid w:val="00521429"/>
    <w:rsid w:val="005218C8"/>
    <w:rsid w:val="00521CF5"/>
    <w:rsid w:val="00521FD5"/>
    <w:rsid w:val="00522A20"/>
    <w:rsid w:val="00524BE9"/>
    <w:rsid w:val="00527FBC"/>
    <w:rsid w:val="00531AC3"/>
    <w:rsid w:val="0053448B"/>
    <w:rsid w:val="00534C1A"/>
    <w:rsid w:val="00535AD1"/>
    <w:rsid w:val="0053609B"/>
    <w:rsid w:val="005365B4"/>
    <w:rsid w:val="00540E5C"/>
    <w:rsid w:val="0054450D"/>
    <w:rsid w:val="00544A3E"/>
    <w:rsid w:val="00544CE4"/>
    <w:rsid w:val="00546DDB"/>
    <w:rsid w:val="00551AC9"/>
    <w:rsid w:val="00552855"/>
    <w:rsid w:val="00554864"/>
    <w:rsid w:val="00555999"/>
    <w:rsid w:val="00555E2A"/>
    <w:rsid w:val="00556E29"/>
    <w:rsid w:val="00557E33"/>
    <w:rsid w:val="005605C2"/>
    <w:rsid w:val="00561BA3"/>
    <w:rsid w:val="00564109"/>
    <w:rsid w:val="005644E3"/>
    <w:rsid w:val="0056602A"/>
    <w:rsid w:val="005673B5"/>
    <w:rsid w:val="005674E8"/>
    <w:rsid w:val="00572342"/>
    <w:rsid w:val="00572A2A"/>
    <w:rsid w:val="005755BD"/>
    <w:rsid w:val="00575B40"/>
    <w:rsid w:val="0057666D"/>
    <w:rsid w:val="005776F1"/>
    <w:rsid w:val="00577A0F"/>
    <w:rsid w:val="00577D96"/>
    <w:rsid w:val="00580070"/>
    <w:rsid w:val="00580869"/>
    <w:rsid w:val="00581709"/>
    <w:rsid w:val="00581C8C"/>
    <w:rsid w:val="005837F9"/>
    <w:rsid w:val="00584007"/>
    <w:rsid w:val="00584B9D"/>
    <w:rsid w:val="0058532F"/>
    <w:rsid w:val="00587179"/>
    <w:rsid w:val="00587B8D"/>
    <w:rsid w:val="005901D9"/>
    <w:rsid w:val="005913CF"/>
    <w:rsid w:val="00591CEB"/>
    <w:rsid w:val="0059285D"/>
    <w:rsid w:val="00592D83"/>
    <w:rsid w:val="00593AA7"/>
    <w:rsid w:val="00594B29"/>
    <w:rsid w:val="00597F78"/>
    <w:rsid w:val="005A1AF3"/>
    <w:rsid w:val="005A1C80"/>
    <w:rsid w:val="005A22E0"/>
    <w:rsid w:val="005A2853"/>
    <w:rsid w:val="005A2D6A"/>
    <w:rsid w:val="005A41DF"/>
    <w:rsid w:val="005A4D61"/>
    <w:rsid w:val="005A615D"/>
    <w:rsid w:val="005B0143"/>
    <w:rsid w:val="005B01C4"/>
    <w:rsid w:val="005B1849"/>
    <w:rsid w:val="005B184A"/>
    <w:rsid w:val="005B19FD"/>
    <w:rsid w:val="005B28ED"/>
    <w:rsid w:val="005B34DA"/>
    <w:rsid w:val="005B3CCD"/>
    <w:rsid w:val="005B4DF2"/>
    <w:rsid w:val="005C03C0"/>
    <w:rsid w:val="005C13A1"/>
    <w:rsid w:val="005C2C5C"/>
    <w:rsid w:val="005C458A"/>
    <w:rsid w:val="005C4F2B"/>
    <w:rsid w:val="005D1745"/>
    <w:rsid w:val="005D1F94"/>
    <w:rsid w:val="005D3A5C"/>
    <w:rsid w:val="005D56A1"/>
    <w:rsid w:val="005D5752"/>
    <w:rsid w:val="005D5830"/>
    <w:rsid w:val="005D5940"/>
    <w:rsid w:val="005D5A38"/>
    <w:rsid w:val="005D5CD4"/>
    <w:rsid w:val="005D6A17"/>
    <w:rsid w:val="005E011D"/>
    <w:rsid w:val="005E041B"/>
    <w:rsid w:val="005E0A8F"/>
    <w:rsid w:val="005E0B4D"/>
    <w:rsid w:val="005E200B"/>
    <w:rsid w:val="005E4CB6"/>
    <w:rsid w:val="005E5FF6"/>
    <w:rsid w:val="005E7D7A"/>
    <w:rsid w:val="005F010B"/>
    <w:rsid w:val="005F182E"/>
    <w:rsid w:val="005F18CC"/>
    <w:rsid w:val="005F4FBF"/>
    <w:rsid w:val="005F6ED6"/>
    <w:rsid w:val="005F7CEF"/>
    <w:rsid w:val="00601A13"/>
    <w:rsid w:val="00602E06"/>
    <w:rsid w:val="00604C06"/>
    <w:rsid w:val="006058EE"/>
    <w:rsid w:val="006074EB"/>
    <w:rsid w:val="0060792D"/>
    <w:rsid w:val="00607DAC"/>
    <w:rsid w:val="00610BBB"/>
    <w:rsid w:val="00610C7C"/>
    <w:rsid w:val="006117A1"/>
    <w:rsid w:val="00614890"/>
    <w:rsid w:val="00615ED0"/>
    <w:rsid w:val="00617EA4"/>
    <w:rsid w:val="00622A7B"/>
    <w:rsid w:val="00622F1B"/>
    <w:rsid w:val="006242E1"/>
    <w:rsid w:val="00625675"/>
    <w:rsid w:val="00626A28"/>
    <w:rsid w:val="006311E0"/>
    <w:rsid w:val="00632F11"/>
    <w:rsid w:val="00634996"/>
    <w:rsid w:val="00634CF1"/>
    <w:rsid w:val="0063550F"/>
    <w:rsid w:val="00635ABF"/>
    <w:rsid w:val="006360C6"/>
    <w:rsid w:val="00637EA2"/>
    <w:rsid w:val="006401F7"/>
    <w:rsid w:val="00641F88"/>
    <w:rsid w:val="00642DF7"/>
    <w:rsid w:val="006438A8"/>
    <w:rsid w:val="00643A04"/>
    <w:rsid w:val="0064408D"/>
    <w:rsid w:val="006449CA"/>
    <w:rsid w:val="00645074"/>
    <w:rsid w:val="0064554A"/>
    <w:rsid w:val="00646313"/>
    <w:rsid w:val="006464FE"/>
    <w:rsid w:val="00651FD1"/>
    <w:rsid w:val="0065531B"/>
    <w:rsid w:val="00656085"/>
    <w:rsid w:val="00657131"/>
    <w:rsid w:val="00657B20"/>
    <w:rsid w:val="00657F29"/>
    <w:rsid w:val="00661476"/>
    <w:rsid w:val="00662782"/>
    <w:rsid w:val="00663BD6"/>
    <w:rsid w:val="00664318"/>
    <w:rsid w:val="0066573F"/>
    <w:rsid w:val="0066590D"/>
    <w:rsid w:val="006673F5"/>
    <w:rsid w:val="00670E84"/>
    <w:rsid w:val="00674DB7"/>
    <w:rsid w:val="006765EC"/>
    <w:rsid w:val="00677F0F"/>
    <w:rsid w:val="0068106C"/>
    <w:rsid w:val="00681ECE"/>
    <w:rsid w:val="00682185"/>
    <w:rsid w:val="00682655"/>
    <w:rsid w:val="00683E9E"/>
    <w:rsid w:val="00684635"/>
    <w:rsid w:val="0068636E"/>
    <w:rsid w:val="00690CA7"/>
    <w:rsid w:val="00690DB1"/>
    <w:rsid w:val="00691B0A"/>
    <w:rsid w:val="00691F9E"/>
    <w:rsid w:val="00692C8F"/>
    <w:rsid w:val="00695F99"/>
    <w:rsid w:val="00696664"/>
    <w:rsid w:val="006977F0"/>
    <w:rsid w:val="006A02CB"/>
    <w:rsid w:val="006A51D4"/>
    <w:rsid w:val="006A5535"/>
    <w:rsid w:val="006A5A75"/>
    <w:rsid w:val="006A6348"/>
    <w:rsid w:val="006A688E"/>
    <w:rsid w:val="006A7F61"/>
    <w:rsid w:val="006B2C8C"/>
    <w:rsid w:val="006B3497"/>
    <w:rsid w:val="006B3609"/>
    <w:rsid w:val="006B3986"/>
    <w:rsid w:val="006B491E"/>
    <w:rsid w:val="006B5109"/>
    <w:rsid w:val="006B5465"/>
    <w:rsid w:val="006B592D"/>
    <w:rsid w:val="006B6493"/>
    <w:rsid w:val="006B6DD8"/>
    <w:rsid w:val="006B7E23"/>
    <w:rsid w:val="006C0E73"/>
    <w:rsid w:val="006C2322"/>
    <w:rsid w:val="006C2364"/>
    <w:rsid w:val="006C2A31"/>
    <w:rsid w:val="006C38E6"/>
    <w:rsid w:val="006C3AA3"/>
    <w:rsid w:val="006C50E1"/>
    <w:rsid w:val="006C6111"/>
    <w:rsid w:val="006C6D94"/>
    <w:rsid w:val="006D0002"/>
    <w:rsid w:val="006D3C22"/>
    <w:rsid w:val="006D52FE"/>
    <w:rsid w:val="006D53A1"/>
    <w:rsid w:val="006D6C1A"/>
    <w:rsid w:val="006D7F10"/>
    <w:rsid w:val="006E2573"/>
    <w:rsid w:val="006E25ED"/>
    <w:rsid w:val="006E5C09"/>
    <w:rsid w:val="006E714B"/>
    <w:rsid w:val="006E7B55"/>
    <w:rsid w:val="006E7FBA"/>
    <w:rsid w:val="006F0473"/>
    <w:rsid w:val="006F12F7"/>
    <w:rsid w:val="006F1A6C"/>
    <w:rsid w:val="006F2DE4"/>
    <w:rsid w:val="006F4577"/>
    <w:rsid w:val="006F4C75"/>
    <w:rsid w:val="006F66DA"/>
    <w:rsid w:val="006F6971"/>
    <w:rsid w:val="006F6A7A"/>
    <w:rsid w:val="006F6A8E"/>
    <w:rsid w:val="006F77C7"/>
    <w:rsid w:val="0070027F"/>
    <w:rsid w:val="00700AB6"/>
    <w:rsid w:val="007013FA"/>
    <w:rsid w:val="00703096"/>
    <w:rsid w:val="0070454E"/>
    <w:rsid w:val="00705074"/>
    <w:rsid w:val="007065A6"/>
    <w:rsid w:val="0070704A"/>
    <w:rsid w:val="00710899"/>
    <w:rsid w:val="00712070"/>
    <w:rsid w:val="00712229"/>
    <w:rsid w:val="007125A4"/>
    <w:rsid w:val="00713E2E"/>
    <w:rsid w:val="0071433F"/>
    <w:rsid w:val="00716508"/>
    <w:rsid w:val="00716622"/>
    <w:rsid w:val="0071697B"/>
    <w:rsid w:val="00720139"/>
    <w:rsid w:val="00721FBC"/>
    <w:rsid w:val="00722805"/>
    <w:rsid w:val="00722EA0"/>
    <w:rsid w:val="007238F1"/>
    <w:rsid w:val="00723A73"/>
    <w:rsid w:val="00723DE6"/>
    <w:rsid w:val="00724249"/>
    <w:rsid w:val="00724769"/>
    <w:rsid w:val="00726540"/>
    <w:rsid w:val="00726A89"/>
    <w:rsid w:val="00726BFA"/>
    <w:rsid w:val="007276BE"/>
    <w:rsid w:val="00727E16"/>
    <w:rsid w:val="00731ED2"/>
    <w:rsid w:val="0073245F"/>
    <w:rsid w:val="0073377F"/>
    <w:rsid w:val="00734321"/>
    <w:rsid w:val="0073535A"/>
    <w:rsid w:val="0073547A"/>
    <w:rsid w:val="00736291"/>
    <w:rsid w:val="00741D5B"/>
    <w:rsid w:val="007426AC"/>
    <w:rsid w:val="00743F2A"/>
    <w:rsid w:val="007445D0"/>
    <w:rsid w:val="00744943"/>
    <w:rsid w:val="00745AA8"/>
    <w:rsid w:val="00745C89"/>
    <w:rsid w:val="0074640A"/>
    <w:rsid w:val="00746C77"/>
    <w:rsid w:val="0075131A"/>
    <w:rsid w:val="00751E87"/>
    <w:rsid w:val="00753908"/>
    <w:rsid w:val="00754739"/>
    <w:rsid w:val="007558A3"/>
    <w:rsid w:val="00756681"/>
    <w:rsid w:val="007579FC"/>
    <w:rsid w:val="00757C71"/>
    <w:rsid w:val="00760DED"/>
    <w:rsid w:val="00761275"/>
    <w:rsid w:val="00761FAD"/>
    <w:rsid w:val="00762C5B"/>
    <w:rsid w:val="0076403A"/>
    <w:rsid w:val="00765D43"/>
    <w:rsid w:val="007670D4"/>
    <w:rsid w:val="00767358"/>
    <w:rsid w:val="00767704"/>
    <w:rsid w:val="00771469"/>
    <w:rsid w:val="00772504"/>
    <w:rsid w:val="00772BCD"/>
    <w:rsid w:val="00773BF3"/>
    <w:rsid w:val="00775358"/>
    <w:rsid w:val="00776641"/>
    <w:rsid w:val="0077665D"/>
    <w:rsid w:val="007769A8"/>
    <w:rsid w:val="00781696"/>
    <w:rsid w:val="00783C04"/>
    <w:rsid w:val="0078405F"/>
    <w:rsid w:val="00784309"/>
    <w:rsid w:val="0078480F"/>
    <w:rsid w:val="007864ED"/>
    <w:rsid w:val="0078664B"/>
    <w:rsid w:val="00786C56"/>
    <w:rsid w:val="00786CCC"/>
    <w:rsid w:val="00787E5E"/>
    <w:rsid w:val="007937A5"/>
    <w:rsid w:val="00793809"/>
    <w:rsid w:val="00793CD3"/>
    <w:rsid w:val="00794234"/>
    <w:rsid w:val="00794AAF"/>
    <w:rsid w:val="00794C8C"/>
    <w:rsid w:val="007A0268"/>
    <w:rsid w:val="007A0421"/>
    <w:rsid w:val="007A3339"/>
    <w:rsid w:val="007A3362"/>
    <w:rsid w:val="007A3706"/>
    <w:rsid w:val="007A607E"/>
    <w:rsid w:val="007A7F56"/>
    <w:rsid w:val="007B42D7"/>
    <w:rsid w:val="007B54C2"/>
    <w:rsid w:val="007B59C1"/>
    <w:rsid w:val="007B6776"/>
    <w:rsid w:val="007B7F44"/>
    <w:rsid w:val="007C029A"/>
    <w:rsid w:val="007C0644"/>
    <w:rsid w:val="007C0682"/>
    <w:rsid w:val="007C0C38"/>
    <w:rsid w:val="007C0FB9"/>
    <w:rsid w:val="007C14DE"/>
    <w:rsid w:val="007C1F06"/>
    <w:rsid w:val="007C1FA4"/>
    <w:rsid w:val="007C3DAD"/>
    <w:rsid w:val="007C3EC0"/>
    <w:rsid w:val="007C4752"/>
    <w:rsid w:val="007C6FA7"/>
    <w:rsid w:val="007C726C"/>
    <w:rsid w:val="007C7E8E"/>
    <w:rsid w:val="007D1C32"/>
    <w:rsid w:val="007D220B"/>
    <w:rsid w:val="007D27A8"/>
    <w:rsid w:val="007D439C"/>
    <w:rsid w:val="007D49EB"/>
    <w:rsid w:val="007D4F84"/>
    <w:rsid w:val="007D574D"/>
    <w:rsid w:val="007D5E15"/>
    <w:rsid w:val="007D6556"/>
    <w:rsid w:val="007D742D"/>
    <w:rsid w:val="007E034E"/>
    <w:rsid w:val="007E0ADB"/>
    <w:rsid w:val="007E1C18"/>
    <w:rsid w:val="007E25E6"/>
    <w:rsid w:val="007E4D9A"/>
    <w:rsid w:val="007E54C0"/>
    <w:rsid w:val="007E7334"/>
    <w:rsid w:val="007F01AA"/>
    <w:rsid w:val="007F18AC"/>
    <w:rsid w:val="007F402B"/>
    <w:rsid w:val="007F436E"/>
    <w:rsid w:val="007F4972"/>
    <w:rsid w:val="007F4CF1"/>
    <w:rsid w:val="007F5BAF"/>
    <w:rsid w:val="007F770C"/>
    <w:rsid w:val="00800B39"/>
    <w:rsid w:val="008010B5"/>
    <w:rsid w:val="008011F7"/>
    <w:rsid w:val="0080239B"/>
    <w:rsid w:val="00804C69"/>
    <w:rsid w:val="00810498"/>
    <w:rsid w:val="00810E01"/>
    <w:rsid w:val="00813126"/>
    <w:rsid w:val="00813150"/>
    <w:rsid w:val="00814018"/>
    <w:rsid w:val="00814940"/>
    <w:rsid w:val="00815B0F"/>
    <w:rsid w:val="00816302"/>
    <w:rsid w:val="00817EDB"/>
    <w:rsid w:val="00820252"/>
    <w:rsid w:val="00821292"/>
    <w:rsid w:val="008220F0"/>
    <w:rsid w:val="00825001"/>
    <w:rsid w:val="00825029"/>
    <w:rsid w:val="00826567"/>
    <w:rsid w:val="00826C30"/>
    <w:rsid w:val="00827948"/>
    <w:rsid w:val="00834D0F"/>
    <w:rsid w:val="00836A5F"/>
    <w:rsid w:val="0084627F"/>
    <w:rsid w:val="008473AA"/>
    <w:rsid w:val="00850B13"/>
    <w:rsid w:val="00850B73"/>
    <w:rsid w:val="0085354B"/>
    <w:rsid w:val="008542D6"/>
    <w:rsid w:val="0085432F"/>
    <w:rsid w:val="00856A78"/>
    <w:rsid w:val="00857E8E"/>
    <w:rsid w:val="008603F9"/>
    <w:rsid w:val="008605C3"/>
    <w:rsid w:val="008649EE"/>
    <w:rsid w:val="00865A1C"/>
    <w:rsid w:val="008668ED"/>
    <w:rsid w:val="00866CA8"/>
    <w:rsid w:val="0086787F"/>
    <w:rsid w:val="008718AD"/>
    <w:rsid w:val="00873697"/>
    <w:rsid w:val="0087416A"/>
    <w:rsid w:val="00874C03"/>
    <w:rsid w:val="008761F6"/>
    <w:rsid w:val="00876DD1"/>
    <w:rsid w:val="00876EB4"/>
    <w:rsid w:val="008776DB"/>
    <w:rsid w:val="008779A7"/>
    <w:rsid w:val="00877A97"/>
    <w:rsid w:val="00877AA4"/>
    <w:rsid w:val="00880B2B"/>
    <w:rsid w:val="008856CC"/>
    <w:rsid w:val="0088695A"/>
    <w:rsid w:val="008901C3"/>
    <w:rsid w:val="008904BD"/>
    <w:rsid w:val="00890887"/>
    <w:rsid w:val="00890E39"/>
    <w:rsid w:val="00891292"/>
    <w:rsid w:val="008915B4"/>
    <w:rsid w:val="008941B4"/>
    <w:rsid w:val="00897ADF"/>
    <w:rsid w:val="00897E2C"/>
    <w:rsid w:val="008A211A"/>
    <w:rsid w:val="008A2326"/>
    <w:rsid w:val="008A2DEA"/>
    <w:rsid w:val="008A5B6C"/>
    <w:rsid w:val="008A5BF3"/>
    <w:rsid w:val="008A5F7B"/>
    <w:rsid w:val="008A6BA8"/>
    <w:rsid w:val="008A6CEC"/>
    <w:rsid w:val="008A70B7"/>
    <w:rsid w:val="008A7B96"/>
    <w:rsid w:val="008B0BF6"/>
    <w:rsid w:val="008B0D22"/>
    <w:rsid w:val="008B0E2E"/>
    <w:rsid w:val="008B2903"/>
    <w:rsid w:val="008B30DE"/>
    <w:rsid w:val="008B48BB"/>
    <w:rsid w:val="008B49BE"/>
    <w:rsid w:val="008B4C2E"/>
    <w:rsid w:val="008B50B9"/>
    <w:rsid w:val="008B59FF"/>
    <w:rsid w:val="008B5A80"/>
    <w:rsid w:val="008C116B"/>
    <w:rsid w:val="008C167C"/>
    <w:rsid w:val="008C1823"/>
    <w:rsid w:val="008C20EB"/>
    <w:rsid w:val="008C343A"/>
    <w:rsid w:val="008C4110"/>
    <w:rsid w:val="008C4E95"/>
    <w:rsid w:val="008C5157"/>
    <w:rsid w:val="008C7F2C"/>
    <w:rsid w:val="008D0426"/>
    <w:rsid w:val="008D1DEB"/>
    <w:rsid w:val="008D28C6"/>
    <w:rsid w:val="008D3794"/>
    <w:rsid w:val="008D3E94"/>
    <w:rsid w:val="008D67AF"/>
    <w:rsid w:val="008D776F"/>
    <w:rsid w:val="008D7BC0"/>
    <w:rsid w:val="008E005A"/>
    <w:rsid w:val="008E5F87"/>
    <w:rsid w:val="008E7656"/>
    <w:rsid w:val="008E777A"/>
    <w:rsid w:val="008F019D"/>
    <w:rsid w:val="008F0431"/>
    <w:rsid w:val="008F169B"/>
    <w:rsid w:val="008F2F44"/>
    <w:rsid w:val="008F433B"/>
    <w:rsid w:val="008F4796"/>
    <w:rsid w:val="008F5131"/>
    <w:rsid w:val="008F588A"/>
    <w:rsid w:val="008F5E48"/>
    <w:rsid w:val="008F664C"/>
    <w:rsid w:val="008F703E"/>
    <w:rsid w:val="009000BC"/>
    <w:rsid w:val="00901D5D"/>
    <w:rsid w:val="00902358"/>
    <w:rsid w:val="0090403A"/>
    <w:rsid w:val="0090536D"/>
    <w:rsid w:val="00905B45"/>
    <w:rsid w:val="00906D0C"/>
    <w:rsid w:val="0090754E"/>
    <w:rsid w:val="00910BCC"/>
    <w:rsid w:val="00915251"/>
    <w:rsid w:val="00915A57"/>
    <w:rsid w:val="0091628B"/>
    <w:rsid w:val="009163C0"/>
    <w:rsid w:val="00921CF1"/>
    <w:rsid w:val="00921D1C"/>
    <w:rsid w:val="00922AAF"/>
    <w:rsid w:val="009232BA"/>
    <w:rsid w:val="009247D7"/>
    <w:rsid w:val="00924CB3"/>
    <w:rsid w:val="009253F0"/>
    <w:rsid w:val="0092544D"/>
    <w:rsid w:val="009254C1"/>
    <w:rsid w:val="00925B1F"/>
    <w:rsid w:val="00925F7D"/>
    <w:rsid w:val="009279E2"/>
    <w:rsid w:val="00930317"/>
    <w:rsid w:val="00930853"/>
    <w:rsid w:val="00930E1B"/>
    <w:rsid w:val="00931A39"/>
    <w:rsid w:val="0093254F"/>
    <w:rsid w:val="00933130"/>
    <w:rsid w:val="009331FF"/>
    <w:rsid w:val="00933393"/>
    <w:rsid w:val="00933B86"/>
    <w:rsid w:val="00934396"/>
    <w:rsid w:val="0093481D"/>
    <w:rsid w:val="009348D5"/>
    <w:rsid w:val="00940128"/>
    <w:rsid w:val="0094289D"/>
    <w:rsid w:val="00942FB8"/>
    <w:rsid w:val="00944105"/>
    <w:rsid w:val="009445CC"/>
    <w:rsid w:val="00944A84"/>
    <w:rsid w:val="009462E0"/>
    <w:rsid w:val="00947EA4"/>
    <w:rsid w:val="00950475"/>
    <w:rsid w:val="009527FF"/>
    <w:rsid w:val="009538AD"/>
    <w:rsid w:val="009547D1"/>
    <w:rsid w:val="00954BB4"/>
    <w:rsid w:val="00955B99"/>
    <w:rsid w:val="00957A07"/>
    <w:rsid w:val="009610B9"/>
    <w:rsid w:val="00961D11"/>
    <w:rsid w:val="009633E0"/>
    <w:rsid w:val="009636BA"/>
    <w:rsid w:val="00965F78"/>
    <w:rsid w:val="009660D2"/>
    <w:rsid w:val="0096666F"/>
    <w:rsid w:val="00966987"/>
    <w:rsid w:val="00967AD9"/>
    <w:rsid w:val="00972120"/>
    <w:rsid w:val="00972EBA"/>
    <w:rsid w:val="00974ACB"/>
    <w:rsid w:val="00976EEA"/>
    <w:rsid w:val="00980499"/>
    <w:rsid w:val="00982D50"/>
    <w:rsid w:val="0098327C"/>
    <w:rsid w:val="009847B1"/>
    <w:rsid w:val="0098579A"/>
    <w:rsid w:val="009863DF"/>
    <w:rsid w:val="00986547"/>
    <w:rsid w:val="0098701C"/>
    <w:rsid w:val="00987799"/>
    <w:rsid w:val="00990966"/>
    <w:rsid w:val="00991E0E"/>
    <w:rsid w:val="0099470F"/>
    <w:rsid w:val="0099504B"/>
    <w:rsid w:val="009959BC"/>
    <w:rsid w:val="00995B0F"/>
    <w:rsid w:val="00996409"/>
    <w:rsid w:val="00996CF6"/>
    <w:rsid w:val="009A1996"/>
    <w:rsid w:val="009A278D"/>
    <w:rsid w:val="009A306C"/>
    <w:rsid w:val="009A351B"/>
    <w:rsid w:val="009A454E"/>
    <w:rsid w:val="009A4FD9"/>
    <w:rsid w:val="009A50BE"/>
    <w:rsid w:val="009A7B8B"/>
    <w:rsid w:val="009B2D9D"/>
    <w:rsid w:val="009B5337"/>
    <w:rsid w:val="009B63D8"/>
    <w:rsid w:val="009B6494"/>
    <w:rsid w:val="009C059B"/>
    <w:rsid w:val="009C0868"/>
    <w:rsid w:val="009C1DBD"/>
    <w:rsid w:val="009C1F30"/>
    <w:rsid w:val="009C237F"/>
    <w:rsid w:val="009C3C81"/>
    <w:rsid w:val="009D0715"/>
    <w:rsid w:val="009D28F6"/>
    <w:rsid w:val="009D2DBA"/>
    <w:rsid w:val="009D3AE0"/>
    <w:rsid w:val="009D4592"/>
    <w:rsid w:val="009D515D"/>
    <w:rsid w:val="009D62BE"/>
    <w:rsid w:val="009E12C7"/>
    <w:rsid w:val="009E4826"/>
    <w:rsid w:val="009E5FBA"/>
    <w:rsid w:val="009E664B"/>
    <w:rsid w:val="009F14C0"/>
    <w:rsid w:val="009F18FC"/>
    <w:rsid w:val="009F21D0"/>
    <w:rsid w:val="009F252D"/>
    <w:rsid w:val="009F327C"/>
    <w:rsid w:val="009F5FB8"/>
    <w:rsid w:val="009F6743"/>
    <w:rsid w:val="009F692A"/>
    <w:rsid w:val="00A00011"/>
    <w:rsid w:val="00A00F8D"/>
    <w:rsid w:val="00A03989"/>
    <w:rsid w:val="00A03D1A"/>
    <w:rsid w:val="00A050D1"/>
    <w:rsid w:val="00A055EF"/>
    <w:rsid w:val="00A058B8"/>
    <w:rsid w:val="00A06101"/>
    <w:rsid w:val="00A06C15"/>
    <w:rsid w:val="00A074C6"/>
    <w:rsid w:val="00A07952"/>
    <w:rsid w:val="00A117FC"/>
    <w:rsid w:val="00A16BD5"/>
    <w:rsid w:val="00A1711B"/>
    <w:rsid w:val="00A21AB0"/>
    <w:rsid w:val="00A224EE"/>
    <w:rsid w:val="00A24CEE"/>
    <w:rsid w:val="00A2544A"/>
    <w:rsid w:val="00A26EE2"/>
    <w:rsid w:val="00A27B6D"/>
    <w:rsid w:val="00A27EFC"/>
    <w:rsid w:val="00A30D94"/>
    <w:rsid w:val="00A31028"/>
    <w:rsid w:val="00A31DB8"/>
    <w:rsid w:val="00A335E1"/>
    <w:rsid w:val="00A34120"/>
    <w:rsid w:val="00A36FE0"/>
    <w:rsid w:val="00A40BA6"/>
    <w:rsid w:val="00A40E17"/>
    <w:rsid w:val="00A43994"/>
    <w:rsid w:val="00A46F54"/>
    <w:rsid w:val="00A475A6"/>
    <w:rsid w:val="00A4770E"/>
    <w:rsid w:val="00A525BA"/>
    <w:rsid w:val="00A531D3"/>
    <w:rsid w:val="00A562F7"/>
    <w:rsid w:val="00A5699D"/>
    <w:rsid w:val="00A56BFB"/>
    <w:rsid w:val="00A5700C"/>
    <w:rsid w:val="00A57063"/>
    <w:rsid w:val="00A5740D"/>
    <w:rsid w:val="00A61736"/>
    <w:rsid w:val="00A624FA"/>
    <w:rsid w:val="00A62E96"/>
    <w:rsid w:val="00A65A2D"/>
    <w:rsid w:val="00A65AE5"/>
    <w:rsid w:val="00A663B8"/>
    <w:rsid w:val="00A66800"/>
    <w:rsid w:val="00A66B6A"/>
    <w:rsid w:val="00A70A5F"/>
    <w:rsid w:val="00A7740C"/>
    <w:rsid w:val="00A77947"/>
    <w:rsid w:val="00A807B6"/>
    <w:rsid w:val="00A81731"/>
    <w:rsid w:val="00A82F57"/>
    <w:rsid w:val="00A8346B"/>
    <w:rsid w:val="00A873A1"/>
    <w:rsid w:val="00A91B81"/>
    <w:rsid w:val="00A91CB0"/>
    <w:rsid w:val="00A9208D"/>
    <w:rsid w:val="00A93B09"/>
    <w:rsid w:val="00A9499E"/>
    <w:rsid w:val="00A96035"/>
    <w:rsid w:val="00A962D0"/>
    <w:rsid w:val="00A96413"/>
    <w:rsid w:val="00A976CC"/>
    <w:rsid w:val="00A97B66"/>
    <w:rsid w:val="00A97E72"/>
    <w:rsid w:val="00AA0063"/>
    <w:rsid w:val="00AA0DC3"/>
    <w:rsid w:val="00AA17FB"/>
    <w:rsid w:val="00AA1901"/>
    <w:rsid w:val="00AA1930"/>
    <w:rsid w:val="00AA1D76"/>
    <w:rsid w:val="00AA2EC0"/>
    <w:rsid w:val="00AA4D33"/>
    <w:rsid w:val="00AA7742"/>
    <w:rsid w:val="00AA7CD8"/>
    <w:rsid w:val="00AB079F"/>
    <w:rsid w:val="00AB1B65"/>
    <w:rsid w:val="00AB384A"/>
    <w:rsid w:val="00AB5C73"/>
    <w:rsid w:val="00AB6134"/>
    <w:rsid w:val="00AB62F1"/>
    <w:rsid w:val="00AB7342"/>
    <w:rsid w:val="00AC0C0A"/>
    <w:rsid w:val="00AC1795"/>
    <w:rsid w:val="00AC25D2"/>
    <w:rsid w:val="00AC40AE"/>
    <w:rsid w:val="00AC4932"/>
    <w:rsid w:val="00AC6378"/>
    <w:rsid w:val="00AD1202"/>
    <w:rsid w:val="00AD2C28"/>
    <w:rsid w:val="00AD35A8"/>
    <w:rsid w:val="00AD3753"/>
    <w:rsid w:val="00AD4A62"/>
    <w:rsid w:val="00AD66E2"/>
    <w:rsid w:val="00AD6925"/>
    <w:rsid w:val="00AD69AE"/>
    <w:rsid w:val="00AD7568"/>
    <w:rsid w:val="00AD7E81"/>
    <w:rsid w:val="00AD7E8E"/>
    <w:rsid w:val="00AE0CC8"/>
    <w:rsid w:val="00AE1D9E"/>
    <w:rsid w:val="00AE228A"/>
    <w:rsid w:val="00AE2CF8"/>
    <w:rsid w:val="00AE2DB6"/>
    <w:rsid w:val="00AE447F"/>
    <w:rsid w:val="00AE5481"/>
    <w:rsid w:val="00AE5695"/>
    <w:rsid w:val="00AF13BD"/>
    <w:rsid w:val="00AF230C"/>
    <w:rsid w:val="00AF2B37"/>
    <w:rsid w:val="00AF4F8B"/>
    <w:rsid w:val="00AF50E0"/>
    <w:rsid w:val="00AF5173"/>
    <w:rsid w:val="00AF5371"/>
    <w:rsid w:val="00B01AD6"/>
    <w:rsid w:val="00B030B8"/>
    <w:rsid w:val="00B040B0"/>
    <w:rsid w:val="00B05BBC"/>
    <w:rsid w:val="00B06935"/>
    <w:rsid w:val="00B117C4"/>
    <w:rsid w:val="00B143FE"/>
    <w:rsid w:val="00B14642"/>
    <w:rsid w:val="00B1639D"/>
    <w:rsid w:val="00B17605"/>
    <w:rsid w:val="00B1797A"/>
    <w:rsid w:val="00B20920"/>
    <w:rsid w:val="00B20CEB"/>
    <w:rsid w:val="00B24B4B"/>
    <w:rsid w:val="00B2567E"/>
    <w:rsid w:val="00B25F7B"/>
    <w:rsid w:val="00B27FCB"/>
    <w:rsid w:val="00B27FD7"/>
    <w:rsid w:val="00B30F58"/>
    <w:rsid w:val="00B33267"/>
    <w:rsid w:val="00B332C3"/>
    <w:rsid w:val="00B34292"/>
    <w:rsid w:val="00B34A9F"/>
    <w:rsid w:val="00B34C62"/>
    <w:rsid w:val="00B357A6"/>
    <w:rsid w:val="00B35EAA"/>
    <w:rsid w:val="00B361C2"/>
    <w:rsid w:val="00B37658"/>
    <w:rsid w:val="00B4109C"/>
    <w:rsid w:val="00B432AF"/>
    <w:rsid w:val="00B45242"/>
    <w:rsid w:val="00B45651"/>
    <w:rsid w:val="00B45F65"/>
    <w:rsid w:val="00B50F6B"/>
    <w:rsid w:val="00B52C33"/>
    <w:rsid w:val="00B56154"/>
    <w:rsid w:val="00B56CBD"/>
    <w:rsid w:val="00B5709C"/>
    <w:rsid w:val="00B57213"/>
    <w:rsid w:val="00B57BD2"/>
    <w:rsid w:val="00B57C05"/>
    <w:rsid w:val="00B60D1B"/>
    <w:rsid w:val="00B61893"/>
    <w:rsid w:val="00B639BB"/>
    <w:rsid w:val="00B63B39"/>
    <w:rsid w:val="00B67227"/>
    <w:rsid w:val="00B67ADF"/>
    <w:rsid w:val="00B74EEC"/>
    <w:rsid w:val="00B75952"/>
    <w:rsid w:val="00B75BE3"/>
    <w:rsid w:val="00B76AC4"/>
    <w:rsid w:val="00B779F2"/>
    <w:rsid w:val="00B77DFE"/>
    <w:rsid w:val="00B801FD"/>
    <w:rsid w:val="00B81818"/>
    <w:rsid w:val="00B827AD"/>
    <w:rsid w:val="00B85361"/>
    <w:rsid w:val="00B90801"/>
    <w:rsid w:val="00B93212"/>
    <w:rsid w:val="00B95A5D"/>
    <w:rsid w:val="00B965A1"/>
    <w:rsid w:val="00B966C9"/>
    <w:rsid w:val="00BA05A4"/>
    <w:rsid w:val="00BA105F"/>
    <w:rsid w:val="00BA1C3C"/>
    <w:rsid w:val="00BA3516"/>
    <w:rsid w:val="00BA38A7"/>
    <w:rsid w:val="00BA49C1"/>
    <w:rsid w:val="00BA59BA"/>
    <w:rsid w:val="00BA76BD"/>
    <w:rsid w:val="00BB13BA"/>
    <w:rsid w:val="00BB26D2"/>
    <w:rsid w:val="00BB2D5E"/>
    <w:rsid w:val="00BB4525"/>
    <w:rsid w:val="00BB503D"/>
    <w:rsid w:val="00BB6D1A"/>
    <w:rsid w:val="00BC08F8"/>
    <w:rsid w:val="00BC0CC5"/>
    <w:rsid w:val="00BC12DE"/>
    <w:rsid w:val="00BC159C"/>
    <w:rsid w:val="00BC2953"/>
    <w:rsid w:val="00BC4DA6"/>
    <w:rsid w:val="00BC6F0A"/>
    <w:rsid w:val="00BC7A64"/>
    <w:rsid w:val="00BD0204"/>
    <w:rsid w:val="00BD1BE0"/>
    <w:rsid w:val="00BD1C30"/>
    <w:rsid w:val="00BD2115"/>
    <w:rsid w:val="00BD24EE"/>
    <w:rsid w:val="00BD37F9"/>
    <w:rsid w:val="00BD410D"/>
    <w:rsid w:val="00BD446B"/>
    <w:rsid w:val="00BD6FDE"/>
    <w:rsid w:val="00BD7267"/>
    <w:rsid w:val="00BD7772"/>
    <w:rsid w:val="00BE11C4"/>
    <w:rsid w:val="00BE2D16"/>
    <w:rsid w:val="00BE2E17"/>
    <w:rsid w:val="00BE3832"/>
    <w:rsid w:val="00BE4FEB"/>
    <w:rsid w:val="00BE5A08"/>
    <w:rsid w:val="00BE5A34"/>
    <w:rsid w:val="00BE6B8B"/>
    <w:rsid w:val="00BE6D9B"/>
    <w:rsid w:val="00BF26AF"/>
    <w:rsid w:val="00BF2FD2"/>
    <w:rsid w:val="00BF5373"/>
    <w:rsid w:val="00BF5882"/>
    <w:rsid w:val="00BF62A8"/>
    <w:rsid w:val="00BF6615"/>
    <w:rsid w:val="00C044DC"/>
    <w:rsid w:val="00C0689B"/>
    <w:rsid w:val="00C10168"/>
    <w:rsid w:val="00C1446C"/>
    <w:rsid w:val="00C14761"/>
    <w:rsid w:val="00C1493F"/>
    <w:rsid w:val="00C155DA"/>
    <w:rsid w:val="00C15C40"/>
    <w:rsid w:val="00C20F2C"/>
    <w:rsid w:val="00C22B04"/>
    <w:rsid w:val="00C231CB"/>
    <w:rsid w:val="00C25301"/>
    <w:rsid w:val="00C26C3B"/>
    <w:rsid w:val="00C27DD6"/>
    <w:rsid w:val="00C30243"/>
    <w:rsid w:val="00C30872"/>
    <w:rsid w:val="00C30BBE"/>
    <w:rsid w:val="00C31815"/>
    <w:rsid w:val="00C3301E"/>
    <w:rsid w:val="00C336C9"/>
    <w:rsid w:val="00C338C2"/>
    <w:rsid w:val="00C33D79"/>
    <w:rsid w:val="00C35263"/>
    <w:rsid w:val="00C363E6"/>
    <w:rsid w:val="00C374E1"/>
    <w:rsid w:val="00C40899"/>
    <w:rsid w:val="00C41149"/>
    <w:rsid w:val="00C4131C"/>
    <w:rsid w:val="00C416F6"/>
    <w:rsid w:val="00C41892"/>
    <w:rsid w:val="00C4390B"/>
    <w:rsid w:val="00C4707B"/>
    <w:rsid w:val="00C51005"/>
    <w:rsid w:val="00C51762"/>
    <w:rsid w:val="00C52763"/>
    <w:rsid w:val="00C5368D"/>
    <w:rsid w:val="00C5499B"/>
    <w:rsid w:val="00C54CD4"/>
    <w:rsid w:val="00C55CF3"/>
    <w:rsid w:val="00C5652E"/>
    <w:rsid w:val="00C5734F"/>
    <w:rsid w:val="00C60340"/>
    <w:rsid w:val="00C62ACC"/>
    <w:rsid w:val="00C62FB7"/>
    <w:rsid w:val="00C634F7"/>
    <w:rsid w:val="00C644F1"/>
    <w:rsid w:val="00C65F78"/>
    <w:rsid w:val="00C660D7"/>
    <w:rsid w:val="00C705CE"/>
    <w:rsid w:val="00C70F6C"/>
    <w:rsid w:val="00C710E3"/>
    <w:rsid w:val="00C7143B"/>
    <w:rsid w:val="00C72935"/>
    <w:rsid w:val="00C74ED1"/>
    <w:rsid w:val="00C7574C"/>
    <w:rsid w:val="00C75A14"/>
    <w:rsid w:val="00C75B23"/>
    <w:rsid w:val="00C75CA8"/>
    <w:rsid w:val="00C76F0E"/>
    <w:rsid w:val="00C77CB1"/>
    <w:rsid w:val="00C80D3D"/>
    <w:rsid w:val="00C8343B"/>
    <w:rsid w:val="00C836BF"/>
    <w:rsid w:val="00C83E24"/>
    <w:rsid w:val="00C858AA"/>
    <w:rsid w:val="00C85B1A"/>
    <w:rsid w:val="00C86E6B"/>
    <w:rsid w:val="00C877B9"/>
    <w:rsid w:val="00C87DFB"/>
    <w:rsid w:val="00C915A2"/>
    <w:rsid w:val="00C92553"/>
    <w:rsid w:val="00C9452B"/>
    <w:rsid w:val="00C956CF"/>
    <w:rsid w:val="00C95A5D"/>
    <w:rsid w:val="00C962F4"/>
    <w:rsid w:val="00C963C9"/>
    <w:rsid w:val="00CA1ADB"/>
    <w:rsid w:val="00CA2C80"/>
    <w:rsid w:val="00CA43CC"/>
    <w:rsid w:val="00CA59A1"/>
    <w:rsid w:val="00CB04EB"/>
    <w:rsid w:val="00CB0924"/>
    <w:rsid w:val="00CB1E91"/>
    <w:rsid w:val="00CB2095"/>
    <w:rsid w:val="00CB2728"/>
    <w:rsid w:val="00CB3188"/>
    <w:rsid w:val="00CB51CA"/>
    <w:rsid w:val="00CB725A"/>
    <w:rsid w:val="00CB7A2A"/>
    <w:rsid w:val="00CC0706"/>
    <w:rsid w:val="00CC2205"/>
    <w:rsid w:val="00CC2605"/>
    <w:rsid w:val="00CC49F4"/>
    <w:rsid w:val="00CC4A98"/>
    <w:rsid w:val="00CC56C6"/>
    <w:rsid w:val="00CD0B24"/>
    <w:rsid w:val="00CD2BC2"/>
    <w:rsid w:val="00CD4B0F"/>
    <w:rsid w:val="00CD5AFE"/>
    <w:rsid w:val="00CD5D15"/>
    <w:rsid w:val="00CD6963"/>
    <w:rsid w:val="00CD6F05"/>
    <w:rsid w:val="00CD78F9"/>
    <w:rsid w:val="00CE0081"/>
    <w:rsid w:val="00CE04CF"/>
    <w:rsid w:val="00CE129A"/>
    <w:rsid w:val="00CE25A1"/>
    <w:rsid w:val="00CE68CF"/>
    <w:rsid w:val="00CE693A"/>
    <w:rsid w:val="00CE71C0"/>
    <w:rsid w:val="00CE72DB"/>
    <w:rsid w:val="00CF0A59"/>
    <w:rsid w:val="00CF0BA3"/>
    <w:rsid w:val="00CF15E3"/>
    <w:rsid w:val="00CF25A9"/>
    <w:rsid w:val="00CF34DB"/>
    <w:rsid w:val="00CF5472"/>
    <w:rsid w:val="00D00891"/>
    <w:rsid w:val="00D00A34"/>
    <w:rsid w:val="00D00FC4"/>
    <w:rsid w:val="00D02D97"/>
    <w:rsid w:val="00D04131"/>
    <w:rsid w:val="00D04A4C"/>
    <w:rsid w:val="00D05057"/>
    <w:rsid w:val="00D0567D"/>
    <w:rsid w:val="00D05870"/>
    <w:rsid w:val="00D06D68"/>
    <w:rsid w:val="00D07DD3"/>
    <w:rsid w:val="00D10F21"/>
    <w:rsid w:val="00D11169"/>
    <w:rsid w:val="00D1136F"/>
    <w:rsid w:val="00D164CB"/>
    <w:rsid w:val="00D16D90"/>
    <w:rsid w:val="00D17662"/>
    <w:rsid w:val="00D2067C"/>
    <w:rsid w:val="00D22E53"/>
    <w:rsid w:val="00D24C4F"/>
    <w:rsid w:val="00D24EA4"/>
    <w:rsid w:val="00D26132"/>
    <w:rsid w:val="00D26849"/>
    <w:rsid w:val="00D2759C"/>
    <w:rsid w:val="00D27E97"/>
    <w:rsid w:val="00D30EDD"/>
    <w:rsid w:val="00D34986"/>
    <w:rsid w:val="00D34CE1"/>
    <w:rsid w:val="00D35607"/>
    <w:rsid w:val="00D36992"/>
    <w:rsid w:val="00D36FC5"/>
    <w:rsid w:val="00D37CFB"/>
    <w:rsid w:val="00D4098D"/>
    <w:rsid w:val="00D42499"/>
    <w:rsid w:val="00D44B55"/>
    <w:rsid w:val="00D4535E"/>
    <w:rsid w:val="00D45CE9"/>
    <w:rsid w:val="00D4688E"/>
    <w:rsid w:val="00D47F6A"/>
    <w:rsid w:val="00D51AA6"/>
    <w:rsid w:val="00D54B60"/>
    <w:rsid w:val="00D62E1C"/>
    <w:rsid w:val="00D65157"/>
    <w:rsid w:val="00D6698C"/>
    <w:rsid w:val="00D7185B"/>
    <w:rsid w:val="00D73AD6"/>
    <w:rsid w:val="00D768C5"/>
    <w:rsid w:val="00D77839"/>
    <w:rsid w:val="00D80783"/>
    <w:rsid w:val="00D839A9"/>
    <w:rsid w:val="00D83A6A"/>
    <w:rsid w:val="00D83D3B"/>
    <w:rsid w:val="00D854A6"/>
    <w:rsid w:val="00D85B9B"/>
    <w:rsid w:val="00D861BB"/>
    <w:rsid w:val="00D86880"/>
    <w:rsid w:val="00D86DD5"/>
    <w:rsid w:val="00D87E57"/>
    <w:rsid w:val="00D90922"/>
    <w:rsid w:val="00D91279"/>
    <w:rsid w:val="00D9158A"/>
    <w:rsid w:val="00D9165E"/>
    <w:rsid w:val="00D925D8"/>
    <w:rsid w:val="00D929E5"/>
    <w:rsid w:val="00D93700"/>
    <w:rsid w:val="00D97C40"/>
    <w:rsid w:val="00D97ED0"/>
    <w:rsid w:val="00DA23CE"/>
    <w:rsid w:val="00DA267C"/>
    <w:rsid w:val="00DA4018"/>
    <w:rsid w:val="00DA408F"/>
    <w:rsid w:val="00DA5BEB"/>
    <w:rsid w:val="00DA5C15"/>
    <w:rsid w:val="00DA7451"/>
    <w:rsid w:val="00DB12EA"/>
    <w:rsid w:val="00DB1452"/>
    <w:rsid w:val="00DB378C"/>
    <w:rsid w:val="00DB3E1F"/>
    <w:rsid w:val="00DB519D"/>
    <w:rsid w:val="00DB57A8"/>
    <w:rsid w:val="00DB5D44"/>
    <w:rsid w:val="00DB74F9"/>
    <w:rsid w:val="00DC1788"/>
    <w:rsid w:val="00DC2C62"/>
    <w:rsid w:val="00DC3295"/>
    <w:rsid w:val="00DC443F"/>
    <w:rsid w:val="00DC4CBC"/>
    <w:rsid w:val="00DC5D46"/>
    <w:rsid w:val="00DC7857"/>
    <w:rsid w:val="00DD0BF1"/>
    <w:rsid w:val="00DD0EC4"/>
    <w:rsid w:val="00DD1673"/>
    <w:rsid w:val="00DD1776"/>
    <w:rsid w:val="00DD28F7"/>
    <w:rsid w:val="00DD30AE"/>
    <w:rsid w:val="00DD5EA5"/>
    <w:rsid w:val="00DD64E3"/>
    <w:rsid w:val="00DD689A"/>
    <w:rsid w:val="00DD6B3F"/>
    <w:rsid w:val="00DD7101"/>
    <w:rsid w:val="00DE024C"/>
    <w:rsid w:val="00DE0E6D"/>
    <w:rsid w:val="00DE178A"/>
    <w:rsid w:val="00DE1ACE"/>
    <w:rsid w:val="00DE446F"/>
    <w:rsid w:val="00DE5FF1"/>
    <w:rsid w:val="00DE6965"/>
    <w:rsid w:val="00DE6AEA"/>
    <w:rsid w:val="00DE6E13"/>
    <w:rsid w:val="00DE78F8"/>
    <w:rsid w:val="00DE7DA7"/>
    <w:rsid w:val="00DF17A5"/>
    <w:rsid w:val="00DF1A6E"/>
    <w:rsid w:val="00DF2EF9"/>
    <w:rsid w:val="00DF5549"/>
    <w:rsid w:val="00DF5A64"/>
    <w:rsid w:val="00DF6C27"/>
    <w:rsid w:val="00DF773E"/>
    <w:rsid w:val="00E005C6"/>
    <w:rsid w:val="00E0085E"/>
    <w:rsid w:val="00E00C76"/>
    <w:rsid w:val="00E015BA"/>
    <w:rsid w:val="00E01ADD"/>
    <w:rsid w:val="00E02031"/>
    <w:rsid w:val="00E04772"/>
    <w:rsid w:val="00E04C60"/>
    <w:rsid w:val="00E0605C"/>
    <w:rsid w:val="00E06223"/>
    <w:rsid w:val="00E10530"/>
    <w:rsid w:val="00E10E38"/>
    <w:rsid w:val="00E10ECE"/>
    <w:rsid w:val="00E11790"/>
    <w:rsid w:val="00E13F4D"/>
    <w:rsid w:val="00E14486"/>
    <w:rsid w:val="00E15015"/>
    <w:rsid w:val="00E153AC"/>
    <w:rsid w:val="00E1737D"/>
    <w:rsid w:val="00E173B1"/>
    <w:rsid w:val="00E17750"/>
    <w:rsid w:val="00E223CD"/>
    <w:rsid w:val="00E23A3C"/>
    <w:rsid w:val="00E248FA"/>
    <w:rsid w:val="00E24CD8"/>
    <w:rsid w:val="00E27430"/>
    <w:rsid w:val="00E31BB7"/>
    <w:rsid w:val="00E322C4"/>
    <w:rsid w:val="00E32FFF"/>
    <w:rsid w:val="00E3300E"/>
    <w:rsid w:val="00E33D3D"/>
    <w:rsid w:val="00E3608E"/>
    <w:rsid w:val="00E41448"/>
    <w:rsid w:val="00E4199A"/>
    <w:rsid w:val="00E4280B"/>
    <w:rsid w:val="00E42C3C"/>
    <w:rsid w:val="00E43141"/>
    <w:rsid w:val="00E43913"/>
    <w:rsid w:val="00E43A61"/>
    <w:rsid w:val="00E453E9"/>
    <w:rsid w:val="00E45906"/>
    <w:rsid w:val="00E465E8"/>
    <w:rsid w:val="00E511A6"/>
    <w:rsid w:val="00E51CB3"/>
    <w:rsid w:val="00E53713"/>
    <w:rsid w:val="00E546C4"/>
    <w:rsid w:val="00E55548"/>
    <w:rsid w:val="00E5583D"/>
    <w:rsid w:val="00E559B9"/>
    <w:rsid w:val="00E55B50"/>
    <w:rsid w:val="00E55F88"/>
    <w:rsid w:val="00E564A2"/>
    <w:rsid w:val="00E56B97"/>
    <w:rsid w:val="00E56EB0"/>
    <w:rsid w:val="00E60AA5"/>
    <w:rsid w:val="00E6101F"/>
    <w:rsid w:val="00E61CEB"/>
    <w:rsid w:val="00E64263"/>
    <w:rsid w:val="00E657CA"/>
    <w:rsid w:val="00E66649"/>
    <w:rsid w:val="00E706DA"/>
    <w:rsid w:val="00E710F1"/>
    <w:rsid w:val="00E72AB0"/>
    <w:rsid w:val="00E73367"/>
    <w:rsid w:val="00E746F0"/>
    <w:rsid w:val="00E74FCE"/>
    <w:rsid w:val="00E75066"/>
    <w:rsid w:val="00E756EB"/>
    <w:rsid w:val="00E76AED"/>
    <w:rsid w:val="00E76EBC"/>
    <w:rsid w:val="00E80572"/>
    <w:rsid w:val="00E8196D"/>
    <w:rsid w:val="00E83ACA"/>
    <w:rsid w:val="00E84AA4"/>
    <w:rsid w:val="00E8737B"/>
    <w:rsid w:val="00E90C2A"/>
    <w:rsid w:val="00E90FEA"/>
    <w:rsid w:val="00E91128"/>
    <w:rsid w:val="00E92B1B"/>
    <w:rsid w:val="00E92E19"/>
    <w:rsid w:val="00E9524D"/>
    <w:rsid w:val="00E95F59"/>
    <w:rsid w:val="00E96093"/>
    <w:rsid w:val="00E96EF2"/>
    <w:rsid w:val="00E97539"/>
    <w:rsid w:val="00EA02EC"/>
    <w:rsid w:val="00EA221D"/>
    <w:rsid w:val="00EA24D6"/>
    <w:rsid w:val="00EA3FC9"/>
    <w:rsid w:val="00EA448D"/>
    <w:rsid w:val="00EA612A"/>
    <w:rsid w:val="00EA7A96"/>
    <w:rsid w:val="00EA7B1B"/>
    <w:rsid w:val="00EB0273"/>
    <w:rsid w:val="00EB19AD"/>
    <w:rsid w:val="00EB2996"/>
    <w:rsid w:val="00EB31BC"/>
    <w:rsid w:val="00EB5065"/>
    <w:rsid w:val="00EB575F"/>
    <w:rsid w:val="00EB5975"/>
    <w:rsid w:val="00EB64E2"/>
    <w:rsid w:val="00EC149A"/>
    <w:rsid w:val="00EC1629"/>
    <w:rsid w:val="00EC2853"/>
    <w:rsid w:val="00EC3768"/>
    <w:rsid w:val="00EC3F50"/>
    <w:rsid w:val="00EC4E78"/>
    <w:rsid w:val="00EC5CAB"/>
    <w:rsid w:val="00EC6CD3"/>
    <w:rsid w:val="00EC6F6F"/>
    <w:rsid w:val="00EC742B"/>
    <w:rsid w:val="00EC793E"/>
    <w:rsid w:val="00EC7DCA"/>
    <w:rsid w:val="00EC7E79"/>
    <w:rsid w:val="00ED0AA1"/>
    <w:rsid w:val="00ED0C52"/>
    <w:rsid w:val="00ED18E5"/>
    <w:rsid w:val="00ED54C6"/>
    <w:rsid w:val="00ED6237"/>
    <w:rsid w:val="00EE01DA"/>
    <w:rsid w:val="00EE028D"/>
    <w:rsid w:val="00EE11E5"/>
    <w:rsid w:val="00EE541C"/>
    <w:rsid w:val="00EE7406"/>
    <w:rsid w:val="00EE78B9"/>
    <w:rsid w:val="00EF213B"/>
    <w:rsid w:val="00EF25A9"/>
    <w:rsid w:val="00EF26F4"/>
    <w:rsid w:val="00EF2B48"/>
    <w:rsid w:val="00EF2D1F"/>
    <w:rsid w:val="00EF2F57"/>
    <w:rsid w:val="00EF3535"/>
    <w:rsid w:val="00EF51F6"/>
    <w:rsid w:val="00EF6FD3"/>
    <w:rsid w:val="00F02A96"/>
    <w:rsid w:val="00F0306A"/>
    <w:rsid w:val="00F03AFA"/>
    <w:rsid w:val="00F0508D"/>
    <w:rsid w:val="00F07EF8"/>
    <w:rsid w:val="00F11C9A"/>
    <w:rsid w:val="00F12149"/>
    <w:rsid w:val="00F126BE"/>
    <w:rsid w:val="00F13B81"/>
    <w:rsid w:val="00F143F7"/>
    <w:rsid w:val="00F14B40"/>
    <w:rsid w:val="00F15820"/>
    <w:rsid w:val="00F175B5"/>
    <w:rsid w:val="00F209AA"/>
    <w:rsid w:val="00F220F8"/>
    <w:rsid w:val="00F22E61"/>
    <w:rsid w:val="00F26205"/>
    <w:rsid w:val="00F26D41"/>
    <w:rsid w:val="00F336DD"/>
    <w:rsid w:val="00F35618"/>
    <w:rsid w:val="00F359EA"/>
    <w:rsid w:val="00F35DBA"/>
    <w:rsid w:val="00F35DEA"/>
    <w:rsid w:val="00F42E35"/>
    <w:rsid w:val="00F43A83"/>
    <w:rsid w:val="00F43D07"/>
    <w:rsid w:val="00F44AB9"/>
    <w:rsid w:val="00F46012"/>
    <w:rsid w:val="00F463B3"/>
    <w:rsid w:val="00F47710"/>
    <w:rsid w:val="00F50FD2"/>
    <w:rsid w:val="00F51AD6"/>
    <w:rsid w:val="00F51F2A"/>
    <w:rsid w:val="00F5300C"/>
    <w:rsid w:val="00F539E6"/>
    <w:rsid w:val="00F53F37"/>
    <w:rsid w:val="00F54792"/>
    <w:rsid w:val="00F56988"/>
    <w:rsid w:val="00F56BB9"/>
    <w:rsid w:val="00F6135B"/>
    <w:rsid w:val="00F6144C"/>
    <w:rsid w:val="00F63288"/>
    <w:rsid w:val="00F63B99"/>
    <w:rsid w:val="00F6489E"/>
    <w:rsid w:val="00F6775E"/>
    <w:rsid w:val="00F7077A"/>
    <w:rsid w:val="00F71152"/>
    <w:rsid w:val="00F73D87"/>
    <w:rsid w:val="00F73F1D"/>
    <w:rsid w:val="00F75298"/>
    <w:rsid w:val="00F7533C"/>
    <w:rsid w:val="00F8163B"/>
    <w:rsid w:val="00F830E4"/>
    <w:rsid w:val="00F85C4A"/>
    <w:rsid w:val="00F9014E"/>
    <w:rsid w:val="00F90178"/>
    <w:rsid w:val="00F91A06"/>
    <w:rsid w:val="00F93B6B"/>
    <w:rsid w:val="00FA026B"/>
    <w:rsid w:val="00FA0A3C"/>
    <w:rsid w:val="00FA1A97"/>
    <w:rsid w:val="00FA2184"/>
    <w:rsid w:val="00FA3B7C"/>
    <w:rsid w:val="00FA4E42"/>
    <w:rsid w:val="00FA4F08"/>
    <w:rsid w:val="00FA5DF8"/>
    <w:rsid w:val="00FA5FBE"/>
    <w:rsid w:val="00FA7889"/>
    <w:rsid w:val="00FB0132"/>
    <w:rsid w:val="00FB0B93"/>
    <w:rsid w:val="00FB26FF"/>
    <w:rsid w:val="00FB2D52"/>
    <w:rsid w:val="00FB377A"/>
    <w:rsid w:val="00FB3D58"/>
    <w:rsid w:val="00FB5230"/>
    <w:rsid w:val="00FB61FB"/>
    <w:rsid w:val="00FB7B62"/>
    <w:rsid w:val="00FC10E5"/>
    <w:rsid w:val="00FC1B67"/>
    <w:rsid w:val="00FC209C"/>
    <w:rsid w:val="00FC272A"/>
    <w:rsid w:val="00FC296E"/>
    <w:rsid w:val="00FC78B8"/>
    <w:rsid w:val="00FD012F"/>
    <w:rsid w:val="00FD0C52"/>
    <w:rsid w:val="00FD0DBC"/>
    <w:rsid w:val="00FD3226"/>
    <w:rsid w:val="00FD3F17"/>
    <w:rsid w:val="00FD3FEF"/>
    <w:rsid w:val="00FD4D45"/>
    <w:rsid w:val="00FD522B"/>
    <w:rsid w:val="00FD7285"/>
    <w:rsid w:val="00FE0038"/>
    <w:rsid w:val="00FE1B1F"/>
    <w:rsid w:val="00FE1F27"/>
    <w:rsid w:val="00FE2F7C"/>
    <w:rsid w:val="00FE45ED"/>
    <w:rsid w:val="00FE4877"/>
    <w:rsid w:val="00FE5038"/>
    <w:rsid w:val="00FE66CC"/>
    <w:rsid w:val="00FF4831"/>
    <w:rsid w:val="00FF4B64"/>
    <w:rsid w:val="00FF5A64"/>
    <w:rsid w:val="00FF61B8"/>
    <w:rsid w:val="00FF7E55"/>
    <w:rsid w:val="0208412D"/>
    <w:rsid w:val="034B27EA"/>
    <w:rsid w:val="0519A52C"/>
    <w:rsid w:val="0C2F1B73"/>
    <w:rsid w:val="17E77FAD"/>
    <w:rsid w:val="1B2FB19E"/>
    <w:rsid w:val="1B566375"/>
    <w:rsid w:val="1E002925"/>
    <w:rsid w:val="21A4B3BC"/>
    <w:rsid w:val="3062FC69"/>
    <w:rsid w:val="325DECB7"/>
    <w:rsid w:val="379B0E4F"/>
    <w:rsid w:val="3B69269C"/>
    <w:rsid w:val="3D88F6AD"/>
    <w:rsid w:val="3F5EF76B"/>
    <w:rsid w:val="3F799E29"/>
    <w:rsid w:val="3F900E25"/>
    <w:rsid w:val="446DE3B6"/>
    <w:rsid w:val="486E2CA5"/>
    <w:rsid w:val="488BDB4E"/>
    <w:rsid w:val="4BC28DB6"/>
    <w:rsid w:val="4D92EF9A"/>
    <w:rsid w:val="51BA04F0"/>
    <w:rsid w:val="52B41E79"/>
    <w:rsid w:val="532A4C0F"/>
    <w:rsid w:val="570C578F"/>
    <w:rsid w:val="5BA63B4B"/>
    <w:rsid w:val="65FF6062"/>
    <w:rsid w:val="68234B2A"/>
    <w:rsid w:val="6CA5746D"/>
    <w:rsid w:val="6E6DDCB7"/>
    <w:rsid w:val="74C1002E"/>
    <w:rsid w:val="756677B6"/>
    <w:rsid w:val="75F19D70"/>
    <w:rsid w:val="7FF5C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5CB2A9E2-65BF-40FA-A55F-0AE4F902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Absatz-Standardschriftart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qFormat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A77947"/>
  </w:style>
  <w:style w:type="character" w:styleId="Kommentarzeichen">
    <w:name w:val="annotation reference"/>
    <w:basedOn w:val="Absatz-Standardschriftart"/>
    <w:uiPriority w:val="99"/>
    <w:semiHidden/>
    <w:unhideWhenUsed/>
    <w:rsid w:val="00AE2D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E2DB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E2DB6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D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2DB6"/>
    <w:rPr>
      <w:rFonts w:cs="Times New Roman (Textkörper CS)"/>
      <w:b/>
      <w:bCs/>
      <w:color w:val="000000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7670D4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zh-CN"/>
    </w:rPr>
  </w:style>
  <w:style w:type="paragraph" w:styleId="berarbeitung">
    <w:name w:val="Revision"/>
    <w:hidden/>
    <w:uiPriority w:val="99"/>
    <w:semiHidden/>
    <w:rsid w:val="006F12F7"/>
    <w:rPr>
      <w:rFonts w:cs="Times New Roman (Textkörper CS)"/>
      <w:color w:val="000000"/>
      <w:sz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E97539"/>
    <w:rPr>
      <w:color w:val="00468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durr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95bc305a-b46b-4a41-8e4f-996452a10042" ContentTypeId="0x01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28b9e0d764f035d1123639f45f3ad6cd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b3f6000c7d22b344d3f2d73fd9cee126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Props1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2DD859-BEA2-4781-BA10-892DBE2B7AA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E240E27-CA33-466A-BC06-E210E3D6FD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644DDD-D386-483E-9951-87F888FF8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687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5010</CharactersWithSpaces>
  <SharedDoc>false</SharedDoc>
  <HLinks>
    <vt:vector size="6" baseType="variant">
      <vt:variant>
        <vt:i4>5439577</vt:i4>
      </vt:variant>
      <vt:variant>
        <vt:i4>0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Lachnit, Carina</cp:lastModifiedBy>
  <cp:revision>15</cp:revision>
  <cp:lastPrinted>2024-12-10T06:46:00Z</cp:lastPrinted>
  <dcterms:created xsi:type="dcterms:W3CDTF">2025-10-01T12:23:00Z</dcterms:created>
  <dcterms:modified xsi:type="dcterms:W3CDTF">2026-02-06T10:56:00Z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MediaServiceImageTags">
    <vt:lpwstr/>
  </property>
  <property fmtid="{D5CDD505-2E9C-101B-9397-08002B2CF9AE}" pid="4" name="ClassificationContentMarkingFooterShapeIds">
    <vt:lpwstr>1,2,3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2023-07-31T06:24:58Z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3095e387-35ab-4c63-943c-b5063d5754dc</vt:lpwstr>
  </property>
  <property fmtid="{D5CDD505-2E9C-101B-9397-08002B2CF9AE}" pid="13" name="MSIP_Label_bf6de623-ba0c-4b2b-a216-a4bd6e5a0b3a_ContentBits">
    <vt:lpwstr>2</vt:lpwstr>
  </property>
  <property fmtid="{D5CDD505-2E9C-101B-9397-08002B2CF9AE}" pid="14" name="ContentTypeId">
    <vt:lpwstr>0x010100409C4AAEE5CA4C43BD47AD7EA6AEB713</vt:lpwstr>
  </property>
</Properties>
</file>